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DFF4F" w14:textId="77777777" w:rsidR="007333C7" w:rsidRDefault="007333C7" w:rsidP="007333C7">
      <w:pPr>
        <w:pStyle w:val="Heading2"/>
        <w:spacing w:before="0" w:after="80"/>
        <w:rPr>
          <w:rFonts w:ascii="Rubik" w:eastAsia="Times New Roman" w:hAnsi="Rubik" w:cs="Rubik"/>
          <w:bCs/>
          <w:color w:val="1FA1C5"/>
          <w:sz w:val="40"/>
          <w:szCs w:val="40"/>
        </w:rPr>
      </w:pPr>
      <w:bookmarkStart w:id="0" w:name="_Toc52891796"/>
      <w:bookmarkStart w:id="1" w:name="_Toc52892013"/>
    </w:p>
    <w:p w14:paraId="3AFFE127" w14:textId="38F184BC" w:rsidR="008657D8" w:rsidRPr="007333C7" w:rsidRDefault="00B66B6F" w:rsidP="007333C7">
      <w:pPr>
        <w:pStyle w:val="Heading2"/>
        <w:spacing w:before="0" w:after="80"/>
        <w:rPr>
          <w:rFonts w:ascii="Rubik" w:eastAsia="Times New Roman" w:hAnsi="Rubik" w:cs="Rubik"/>
          <w:bCs/>
          <w:color w:val="1FA1C5"/>
          <w:sz w:val="40"/>
          <w:szCs w:val="40"/>
        </w:rPr>
      </w:pPr>
      <w:bookmarkStart w:id="2" w:name="_Toc114143633"/>
      <w:bookmarkStart w:id="3" w:name="_Toc114143751"/>
      <w:r w:rsidRPr="007333C7">
        <w:rPr>
          <w:rFonts w:ascii="Rubik" w:eastAsia="Times New Roman" w:hAnsi="Rubik" w:cs="Rubik"/>
          <w:bCs/>
          <w:color w:val="1FA1C5"/>
          <w:sz w:val="40"/>
          <w:szCs w:val="40"/>
        </w:rPr>
        <w:t>B01c</w:t>
      </w:r>
      <w:bookmarkEnd w:id="0"/>
      <w:bookmarkEnd w:id="1"/>
      <w:bookmarkEnd w:id="2"/>
      <w:bookmarkEnd w:id="3"/>
    </w:p>
    <w:p w14:paraId="056D6BCA" w14:textId="0F490DC8" w:rsidR="008657D8" w:rsidRPr="007333C7" w:rsidRDefault="00CA7FEE" w:rsidP="007333C7">
      <w:pPr>
        <w:pStyle w:val="Heading2"/>
        <w:spacing w:before="0" w:after="80"/>
        <w:rPr>
          <w:rFonts w:ascii="Rubik" w:eastAsia="Times New Roman" w:hAnsi="Rubik" w:cs="Rubik"/>
          <w:bCs/>
          <w:color w:val="1FA1C5"/>
          <w:sz w:val="40"/>
          <w:szCs w:val="40"/>
        </w:rPr>
      </w:pPr>
      <w:bookmarkStart w:id="4" w:name="dom00806"/>
      <w:bookmarkStart w:id="5" w:name="_Toc114143634"/>
      <w:bookmarkStart w:id="6" w:name="_Toc114143752"/>
      <w:bookmarkEnd w:id="4"/>
      <w:r w:rsidRPr="007333C7">
        <w:rPr>
          <w:rFonts w:ascii="Rubik" w:eastAsia="Times New Roman" w:hAnsi="Rubik" w:cs="Rubik"/>
          <w:bCs/>
          <w:color w:val="1FA1C5"/>
          <w:sz w:val="40"/>
          <w:szCs w:val="40"/>
        </w:rPr>
        <w:t xml:space="preserve">Adults’ </w:t>
      </w:r>
      <w:r w:rsidR="00211608" w:rsidRPr="007333C7">
        <w:rPr>
          <w:rFonts w:ascii="Rubik" w:eastAsia="Times New Roman" w:hAnsi="Rubik" w:cs="Rubik"/>
          <w:bCs/>
          <w:color w:val="1FA1C5"/>
          <w:sz w:val="40"/>
          <w:szCs w:val="40"/>
        </w:rPr>
        <w:t>personal care g</w:t>
      </w:r>
      <w:r w:rsidR="00486DBD" w:rsidRPr="007333C7">
        <w:rPr>
          <w:rFonts w:ascii="Rubik" w:eastAsia="Times New Roman" w:hAnsi="Rubik" w:cs="Rubik"/>
          <w:bCs/>
          <w:color w:val="1FA1C5"/>
          <w:sz w:val="40"/>
          <w:szCs w:val="40"/>
        </w:rPr>
        <w:t>uidance</w:t>
      </w:r>
      <w:r w:rsidR="008657D8" w:rsidRPr="007333C7">
        <w:rPr>
          <w:rFonts w:ascii="Rubik" w:eastAsia="Times New Roman" w:hAnsi="Rubik" w:cs="Rubik"/>
          <w:bCs/>
          <w:color w:val="1FA1C5"/>
          <w:sz w:val="40"/>
          <w:szCs w:val="40"/>
        </w:rPr>
        <w:t xml:space="preserve"> </w:t>
      </w:r>
      <w:r w:rsidR="00392FE4" w:rsidRPr="007333C7">
        <w:rPr>
          <w:rFonts w:ascii="Rubik" w:eastAsia="Times New Roman" w:hAnsi="Rubik" w:cs="Rubik"/>
          <w:bCs/>
          <w:color w:val="1FA1C5"/>
          <w:sz w:val="40"/>
          <w:szCs w:val="40"/>
        </w:rPr>
        <w:t>f</w:t>
      </w:r>
      <w:r w:rsidR="00F124FA" w:rsidRPr="007333C7">
        <w:rPr>
          <w:rFonts w:ascii="Rubik" w:eastAsia="Times New Roman" w:hAnsi="Rubik" w:cs="Rubik"/>
          <w:bCs/>
          <w:color w:val="1FA1C5"/>
          <w:sz w:val="40"/>
          <w:szCs w:val="40"/>
        </w:rPr>
        <w:t xml:space="preserve">or </w:t>
      </w:r>
      <w:r w:rsidR="009E78FD">
        <w:rPr>
          <w:rFonts w:ascii="Rubik" w:eastAsia="Times New Roman" w:hAnsi="Rubik" w:cs="Rubik"/>
          <w:bCs/>
          <w:color w:val="1FA1C5"/>
          <w:sz w:val="40"/>
          <w:szCs w:val="40"/>
        </w:rPr>
        <w:t>care workers</w:t>
      </w:r>
      <w:bookmarkEnd w:id="5"/>
      <w:bookmarkEnd w:id="6"/>
    </w:p>
    <w:p w14:paraId="5E10F694" w14:textId="77777777" w:rsidR="00D33F9D" w:rsidRDefault="00D33F9D" w:rsidP="00C556C8">
      <w:pPr>
        <w:pStyle w:val="TOCHeading"/>
        <w:rPr>
          <w:rFonts w:eastAsia="Times New Roman" w:cs="Rubik"/>
          <w:b w:val="0"/>
          <w:szCs w:val="20"/>
          <w:lang w:val="en-GB"/>
        </w:rPr>
      </w:pPr>
      <w:r w:rsidRPr="00D33F9D">
        <w:rPr>
          <w:rFonts w:eastAsia="Times New Roman" w:cs="Rubik"/>
          <w:b w:val="0"/>
          <w:szCs w:val="20"/>
          <w:lang w:val="en-GB"/>
        </w:rPr>
        <w:t>This document is provided to Carers Trust Crossroads West Wales (now referred to as ‘the organisation’) as a Network Partner of Carers Trust.</w:t>
      </w:r>
    </w:p>
    <w:sdt>
      <w:sdtPr>
        <w:rPr>
          <w:rFonts w:ascii="Arial" w:eastAsia="Times New Roman" w:hAnsi="Arial" w:cs="Rubik"/>
          <w:b w:val="0"/>
          <w:noProof/>
          <w:szCs w:val="20"/>
          <w:lang w:val="en-GB"/>
        </w:rPr>
        <w:id w:val="375433683"/>
        <w:docPartObj>
          <w:docPartGallery w:val="Table of Contents"/>
          <w:docPartUnique/>
        </w:docPartObj>
      </w:sdtPr>
      <w:sdtEndPr>
        <w:rPr>
          <w:bCs/>
        </w:rPr>
      </w:sdtEndPr>
      <w:sdtContent>
        <w:p w14:paraId="4D885875" w14:textId="06253FE5" w:rsidR="00C556C8" w:rsidRPr="000224D0" w:rsidRDefault="00192E12" w:rsidP="00C556C8">
          <w:pPr>
            <w:pStyle w:val="TOCHeading"/>
            <w:rPr>
              <w:rFonts w:cs="Rubik"/>
              <w:noProof/>
            </w:rPr>
          </w:pPr>
          <w:r w:rsidRPr="000224D0">
            <w:rPr>
              <w:rFonts w:cs="Rubik"/>
            </w:rPr>
            <w:t>Table of Contents</w:t>
          </w:r>
          <w:r w:rsidRPr="000224D0">
            <w:rPr>
              <w:rFonts w:cs="Rubik"/>
              <w:b w:val="0"/>
            </w:rPr>
            <w:fldChar w:fldCharType="begin"/>
          </w:r>
          <w:r w:rsidRPr="000224D0">
            <w:rPr>
              <w:rFonts w:cs="Rubik"/>
            </w:rPr>
            <w:instrText xml:space="preserve"> TOC \o "1-3" \h \z \u </w:instrText>
          </w:r>
          <w:r w:rsidRPr="000224D0">
            <w:rPr>
              <w:rFonts w:cs="Rubik"/>
              <w:b w:val="0"/>
            </w:rPr>
            <w:fldChar w:fldCharType="separate"/>
          </w:r>
        </w:p>
        <w:p w14:paraId="4B3B285B" w14:textId="7345A648" w:rsidR="00C556C8" w:rsidRPr="000224D0" w:rsidRDefault="00000000">
          <w:pPr>
            <w:pStyle w:val="TOC1"/>
            <w:tabs>
              <w:tab w:val="left" w:pos="660"/>
            </w:tabs>
            <w:rPr>
              <w:rFonts w:ascii="Rubik" w:eastAsiaTheme="minorEastAsia" w:hAnsi="Rubik" w:cs="Rubik"/>
              <w:sz w:val="22"/>
              <w:szCs w:val="22"/>
              <w:lang w:eastAsia="en-GB"/>
            </w:rPr>
          </w:pPr>
          <w:hyperlink w:anchor="_Toc114143753" w:history="1">
            <w:r w:rsidR="00C556C8" w:rsidRPr="000224D0">
              <w:rPr>
                <w:rStyle w:val="Hyperlink"/>
                <w:rFonts w:ascii="Rubik" w:hAnsi="Rubik" w:cs="Rubik"/>
              </w:rPr>
              <w:t>SCOPE</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_Toc114143753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1</w:t>
            </w:r>
            <w:r w:rsidR="00C556C8" w:rsidRPr="000224D0">
              <w:rPr>
                <w:rFonts w:ascii="Rubik" w:hAnsi="Rubik" w:cs="Rubik"/>
                <w:webHidden/>
              </w:rPr>
              <w:fldChar w:fldCharType="end"/>
            </w:r>
          </w:hyperlink>
        </w:p>
        <w:p w14:paraId="3788130F" w14:textId="151DBE37" w:rsidR="00C556C8" w:rsidRPr="000224D0" w:rsidRDefault="00000000">
          <w:pPr>
            <w:pStyle w:val="TOC1"/>
            <w:tabs>
              <w:tab w:val="left" w:pos="660"/>
            </w:tabs>
            <w:rPr>
              <w:rFonts w:ascii="Rubik" w:eastAsiaTheme="minorEastAsia" w:hAnsi="Rubik" w:cs="Rubik"/>
              <w:sz w:val="22"/>
              <w:szCs w:val="22"/>
              <w:lang w:eastAsia="en-GB"/>
            </w:rPr>
          </w:pPr>
          <w:hyperlink w:anchor="_Toc114143754" w:history="1">
            <w:r w:rsidR="00C556C8" w:rsidRPr="000224D0">
              <w:rPr>
                <w:rStyle w:val="Hyperlink"/>
                <w:rFonts w:ascii="Rubik" w:hAnsi="Rubik" w:cs="Rubik"/>
              </w:rPr>
              <w:t>SERVICE PLANNING AND REVIEW</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_Toc114143754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2</w:t>
            </w:r>
            <w:r w:rsidR="00C556C8" w:rsidRPr="000224D0">
              <w:rPr>
                <w:rFonts w:ascii="Rubik" w:hAnsi="Rubik" w:cs="Rubik"/>
                <w:webHidden/>
              </w:rPr>
              <w:fldChar w:fldCharType="end"/>
            </w:r>
          </w:hyperlink>
        </w:p>
        <w:p w14:paraId="7A5004C8" w14:textId="44383A7D" w:rsidR="00C556C8" w:rsidRPr="000224D0" w:rsidRDefault="00000000">
          <w:pPr>
            <w:pStyle w:val="TOC1"/>
            <w:tabs>
              <w:tab w:val="left" w:pos="660"/>
            </w:tabs>
            <w:rPr>
              <w:rFonts w:ascii="Rubik" w:eastAsiaTheme="minorEastAsia" w:hAnsi="Rubik" w:cs="Rubik"/>
              <w:sz w:val="22"/>
              <w:szCs w:val="22"/>
              <w:lang w:eastAsia="en-GB"/>
            </w:rPr>
          </w:pPr>
          <w:hyperlink w:anchor="_Toc114143755" w:history="1">
            <w:r w:rsidR="00C556C8" w:rsidRPr="000224D0">
              <w:rPr>
                <w:rStyle w:val="Hyperlink"/>
                <w:rFonts w:ascii="Rubik" w:hAnsi="Rubik" w:cs="Rubik"/>
              </w:rPr>
              <w:t>PERSON-CENTRED CARE AND SUPPORT</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_Toc114143755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2</w:t>
            </w:r>
            <w:r w:rsidR="00C556C8" w:rsidRPr="000224D0">
              <w:rPr>
                <w:rFonts w:ascii="Rubik" w:hAnsi="Rubik" w:cs="Rubik"/>
                <w:webHidden/>
              </w:rPr>
              <w:fldChar w:fldCharType="end"/>
            </w:r>
          </w:hyperlink>
        </w:p>
        <w:p w14:paraId="6AD460CB" w14:textId="1D569F9E" w:rsidR="00C556C8" w:rsidRPr="000224D0" w:rsidRDefault="00000000">
          <w:pPr>
            <w:pStyle w:val="TOC1"/>
            <w:tabs>
              <w:tab w:val="left" w:pos="660"/>
            </w:tabs>
            <w:rPr>
              <w:rFonts w:ascii="Rubik" w:eastAsiaTheme="minorEastAsia" w:hAnsi="Rubik" w:cs="Rubik"/>
              <w:sz w:val="22"/>
              <w:szCs w:val="22"/>
              <w:lang w:eastAsia="en-GB"/>
            </w:rPr>
          </w:pPr>
          <w:hyperlink w:anchor="_Toc114143756" w:history="1">
            <w:r w:rsidR="00C556C8" w:rsidRPr="000224D0">
              <w:rPr>
                <w:rStyle w:val="Hyperlink"/>
                <w:rFonts w:ascii="Rubik" w:hAnsi="Rubik" w:cs="Rubik"/>
              </w:rPr>
              <w:t>LEVELS OF CARE AND SUPPORT</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_Toc114143756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4</w:t>
            </w:r>
            <w:r w:rsidR="00C556C8" w:rsidRPr="000224D0">
              <w:rPr>
                <w:rFonts w:ascii="Rubik" w:hAnsi="Rubik" w:cs="Rubik"/>
                <w:webHidden/>
              </w:rPr>
              <w:fldChar w:fldCharType="end"/>
            </w:r>
          </w:hyperlink>
        </w:p>
        <w:p w14:paraId="70923A90" w14:textId="55DB5779" w:rsidR="00C556C8" w:rsidRPr="000224D0" w:rsidRDefault="00000000">
          <w:pPr>
            <w:pStyle w:val="TOC1"/>
            <w:tabs>
              <w:tab w:val="left" w:pos="660"/>
            </w:tabs>
            <w:rPr>
              <w:rFonts w:ascii="Rubik" w:eastAsiaTheme="minorEastAsia" w:hAnsi="Rubik" w:cs="Rubik"/>
              <w:sz w:val="22"/>
              <w:szCs w:val="22"/>
              <w:lang w:eastAsia="en-GB"/>
            </w:rPr>
          </w:pPr>
          <w:hyperlink w:anchor="_Toc114143757" w:history="1">
            <w:r w:rsidR="00C556C8" w:rsidRPr="000224D0">
              <w:rPr>
                <w:rStyle w:val="Hyperlink"/>
                <w:rFonts w:ascii="Rubik" w:hAnsi="Rubik" w:cs="Rubik"/>
              </w:rPr>
              <w:t>INTIMATE PERSONAL CARE</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_Toc114143757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4</w:t>
            </w:r>
            <w:r w:rsidR="00C556C8" w:rsidRPr="000224D0">
              <w:rPr>
                <w:rFonts w:ascii="Rubik" w:hAnsi="Rubik" w:cs="Rubik"/>
                <w:webHidden/>
              </w:rPr>
              <w:fldChar w:fldCharType="end"/>
            </w:r>
          </w:hyperlink>
        </w:p>
        <w:p w14:paraId="34DD9907" w14:textId="152F40A1" w:rsidR="00C556C8" w:rsidRPr="000224D0" w:rsidRDefault="00000000">
          <w:pPr>
            <w:pStyle w:val="TOC1"/>
            <w:tabs>
              <w:tab w:val="left" w:pos="660"/>
            </w:tabs>
            <w:rPr>
              <w:rFonts w:ascii="Rubik" w:eastAsiaTheme="minorEastAsia" w:hAnsi="Rubik" w:cs="Rubik"/>
              <w:sz w:val="22"/>
              <w:szCs w:val="22"/>
              <w:lang w:eastAsia="en-GB"/>
            </w:rPr>
          </w:pPr>
          <w:hyperlink w:anchor="_Toc114143758" w:history="1">
            <w:r w:rsidR="00C556C8" w:rsidRPr="000224D0">
              <w:rPr>
                <w:rStyle w:val="Hyperlink"/>
                <w:rFonts w:ascii="Rubik" w:hAnsi="Rubik" w:cs="Rubik"/>
              </w:rPr>
              <w:t>EATING AND DRINKING</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_Toc114143758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5</w:t>
            </w:r>
            <w:r w:rsidR="00C556C8" w:rsidRPr="000224D0">
              <w:rPr>
                <w:rFonts w:ascii="Rubik" w:hAnsi="Rubik" w:cs="Rubik"/>
                <w:webHidden/>
              </w:rPr>
              <w:fldChar w:fldCharType="end"/>
            </w:r>
          </w:hyperlink>
        </w:p>
        <w:p w14:paraId="34447EFB" w14:textId="6A73A1FC" w:rsidR="00C556C8" w:rsidRPr="000224D0" w:rsidRDefault="00000000">
          <w:pPr>
            <w:pStyle w:val="TOC1"/>
            <w:tabs>
              <w:tab w:val="left" w:pos="660"/>
            </w:tabs>
            <w:rPr>
              <w:rFonts w:ascii="Rubik" w:eastAsiaTheme="minorEastAsia" w:hAnsi="Rubik" w:cs="Rubik"/>
              <w:sz w:val="22"/>
              <w:szCs w:val="22"/>
              <w:lang w:eastAsia="en-GB"/>
            </w:rPr>
          </w:pPr>
          <w:hyperlink w:anchor="_Toc114143759" w:history="1">
            <w:r w:rsidR="00C556C8" w:rsidRPr="001C73DE">
              <w:rPr>
                <w:rStyle w:val="Hyperlink"/>
                <w:rFonts w:ascii="Rubik" w:hAnsi="Rubik" w:cs="Rubik"/>
              </w:rPr>
              <w:t>ADVERSE WEATHER CONDITIONS</w:t>
            </w:r>
            <w:r w:rsidR="00C556C8" w:rsidRPr="001C73DE">
              <w:rPr>
                <w:rFonts w:ascii="Rubik" w:hAnsi="Rubik" w:cs="Rubik"/>
                <w:webHidden/>
              </w:rPr>
              <w:tab/>
            </w:r>
            <w:r w:rsidR="00C556C8" w:rsidRPr="001C73DE">
              <w:rPr>
                <w:rFonts w:ascii="Rubik" w:hAnsi="Rubik" w:cs="Rubik"/>
                <w:webHidden/>
              </w:rPr>
              <w:fldChar w:fldCharType="begin"/>
            </w:r>
            <w:r w:rsidR="00C556C8" w:rsidRPr="001C73DE">
              <w:rPr>
                <w:rFonts w:ascii="Rubik" w:hAnsi="Rubik" w:cs="Rubik"/>
                <w:webHidden/>
              </w:rPr>
              <w:instrText xml:space="preserve"> PAGEREF _Toc114143759 \h </w:instrText>
            </w:r>
            <w:r w:rsidR="00C556C8" w:rsidRPr="001C73DE">
              <w:rPr>
                <w:rFonts w:ascii="Rubik" w:hAnsi="Rubik" w:cs="Rubik"/>
                <w:webHidden/>
              </w:rPr>
            </w:r>
            <w:r w:rsidR="00C556C8" w:rsidRPr="001C73DE">
              <w:rPr>
                <w:rFonts w:ascii="Rubik" w:hAnsi="Rubik" w:cs="Rubik"/>
                <w:webHidden/>
              </w:rPr>
              <w:fldChar w:fldCharType="separate"/>
            </w:r>
            <w:r w:rsidR="006F63C3">
              <w:rPr>
                <w:rFonts w:ascii="Rubik" w:hAnsi="Rubik" w:cs="Rubik"/>
                <w:webHidden/>
              </w:rPr>
              <w:t>6</w:t>
            </w:r>
            <w:r w:rsidR="00C556C8" w:rsidRPr="001C73DE">
              <w:rPr>
                <w:rFonts w:ascii="Rubik" w:hAnsi="Rubik" w:cs="Rubik"/>
                <w:webHidden/>
              </w:rPr>
              <w:fldChar w:fldCharType="end"/>
            </w:r>
          </w:hyperlink>
        </w:p>
        <w:p w14:paraId="42C82A11" w14:textId="559E6677" w:rsidR="00C556C8" w:rsidRPr="000224D0" w:rsidRDefault="00000000">
          <w:pPr>
            <w:pStyle w:val="TOC1"/>
            <w:tabs>
              <w:tab w:val="left" w:pos="660"/>
            </w:tabs>
            <w:rPr>
              <w:rFonts w:ascii="Rubik" w:eastAsiaTheme="minorEastAsia" w:hAnsi="Rubik" w:cs="Rubik"/>
              <w:sz w:val="22"/>
              <w:szCs w:val="22"/>
              <w:lang w:eastAsia="en-GB"/>
            </w:rPr>
          </w:pPr>
          <w:hyperlink w:anchor="_Toc114143760" w:history="1">
            <w:r w:rsidR="00C556C8" w:rsidRPr="000224D0">
              <w:rPr>
                <w:rStyle w:val="Hyperlink"/>
                <w:rFonts w:ascii="Rubik" w:hAnsi="Rubik" w:cs="Rubik"/>
              </w:rPr>
              <w:t>RECORD KEEPING</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_Toc114143760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6</w:t>
            </w:r>
            <w:r w:rsidR="00C556C8" w:rsidRPr="000224D0">
              <w:rPr>
                <w:rFonts w:ascii="Rubik" w:hAnsi="Rubik" w:cs="Rubik"/>
                <w:webHidden/>
              </w:rPr>
              <w:fldChar w:fldCharType="end"/>
            </w:r>
          </w:hyperlink>
        </w:p>
        <w:p w14:paraId="1402A193" w14:textId="342A3A85" w:rsidR="00C556C8" w:rsidRPr="000224D0" w:rsidRDefault="00000000">
          <w:pPr>
            <w:pStyle w:val="TOC1"/>
            <w:tabs>
              <w:tab w:val="left" w:pos="660"/>
            </w:tabs>
            <w:rPr>
              <w:rFonts w:ascii="Rubik" w:eastAsiaTheme="minorEastAsia" w:hAnsi="Rubik" w:cs="Rubik"/>
              <w:sz w:val="22"/>
              <w:szCs w:val="22"/>
              <w:lang w:eastAsia="en-GB"/>
            </w:rPr>
          </w:pPr>
          <w:hyperlink w:anchor="_Toc114143761" w:history="1">
            <w:r w:rsidR="00C556C8" w:rsidRPr="000224D0">
              <w:rPr>
                <w:rStyle w:val="Hyperlink"/>
                <w:rFonts w:ascii="Rubik" w:hAnsi="Rubik" w:cs="Rubik"/>
              </w:rPr>
              <w:t>REPORTING</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_Toc114143761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8</w:t>
            </w:r>
            <w:r w:rsidR="00C556C8" w:rsidRPr="000224D0">
              <w:rPr>
                <w:rFonts w:ascii="Rubik" w:hAnsi="Rubik" w:cs="Rubik"/>
                <w:webHidden/>
              </w:rPr>
              <w:fldChar w:fldCharType="end"/>
            </w:r>
          </w:hyperlink>
        </w:p>
        <w:p w14:paraId="43FD3E3F" w14:textId="666D22CE" w:rsidR="00C556C8" w:rsidRPr="000224D0" w:rsidRDefault="00000000">
          <w:pPr>
            <w:pStyle w:val="TOC1"/>
            <w:tabs>
              <w:tab w:val="left" w:pos="880"/>
            </w:tabs>
            <w:rPr>
              <w:rFonts w:ascii="Rubik" w:eastAsiaTheme="minorEastAsia" w:hAnsi="Rubik" w:cs="Rubik"/>
              <w:sz w:val="22"/>
              <w:szCs w:val="22"/>
              <w:lang w:eastAsia="en-GB"/>
            </w:rPr>
          </w:pPr>
          <w:hyperlink w:anchor="_Toc114143762" w:history="1">
            <w:r w:rsidR="00C556C8" w:rsidRPr="000224D0">
              <w:rPr>
                <w:rStyle w:val="Hyperlink"/>
                <w:rFonts w:ascii="Rubik" w:hAnsi="Rubik" w:cs="Rubik"/>
              </w:rPr>
              <w:t>LATE OR MISSED VISITS</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_Toc114143762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8</w:t>
            </w:r>
            <w:r w:rsidR="00C556C8" w:rsidRPr="000224D0">
              <w:rPr>
                <w:rFonts w:ascii="Rubik" w:hAnsi="Rubik" w:cs="Rubik"/>
                <w:webHidden/>
              </w:rPr>
              <w:fldChar w:fldCharType="end"/>
            </w:r>
          </w:hyperlink>
        </w:p>
        <w:p w14:paraId="6549D96A" w14:textId="668F8D25" w:rsidR="00C556C8" w:rsidRPr="000224D0" w:rsidRDefault="00000000">
          <w:pPr>
            <w:pStyle w:val="TOC1"/>
            <w:tabs>
              <w:tab w:val="left" w:pos="880"/>
            </w:tabs>
            <w:rPr>
              <w:rFonts w:ascii="Rubik" w:eastAsiaTheme="minorEastAsia" w:hAnsi="Rubik" w:cs="Rubik"/>
              <w:sz w:val="22"/>
              <w:szCs w:val="22"/>
              <w:lang w:eastAsia="en-GB"/>
            </w:rPr>
          </w:pPr>
          <w:hyperlink w:anchor="_Toc114143763" w:history="1">
            <w:r w:rsidR="00C556C8" w:rsidRPr="000224D0">
              <w:rPr>
                <w:rStyle w:val="Hyperlink"/>
                <w:rFonts w:ascii="Rubik" w:hAnsi="Rubik" w:cs="Rubik"/>
              </w:rPr>
              <w:t>LEARNING AND DEVELOPMENT</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_Toc114143763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9</w:t>
            </w:r>
            <w:r w:rsidR="00C556C8" w:rsidRPr="000224D0">
              <w:rPr>
                <w:rFonts w:ascii="Rubik" w:hAnsi="Rubik" w:cs="Rubik"/>
                <w:webHidden/>
              </w:rPr>
              <w:fldChar w:fldCharType="end"/>
            </w:r>
          </w:hyperlink>
        </w:p>
        <w:p w14:paraId="5D26B23D" w14:textId="07029FFD" w:rsidR="00C556C8" w:rsidRPr="000224D0" w:rsidRDefault="00000000">
          <w:pPr>
            <w:pStyle w:val="TOC1"/>
            <w:tabs>
              <w:tab w:val="left" w:pos="880"/>
            </w:tabs>
            <w:rPr>
              <w:rFonts w:ascii="Rubik" w:eastAsiaTheme="minorEastAsia" w:hAnsi="Rubik" w:cs="Rubik"/>
              <w:sz w:val="22"/>
              <w:szCs w:val="22"/>
              <w:lang w:eastAsia="en-GB"/>
            </w:rPr>
          </w:pPr>
          <w:hyperlink w:anchor="_Toc114143764" w:history="1">
            <w:r w:rsidR="00C556C8" w:rsidRPr="000224D0">
              <w:rPr>
                <w:rStyle w:val="Hyperlink"/>
                <w:rFonts w:ascii="Rubik" w:hAnsi="Rubik" w:cs="Rubik"/>
              </w:rPr>
              <w:t>ACCEPTANCE</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_Toc114143764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9</w:t>
            </w:r>
            <w:r w:rsidR="00C556C8" w:rsidRPr="000224D0">
              <w:rPr>
                <w:rFonts w:ascii="Rubik" w:hAnsi="Rubik" w:cs="Rubik"/>
                <w:webHidden/>
              </w:rPr>
              <w:fldChar w:fldCharType="end"/>
            </w:r>
          </w:hyperlink>
        </w:p>
        <w:p w14:paraId="3090BC3B" w14:textId="53DE9C64" w:rsidR="00C556C8" w:rsidRPr="000224D0" w:rsidRDefault="00000000">
          <w:pPr>
            <w:pStyle w:val="TOC1"/>
            <w:rPr>
              <w:rFonts w:ascii="Rubik" w:eastAsiaTheme="minorEastAsia" w:hAnsi="Rubik" w:cs="Rubik"/>
              <w:sz w:val="22"/>
              <w:szCs w:val="22"/>
              <w:lang w:eastAsia="en-GB"/>
            </w:rPr>
          </w:pPr>
          <w:hyperlink w:anchor="_Toc114143765" w:history="1">
            <w:r w:rsidR="00C556C8" w:rsidRPr="000224D0">
              <w:rPr>
                <w:rStyle w:val="Hyperlink"/>
                <w:rFonts w:ascii="Rubik" w:hAnsi="Rubik" w:cs="Rubik"/>
              </w:rPr>
              <w:t>APPENDIX 1  L</w:t>
            </w:r>
            <w:r w:rsidR="007F603A" w:rsidRPr="000224D0">
              <w:rPr>
                <w:rStyle w:val="Hyperlink"/>
                <w:rFonts w:ascii="Rubik" w:hAnsi="Rubik" w:cs="Rubik"/>
              </w:rPr>
              <w:t>evels of care and support</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_Toc114143765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10</w:t>
            </w:r>
            <w:r w:rsidR="00C556C8" w:rsidRPr="000224D0">
              <w:rPr>
                <w:rFonts w:ascii="Rubik" w:hAnsi="Rubik" w:cs="Rubik"/>
                <w:webHidden/>
              </w:rPr>
              <w:fldChar w:fldCharType="end"/>
            </w:r>
          </w:hyperlink>
        </w:p>
        <w:p w14:paraId="77A89C53" w14:textId="4A5EE010" w:rsidR="00C556C8" w:rsidRPr="000224D0" w:rsidRDefault="00000000">
          <w:pPr>
            <w:pStyle w:val="TOC1"/>
            <w:rPr>
              <w:rFonts w:ascii="Rubik" w:eastAsiaTheme="minorEastAsia" w:hAnsi="Rubik" w:cs="Rubik"/>
              <w:sz w:val="22"/>
              <w:szCs w:val="22"/>
              <w:lang w:eastAsia="en-GB"/>
            </w:rPr>
          </w:pPr>
          <w:hyperlink w:anchor="_Toc114143769" w:history="1">
            <w:r w:rsidR="00C556C8" w:rsidRPr="000224D0">
              <w:rPr>
                <w:rStyle w:val="Hyperlink"/>
                <w:rFonts w:ascii="Rubik" w:hAnsi="Rubik" w:cs="Rubik"/>
              </w:rPr>
              <w:t xml:space="preserve">APPENDIX 2 </w:t>
            </w:r>
            <w:r w:rsidR="007F603A" w:rsidRPr="000224D0">
              <w:rPr>
                <w:rStyle w:val="Hyperlink"/>
                <w:rFonts w:ascii="Rubik" w:hAnsi="Rubik" w:cs="Rubik"/>
              </w:rPr>
              <w:t xml:space="preserve"> </w:t>
            </w:r>
            <w:r w:rsidR="00C556C8" w:rsidRPr="000224D0">
              <w:rPr>
                <w:rStyle w:val="Hyperlink"/>
                <w:rFonts w:ascii="Rubik" w:hAnsi="Rubik" w:cs="Rubik"/>
              </w:rPr>
              <w:t>D</w:t>
            </w:r>
            <w:r w:rsidR="007F603A" w:rsidRPr="000224D0">
              <w:rPr>
                <w:rStyle w:val="Hyperlink"/>
                <w:rFonts w:ascii="Rubik" w:hAnsi="Rubik" w:cs="Rubik"/>
              </w:rPr>
              <w:t>efinitions</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_Toc114143769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12</w:t>
            </w:r>
            <w:r w:rsidR="00C556C8" w:rsidRPr="000224D0">
              <w:rPr>
                <w:rFonts w:ascii="Rubik" w:hAnsi="Rubik" w:cs="Rubik"/>
                <w:webHidden/>
              </w:rPr>
              <w:fldChar w:fldCharType="end"/>
            </w:r>
          </w:hyperlink>
        </w:p>
        <w:p w14:paraId="3A5F6625" w14:textId="49ED8751" w:rsidR="00192E12" w:rsidRPr="009948D9" w:rsidRDefault="00000000" w:rsidP="00A3571E">
          <w:pPr>
            <w:pStyle w:val="TOC1"/>
            <w:rPr>
              <w:rFonts w:ascii="Rubik" w:hAnsi="Rubik" w:cs="Rubik"/>
            </w:rPr>
          </w:pPr>
          <w:hyperlink w:anchor="_Toc114143773" w:history="1">
            <w:r w:rsidR="00C556C8" w:rsidRPr="000224D0">
              <w:rPr>
                <w:rStyle w:val="Hyperlink"/>
                <w:rFonts w:ascii="Rubik" w:hAnsi="Rubik" w:cs="Rubik"/>
              </w:rPr>
              <w:t>APPENDIX 3  O</w:t>
            </w:r>
            <w:r w:rsidR="007F603A" w:rsidRPr="000224D0">
              <w:rPr>
                <w:rStyle w:val="Hyperlink"/>
                <w:rFonts w:ascii="Rubik" w:hAnsi="Rubik" w:cs="Rubik"/>
              </w:rPr>
              <w:t>ral hygiene</w:t>
            </w:r>
            <w:r w:rsidR="00C556C8" w:rsidRPr="000224D0">
              <w:rPr>
                <w:rFonts w:ascii="Rubik" w:hAnsi="Rubik" w:cs="Rubik"/>
                <w:webHidden/>
              </w:rPr>
              <w:tab/>
            </w:r>
            <w:r w:rsidR="00C556C8" w:rsidRPr="000224D0">
              <w:rPr>
                <w:rFonts w:ascii="Rubik" w:hAnsi="Rubik" w:cs="Rubik"/>
                <w:webHidden/>
              </w:rPr>
              <w:fldChar w:fldCharType="begin"/>
            </w:r>
            <w:r w:rsidR="00C556C8" w:rsidRPr="000224D0">
              <w:rPr>
                <w:rFonts w:ascii="Rubik" w:hAnsi="Rubik" w:cs="Rubik"/>
                <w:webHidden/>
              </w:rPr>
              <w:instrText xml:space="preserve"> PAGEREF _Toc114143773 \h </w:instrText>
            </w:r>
            <w:r w:rsidR="00C556C8" w:rsidRPr="000224D0">
              <w:rPr>
                <w:rFonts w:ascii="Rubik" w:hAnsi="Rubik" w:cs="Rubik"/>
                <w:webHidden/>
              </w:rPr>
            </w:r>
            <w:r w:rsidR="00C556C8" w:rsidRPr="000224D0">
              <w:rPr>
                <w:rFonts w:ascii="Rubik" w:hAnsi="Rubik" w:cs="Rubik"/>
                <w:webHidden/>
              </w:rPr>
              <w:fldChar w:fldCharType="separate"/>
            </w:r>
            <w:r w:rsidR="006F63C3">
              <w:rPr>
                <w:rFonts w:ascii="Rubik" w:hAnsi="Rubik" w:cs="Rubik"/>
                <w:webHidden/>
              </w:rPr>
              <w:t>13</w:t>
            </w:r>
            <w:r w:rsidR="00C556C8" w:rsidRPr="000224D0">
              <w:rPr>
                <w:rFonts w:ascii="Rubik" w:hAnsi="Rubik" w:cs="Rubik"/>
                <w:webHidden/>
              </w:rPr>
              <w:fldChar w:fldCharType="end"/>
            </w:r>
          </w:hyperlink>
          <w:r w:rsidR="00192E12" w:rsidRPr="000224D0">
            <w:rPr>
              <w:rFonts w:ascii="Rubik" w:hAnsi="Rubik" w:cs="Rubik"/>
              <w:b/>
              <w:bCs/>
            </w:rPr>
            <w:fldChar w:fldCharType="end"/>
          </w:r>
        </w:p>
      </w:sdtContent>
    </w:sdt>
    <w:p w14:paraId="78DE7DEB" w14:textId="5E57E395" w:rsidR="00C2344F" w:rsidRPr="007333C7" w:rsidRDefault="00192E12" w:rsidP="00192E12">
      <w:pPr>
        <w:pStyle w:val="Heading1"/>
        <w:rPr>
          <w:rFonts w:cs="Rubik"/>
        </w:rPr>
      </w:pPr>
      <w:bookmarkStart w:id="7" w:name="_Toc114143753"/>
      <w:r w:rsidRPr="007333C7">
        <w:rPr>
          <w:rFonts w:cs="Rubik"/>
        </w:rPr>
        <w:t>1.0</w:t>
      </w:r>
      <w:r w:rsidR="008A32A8" w:rsidRPr="007333C7">
        <w:rPr>
          <w:rFonts w:cs="Rubik"/>
        </w:rPr>
        <w:t xml:space="preserve"> </w:t>
      </w:r>
      <w:r w:rsidR="007333C7">
        <w:rPr>
          <w:rFonts w:cs="Rubik"/>
        </w:rPr>
        <w:tab/>
      </w:r>
      <w:r w:rsidR="00C10B0D" w:rsidRPr="007333C7">
        <w:rPr>
          <w:rFonts w:cs="Rubik"/>
        </w:rPr>
        <w:t>SCOPE</w:t>
      </w:r>
      <w:bookmarkEnd w:id="7"/>
    </w:p>
    <w:p w14:paraId="57F4B1FC" w14:textId="0F69DD71" w:rsidR="001A5D9B" w:rsidRPr="007333C7" w:rsidRDefault="001A5D9B" w:rsidP="007333C7">
      <w:pPr>
        <w:ind w:left="720" w:hanging="720"/>
        <w:rPr>
          <w:rFonts w:ascii="Rubik" w:hAnsi="Rubik" w:cs="Rubik"/>
        </w:rPr>
      </w:pPr>
      <w:r w:rsidRPr="007333C7">
        <w:rPr>
          <w:rFonts w:ascii="Rubik" w:hAnsi="Rubik" w:cs="Rubik"/>
        </w:rPr>
        <w:t xml:space="preserve">1.1 </w:t>
      </w:r>
      <w:r w:rsidR="007333C7">
        <w:rPr>
          <w:rFonts w:ascii="Rubik" w:hAnsi="Rubik" w:cs="Rubik"/>
        </w:rPr>
        <w:tab/>
      </w:r>
      <w:r w:rsidRPr="007333C7">
        <w:rPr>
          <w:rFonts w:ascii="Rubik" w:hAnsi="Rubik" w:cs="Rubik"/>
        </w:rPr>
        <w:t>This guidance concerns adults with care needs aged 18 and over. Its aim is to ensure they receive kind, compassionate</w:t>
      </w:r>
      <w:r w:rsidR="00E04E47">
        <w:rPr>
          <w:rFonts w:ascii="Rubik" w:hAnsi="Rubik" w:cs="Rubik"/>
        </w:rPr>
        <w:t xml:space="preserve"> </w:t>
      </w:r>
      <w:r w:rsidR="00846393" w:rsidRPr="007333C7">
        <w:rPr>
          <w:rFonts w:ascii="Rubik" w:hAnsi="Rubik" w:cs="Rubik"/>
        </w:rPr>
        <w:t xml:space="preserve">care and support that meets their individual needs, helps them achieve their desired outcomes </w:t>
      </w:r>
      <w:r w:rsidR="008B1605" w:rsidRPr="007333C7">
        <w:rPr>
          <w:rFonts w:ascii="Rubik" w:hAnsi="Rubik" w:cs="Rubik"/>
        </w:rPr>
        <w:t>and reflects their personal priorities and preferences.</w:t>
      </w:r>
      <w:r w:rsidRPr="007333C7">
        <w:rPr>
          <w:rFonts w:ascii="Rubik" w:hAnsi="Rubik" w:cs="Rubik"/>
        </w:rPr>
        <w:t xml:space="preserve"> There is separate guidance (C0</w:t>
      </w:r>
      <w:r w:rsidR="00201A3D" w:rsidRPr="007333C7">
        <w:rPr>
          <w:rFonts w:ascii="Rubik" w:hAnsi="Rubik" w:cs="Rubik"/>
        </w:rPr>
        <w:t>2</w:t>
      </w:r>
      <w:r w:rsidRPr="007333C7">
        <w:rPr>
          <w:rFonts w:ascii="Rubik" w:hAnsi="Rubik" w:cs="Rubik"/>
        </w:rPr>
        <w:t>c) for children and young people aged 17 and under.</w:t>
      </w:r>
    </w:p>
    <w:p w14:paraId="5FAA4968" w14:textId="77777777" w:rsidR="00B37F32" w:rsidRPr="007333C7" w:rsidRDefault="00B37F32" w:rsidP="009E2964">
      <w:pPr>
        <w:pStyle w:val="Policybody"/>
        <w:spacing w:before="0"/>
        <w:jc w:val="left"/>
        <w:rPr>
          <w:rFonts w:ascii="Rubik" w:hAnsi="Rubik" w:cs="Rubik"/>
          <w:color w:val="000000"/>
          <w:szCs w:val="24"/>
        </w:rPr>
      </w:pPr>
    </w:p>
    <w:p w14:paraId="41216036" w14:textId="3CCAAD7A" w:rsidR="009E2964" w:rsidRPr="007333C7" w:rsidRDefault="0060617C" w:rsidP="009E2964">
      <w:pPr>
        <w:pStyle w:val="Policybody"/>
        <w:spacing w:before="0"/>
        <w:jc w:val="left"/>
        <w:rPr>
          <w:rFonts w:ascii="Rubik" w:hAnsi="Rubik" w:cs="Rubik"/>
          <w:color w:val="000000"/>
          <w:szCs w:val="24"/>
        </w:rPr>
      </w:pPr>
      <w:r w:rsidRPr="007333C7">
        <w:rPr>
          <w:rFonts w:ascii="Rubik" w:hAnsi="Rubik" w:cs="Rubik"/>
          <w:color w:val="000000"/>
          <w:szCs w:val="24"/>
        </w:rPr>
        <w:t>1.</w:t>
      </w:r>
      <w:r w:rsidR="00201A3D" w:rsidRPr="007333C7">
        <w:rPr>
          <w:rFonts w:ascii="Rubik" w:hAnsi="Rubik" w:cs="Rubik"/>
          <w:color w:val="000000"/>
          <w:szCs w:val="24"/>
        </w:rPr>
        <w:t>2</w:t>
      </w:r>
      <w:r w:rsidR="009E2964" w:rsidRPr="007333C7">
        <w:rPr>
          <w:rFonts w:ascii="Rubik" w:hAnsi="Rubik" w:cs="Rubik"/>
          <w:color w:val="000000"/>
          <w:szCs w:val="24"/>
        </w:rPr>
        <w:t xml:space="preserve"> </w:t>
      </w:r>
      <w:r w:rsidR="007333C7">
        <w:rPr>
          <w:rFonts w:ascii="Rubik" w:hAnsi="Rubik" w:cs="Rubik"/>
          <w:color w:val="000000"/>
          <w:szCs w:val="24"/>
        </w:rPr>
        <w:tab/>
      </w:r>
      <w:r w:rsidR="0053089D" w:rsidRPr="007333C7">
        <w:rPr>
          <w:rFonts w:ascii="Rubik" w:hAnsi="Rubik" w:cs="Rubik"/>
          <w:color w:val="000000"/>
          <w:szCs w:val="24"/>
        </w:rPr>
        <w:t>Other related documents include</w:t>
      </w:r>
      <w:r w:rsidR="009E2964" w:rsidRPr="007333C7">
        <w:rPr>
          <w:rFonts w:ascii="Rubik" w:hAnsi="Rubik" w:cs="Rubik"/>
          <w:color w:val="000000"/>
          <w:szCs w:val="24"/>
        </w:rPr>
        <w:t>:</w:t>
      </w:r>
    </w:p>
    <w:p w14:paraId="3874C578" w14:textId="7EFA6E3C"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autonomy and independence</w:t>
      </w:r>
      <w:r w:rsidR="00F26A0E" w:rsidRPr="007333C7">
        <w:rPr>
          <w:rFonts w:ascii="Rubik" w:hAnsi="Rubik" w:cs="Rubik"/>
        </w:rPr>
        <w:t xml:space="preserve"> </w:t>
      </w:r>
      <w:r w:rsidRPr="007333C7">
        <w:rPr>
          <w:rFonts w:ascii="Rubik" w:hAnsi="Rubik" w:cs="Rubik"/>
        </w:rPr>
        <w:t>(</w:t>
      </w:r>
      <w:r w:rsidR="009C76D2" w:rsidRPr="007333C7">
        <w:rPr>
          <w:rFonts w:ascii="Rubik" w:hAnsi="Rubik" w:cs="Rubik"/>
        </w:rPr>
        <w:t>D04</w:t>
      </w:r>
      <w:r w:rsidRPr="007333C7">
        <w:rPr>
          <w:rFonts w:ascii="Rubik" w:hAnsi="Rubik" w:cs="Rubik"/>
        </w:rPr>
        <w:t>)</w:t>
      </w:r>
    </w:p>
    <w:p w14:paraId="72C85BDD" w14:textId="3970916F"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 xml:space="preserve">equality and diversity </w:t>
      </w:r>
      <w:r w:rsidR="009948D9">
        <w:rPr>
          <w:rFonts w:ascii="Rubik" w:hAnsi="Rubik" w:cs="Rubik"/>
        </w:rPr>
        <w:t>(organisation’s own)</w:t>
      </w:r>
    </w:p>
    <w:p w14:paraId="0B79343C" w14:textId="354EFA56"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 xml:space="preserve">infection </w:t>
      </w:r>
      <w:r w:rsidR="0053089D" w:rsidRPr="007333C7">
        <w:rPr>
          <w:rFonts w:ascii="Rubik" w:hAnsi="Rubik" w:cs="Rubik"/>
        </w:rPr>
        <w:t xml:space="preserve">prevention and </w:t>
      </w:r>
      <w:r w:rsidRPr="007333C7">
        <w:rPr>
          <w:rFonts w:ascii="Rubik" w:hAnsi="Rubik" w:cs="Rubik"/>
        </w:rPr>
        <w:t>control</w:t>
      </w:r>
      <w:r w:rsidR="009948D9">
        <w:rPr>
          <w:rFonts w:ascii="Rubik" w:hAnsi="Rubik" w:cs="Rubik"/>
        </w:rPr>
        <w:t xml:space="preserve"> </w:t>
      </w:r>
      <w:r w:rsidRPr="007333C7">
        <w:rPr>
          <w:rFonts w:ascii="Rubik" w:hAnsi="Rubik" w:cs="Rubik"/>
        </w:rPr>
        <w:t xml:space="preserve">(D01c) </w:t>
      </w:r>
    </w:p>
    <w:p w14:paraId="43D59A85" w14:textId="03E31C89"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 xml:space="preserve">safeguarding adults (B05c) </w:t>
      </w:r>
    </w:p>
    <w:p w14:paraId="7495A70C" w14:textId="1A1ACEE4"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confidentiality and disclosure (D</w:t>
      </w:r>
      <w:r w:rsidR="0016578C" w:rsidRPr="007333C7">
        <w:rPr>
          <w:rFonts w:ascii="Rubik" w:hAnsi="Rubik" w:cs="Rubik"/>
        </w:rPr>
        <w:t>0</w:t>
      </w:r>
      <w:r w:rsidR="002970F4" w:rsidRPr="007333C7">
        <w:rPr>
          <w:rFonts w:ascii="Rubik" w:hAnsi="Rubik" w:cs="Rubik"/>
        </w:rPr>
        <w:t>5</w:t>
      </w:r>
      <w:r w:rsidRPr="007333C7">
        <w:rPr>
          <w:rFonts w:ascii="Rubik" w:hAnsi="Rubik" w:cs="Rubik"/>
        </w:rPr>
        <w:t xml:space="preserve">c) </w:t>
      </w:r>
    </w:p>
    <w:p w14:paraId="2C36632F" w14:textId="08028D6B"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data protection and subject access (A03d)</w:t>
      </w:r>
    </w:p>
    <w:p w14:paraId="1C801A8D" w14:textId="1760F949" w:rsidR="009E2964" w:rsidRPr="007333C7" w:rsidRDefault="009E2964" w:rsidP="00D437A5">
      <w:pPr>
        <w:pStyle w:val="Policybody"/>
        <w:numPr>
          <w:ilvl w:val="0"/>
          <w:numId w:val="18"/>
        </w:numPr>
        <w:spacing w:before="0"/>
        <w:jc w:val="left"/>
        <w:rPr>
          <w:rFonts w:ascii="Rubik" w:hAnsi="Rubik" w:cs="Rubik"/>
        </w:rPr>
      </w:pPr>
      <w:r w:rsidRPr="007333C7">
        <w:rPr>
          <w:rFonts w:ascii="Rubik" w:hAnsi="Rubik" w:cs="Rubik"/>
        </w:rPr>
        <w:t>adults’ resuscitation (B03c)</w:t>
      </w:r>
    </w:p>
    <w:p w14:paraId="4D1AB4CC" w14:textId="2774AE7E" w:rsidR="00ED4E3B" w:rsidRPr="007333C7" w:rsidRDefault="00EA3F54" w:rsidP="00D437A5">
      <w:pPr>
        <w:pStyle w:val="Policybody"/>
        <w:numPr>
          <w:ilvl w:val="0"/>
          <w:numId w:val="18"/>
        </w:numPr>
        <w:spacing w:before="0"/>
        <w:jc w:val="left"/>
        <w:rPr>
          <w:rFonts w:ascii="Rubik" w:hAnsi="Rubik" w:cs="Rubik"/>
        </w:rPr>
      </w:pPr>
      <w:r>
        <w:rPr>
          <w:rFonts w:ascii="Rubik" w:hAnsi="Rubik" w:cs="Rubik"/>
        </w:rPr>
        <w:t xml:space="preserve">positive </w:t>
      </w:r>
      <w:r w:rsidR="00ED4E3B" w:rsidRPr="007333C7">
        <w:rPr>
          <w:rFonts w:ascii="Rubik" w:hAnsi="Rubik" w:cs="Rubik"/>
        </w:rPr>
        <w:t>behaviour (D03)</w:t>
      </w:r>
    </w:p>
    <w:p w14:paraId="1496C65C" w14:textId="25DCECC9" w:rsidR="00ED4E3B" w:rsidRPr="007333C7" w:rsidRDefault="00ED4E3B" w:rsidP="00D437A5">
      <w:pPr>
        <w:pStyle w:val="Policybody"/>
        <w:numPr>
          <w:ilvl w:val="0"/>
          <w:numId w:val="18"/>
        </w:numPr>
        <w:spacing w:before="0"/>
        <w:jc w:val="left"/>
        <w:rPr>
          <w:rFonts w:ascii="Rubik" w:hAnsi="Rubik" w:cs="Rubik"/>
        </w:rPr>
      </w:pPr>
      <w:r w:rsidRPr="007333C7">
        <w:rPr>
          <w:rFonts w:ascii="Rubik" w:hAnsi="Rubik" w:cs="Rubik"/>
        </w:rPr>
        <w:t>mobility assistance (F02</w:t>
      </w:r>
      <w:r w:rsidR="00F26A0E" w:rsidRPr="007333C7">
        <w:rPr>
          <w:rFonts w:ascii="Rubik" w:hAnsi="Rubik" w:cs="Rubik"/>
        </w:rPr>
        <w:t>c</w:t>
      </w:r>
      <w:r w:rsidRPr="007333C7">
        <w:rPr>
          <w:rFonts w:ascii="Rubik" w:hAnsi="Rubik" w:cs="Rubik"/>
        </w:rPr>
        <w:t>)</w:t>
      </w:r>
    </w:p>
    <w:p w14:paraId="6A3C7AD3" w14:textId="24DE4B2F" w:rsidR="0053089D" w:rsidRPr="007333C7" w:rsidRDefault="0053089D" w:rsidP="00D437A5">
      <w:pPr>
        <w:pStyle w:val="Policybody"/>
        <w:numPr>
          <w:ilvl w:val="0"/>
          <w:numId w:val="18"/>
        </w:numPr>
        <w:spacing w:before="0"/>
        <w:jc w:val="left"/>
        <w:rPr>
          <w:rFonts w:ascii="Rubik" w:hAnsi="Rubik" w:cs="Rubik"/>
        </w:rPr>
      </w:pPr>
      <w:r w:rsidRPr="007333C7">
        <w:rPr>
          <w:rFonts w:ascii="Rubik" w:hAnsi="Rubik" w:cs="Rubik"/>
        </w:rPr>
        <w:lastRenderedPageBreak/>
        <w:t>health and safety</w:t>
      </w:r>
      <w:r w:rsidR="009948D9">
        <w:rPr>
          <w:rFonts w:ascii="Rubik" w:hAnsi="Rubik" w:cs="Rubik"/>
        </w:rPr>
        <w:t xml:space="preserve"> </w:t>
      </w:r>
      <w:r w:rsidRPr="007333C7">
        <w:rPr>
          <w:rFonts w:ascii="Rubik" w:hAnsi="Rubik" w:cs="Rubik"/>
        </w:rPr>
        <w:t>(F01c).</w:t>
      </w:r>
    </w:p>
    <w:p w14:paraId="4CDB66C7" w14:textId="466DF6F7" w:rsidR="00EF16A1" w:rsidRPr="007333C7" w:rsidRDefault="00C824A2" w:rsidP="00192E12">
      <w:pPr>
        <w:pStyle w:val="Heading1"/>
        <w:rPr>
          <w:rFonts w:cs="Rubik"/>
        </w:rPr>
      </w:pPr>
      <w:bookmarkStart w:id="8" w:name="_Toc114143754"/>
      <w:r w:rsidRPr="007333C7">
        <w:rPr>
          <w:rFonts w:cs="Rubik"/>
        </w:rPr>
        <w:t>2</w:t>
      </w:r>
      <w:r w:rsidR="00192E12" w:rsidRPr="007333C7">
        <w:rPr>
          <w:rFonts w:cs="Rubik"/>
        </w:rPr>
        <w:t xml:space="preserve">.0 </w:t>
      </w:r>
      <w:r w:rsidR="007333C7">
        <w:rPr>
          <w:rFonts w:cs="Rubik"/>
        </w:rPr>
        <w:tab/>
      </w:r>
      <w:r w:rsidR="00192E12" w:rsidRPr="007333C7">
        <w:rPr>
          <w:rFonts w:cs="Rubik"/>
        </w:rPr>
        <w:t>SERVICE PLANNING AND REVIEW</w:t>
      </w:r>
      <w:bookmarkEnd w:id="8"/>
    </w:p>
    <w:p w14:paraId="65CBDB30" w14:textId="77777777" w:rsidR="007333C7" w:rsidRDefault="007333C7" w:rsidP="008569A2">
      <w:pPr>
        <w:pStyle w:val="Policybodytextfirst"/>
        <w:jc w:val="left"/>
        <w:rPr>
          <w:rFonts w:ascii="Rubik" w:hAnsi="Rubik" w:cs="Rubik"/>
          <w:color w:val="000000"/>
          <w:szCs w:val="24"/>
        </w:rPr>
      </w:pPr>
    </w:p>
    <w:p w14:paraId="3CE36433" w14:textId="3FA31CA6" w:rsidR="0028211C" w:rsidRDefault="0028211C" w:rsidP="0028211C">
      <w:pPr>
        <w:pStyle w:val="Policybodytextfirst"/>
        <w:ind w:left="720" w:hanging="720"/>
        <w:jc w:val="left"/>
        <w:rPr>
          <w:rFonts w:ascii="Rubik" w:hAnsi="Rubik" w:cs="Rubik"/>
        </w:rPr>
      </w:pPr>
      <w:r>
        <w:rPr>
          <w:rFonts w:ascii="Rubik" w:hAnsi="Rubik" w:cs="Rubik"/>
          <w:highlight w:val="yellow"/>
        </w:rPr>
        <w:t>2.1</w:t>
      </w:r>
      <w:r>
        <w:rPr>
          <w:rFonts w:ascii="Rubik" w:hAnsi="Rubik" w:cs="Rubik"/>
          <w:highlight w:val="yellow"/>
        </w:rPr>
        <w:tab/>
      </w:r>
      <w:r w:rsidRPr="00387D58">
        <w:rPr>
          <w:rFonts w:ascii="Rubik" w:hAnsi="Rubik" w:cs="Rubik"/>
          <w:highlight w:val="yellow"/>
        </w:rPr>
        <w:t>As a care worker,</w:t>
      </w:r>
      <w:r>
        <w:rPr>
          <w:rFonts w:ascii="Rubik" w:hAnsi="Rubik" w:cs="Rubik"/>
          <w:highlight w:val="yellow"/>
        </w:rPr>
        <w:t xml:space="preserve"> you play an important</w:t>
      </w:r>
      <w:r w:rsidRPr="00387D58">
        <w:rPr>
          <w:rFonts w:ascii="Rubik" w:hAnsi="Rubik" w:cs="Rubik"/>
          <w:highlight w:val="yellow"/>
        </w:rPr>
        <w:t xml:space="preserve"> role in the lives of the</w:t>
      </w:r>
      <w:r>
        <w:rPr>
          <w:rFonts w:ascii="Rubik" w:hAnsi="Rubik" w:cs="Rubik"/>
          <w:highlight w:val="yellow"/>
        </w:rPr>
        <w:t xml:space="preserve"> </w:t>
      </w:r>
      <w:r w:rsidRPr="00387D58">
        <w:rPr>
          <w:rFonts w:ascii="Rubik" w:hAnsi="Rubik" w:cs="Rubik"/>
          <w:highlight w:val="yellow"/>
        </w:rPr>
        <w:t xml:space="preserve">people you care for and support, helping and encouraging them to achieve their goals and desired outcomes </w:t>
      </w:r>
      <w:r>
        <w:rPr>
          <w:rFonts w:ascii="Rubik" w:hAnsi="Rubik" w:cs="Rubik"/>
          <w:highlight w:val="yellow"/>
        </w:rPr>
        <w:t xml:space="preserve">through the </w:t>
      </w:r>
      <w:r w:rsidR="00515033">
        <w:rPr>
          <w:rFonts w:ascii="Rubik" w:hAnsi="Rubik" w:cs="Rubik"/>
          <w:highlight w:val="yellow"/>
        </w:rPr>
        <w:t xml:space="preserve">person-centred </w:t>
      </w:r>
      <w:r>
        <w:rPr>
          <w:rFonts w:ascii="Rubik" w:hAnsi="Rubik" w:cs="Rubik"/>
          <w:highlight w:val="yellow"/>
        </w:rPr>
        <w:t>services you provide</w:t>
      </w:r>
      <w:r w:rsidRPr="00387D58">
        <w:rPr>
          <w:rFonts w:ascii="Rubik" w:hAnsi="Rubik" w:cs="Rubik"/>
          <w:highlight w:val="yellow"/>
        </w:rPr>
        <w:t>.</w:t>
      </w:r>
      <w:r>
        <w:rPr>
          <w:rFonts w:ascii="Rubik" w:hAnsi="Rubik" w:cs="Rubik"/>
        </w:rPr>
        <w:t xml:space="preserve"> </w:t>
      </w:r>
    </w:p>
    <w:p w14:paraId="7A87C8C6" w14:textId="77777777" w:rsidR="0028211C" w:rsidRPr="007333C7" w:rsidRDefault="0028211C" w:rsidP="0028211C">
      <w:pPr>
        <w:pStyle w:val="Policybodytextfirst"/>
        <w:jc w:val="left"/>
        <w:rPr>
          <w:rFonts w:ascii="Rubik" w:hAnsi="Rubik" w:cs="Rubik"/>
        </w:rPr>
      </w:pPr>
    </w:p>
    <w:p w14:paraId="1802CC44" w14:textId="68C50334" w:rsidR="008569A2" w:rsidRPr="007333C7" w:rsidRDefault="00C824A2" w:rsidP="007333C7">
      <w:pPr>
        <w:pStyle w:val="Policybodytextfirst"/>
        <w:ind w:left="720" w:hanging="720"/>
        <w:jc w:val="left"/>
        <w:rPr>
          <w:rFonts w:ascii="Rubik" w:hAnsi="Rubik" w:cs="Rubik"/>
          <w:szCs w:val="24"/>
        </w:rPr>
      </w:pPr>
      <w:r w:rsidRPr="007333C7">
        <w:rPr>
          <w:rFonts w:ascii="Rubik" w:hAnsi="Rubik" w:cs="Rubik"/>
          <w:color w:val="000000"/>
          <w:szCs w:val="24"/>
        </w:rPr>
        <w:t>2</w:t>
      </w:r>
      <w:r w:rsidR="0048422D" w:rsidRPr="007333C7">
        <w:rPr>
          <w:rFonts w:ascii="Rubik" w:hAnsi="Rubik" w:cs="Rubik"/>
          <w:color w:val="000000"/>
          <w:szCs w:val="24"/>
        </w:rPr>
        <w:t>.</w:t>
      </w:r>
      <w:r w:rsidR="00833ECF">
        <w:rPr>
          <w:rFonts w:ascii="Rubik" w:hAnsi="Rubik" w:cs="Rubik"/>
          <w:color w:val="000000"/>
          <w:szCs w:val="24"/>
        </w:rPr>
        <w:t>2</w:t>
      </w:r>
      <w:r w:rsidR="0048422D" w:rsidRPr="007333C7">
        <w:rPr>
          <w:rFonts w:ascii="Rubik" w:hAnsi="Rubik" w:cs="Rubik"/>
          <w:color w:val="000000"/>
          <w:szCs w:val="24"/>
        </w:rPr>
        <w:t xml:space="preserve"> </w:t>
      </w:r>
      <w:r w:rsidR="007333C7">
        <w:rPr>
          <w:rFonts w:ascii="Rubik" w:hAnsi="Rubik" w:cs="Rubik"/>
          <w:color w:val="000000"/>
          <w:szCs w:val="24"/>
        </w:rPr>
        <w:tab/>
      </w:r>
      <w:r w:rsidR="00677890" w:rsidRPr="007333C7">
        <w:rPr>
          <w:rFonts w:ascii="Rubik" w:hAnsi="Rubik" w:cs="Rubik"/>
          <w:color w:val="000000"/>
          <w:szCs w:val="24"/>
        </w:rPr>
        <w:t xml:space="preserve">A </w:t>
      </w:r>
      <w:r w:rsidR="0044565C" w:rsidRPr="007333C7">
        <w:rPr>
          <w:rFonts w:ascii="Rubik" w:hAnsi="Rubik" w:cs="Rubik"/>
          <w:color w:val="000000"/>
          <w:szCs w:val="24"/>
        </w:rPr>
        <w:t>care planner</w:t>
      </w:r>
      <w:r w:rsidR="00DC665A" w:rsidRPr="007333C7">
        <w:rPr>
          <w:rFonts w:ascii="Rubik" w:hAnsi="Rubik" w:cs="Rubik"/>
          <w:color w:val="000000"/>
          <w:szCs w:val="24"/>
        </w:rPr>
        <w:t xml:space="preserve"> </w:t>
      </w:r>
      <w:r w:rsidR="008657D8" w:rsidRPr="007333C7">
        <w:rPr>
          <w:rFonts w:ascii="Rubik" w:hAnsi="Rubik" w:cs="Rubik"/>
          <w:color w:val="000000"/>
          <w:szCs w:val="24"/>
        </w:rPr>
        <w:t xml:space="preserve">/ assessor </w:t>
      </w:r>
      <w:r w:rsidR="00DC665A" w:rsidRPr="007333C7">
        <w:rPr>
          <w:rFonts w:ascii="Rubik" w:hAnsi="Rubik" w:cs="Rubik"/>
          <w:color w:val="000000"/>
          <w:szCs w:val="24"/>
        </w:rPr>
        <w:t>will</w:t>
      </w:r>
      <w:r w:rsidR="00F25C6A" w:rsidRPr="007333C7">
        <w:rPr>
          <w:rFonts w:ascii="Rubik" w:hAnsi="Rubik" w:cs="Rubik"/>
          <w:color w:val="000000"/>
          <w:szCs w:val="24"/>
        </w:rPr>
        <w:t xml:space="preserve"> </w:t>
      </w:r>
      <w:r w:rsidR="008B6F53" w:rsidRPr="007333C7">
        <w:rPr>
          <w:rFonts w:ascii="Rubik" w:hAnsi="Rubik" w:cs="Rubik"/>
          <w:color w:val="000000"/>
          <w:szCs w:val="24"/>
        </w:rPr>
        <w:t>visit</w:t>
      </w:r>
      <w:r w:rsidR="00677890" w:rsidRPr="007333C7">
        <w:rPr>
          <w:rFonts w:ascii="Rubik" w:hAnsi="Rubik" w:cs="Rubik"/>
          <w:color w:val="000000"/>
          <w:szCs w:val="24"/>
        </w:rPr>
        <w:t xml:space="preserve"> </w:t>
      </w:r>
      <w:r w:rsidR="00A6032C">
        <w:rPr>
          <w:rFonts w:ascii="Rubik" w:hAnsi="Rubik" w:cs="Rubik"/>
          <w:color w:val="000000"/>
          <w:szCs w:val="24"/>
        </w:rPr>
        <w:t xml:space="preserve">each </w:t>
      </w:r>
      <w:r w:rsidR="00013A21" w:rsidRPr="007333C7">
        <w:rPr>
          <w:rFonts w:ascii="Rubik" w:hAnsi="Rubik" w:cs="Rubik"/>
          <w:color w:val="000000"/>
          <w:szCs w:val="24"/>
        </w:rPr>
        <w:t>p</w:t>
      </w:r>
      <w:r w:rsidR="00A6032C">
        <w:rPr>
          <w:rFonts w:ascii="Rubik" w:hAnsi="Rubik" w:cs="Rubik"/>
          <w:color w:val="000000"/>
          <w:szCs w:val="24"/>
        </w:rPr>
        <w:t>erson</w:t>
      </w:r>
      <w:r w:rsidR="00515033">
        <w:rPr>
          <w:rFonts w:ascii="Rubik" w:hAnsi="Rubik" w:cs="Rubik"/>
          <w:color w:val="000000"/>
          <w:szCs w:val="24"/>
        </w:rPr>
        <w:t xml:space="preserve"> in their own home,</w:t>
      </w:r>
      <w:r w:rsidR="008B6F53" w:rsidRPr="007333C7">
        <w:rPr>
          <w:rFonts w:ascii="Rubik" w:hAnsi="Rubik" w:cs="Rubik"/>
          <w:color w:val="000000"/>
          <w:szCs w:val="24"/>
        </w:rPr>
        <w:t xml:space="preserve"> </w:t>
      </w:r>
      <w:r w:rsidR="00D518FF" w:rsidRPr="007333C7">
        <w:rPr>
          <w:rFonts w:ascii="Rubik" w:hAnsi="Rubik" w:cs="Rubik"/>
          <w:color w:val="000000"/>
          <w:szCs w:val="24"/>
        </w:rPr>
        <w:t>carry</w:t>
      </w:r>
      <w:r w:rsidR="00697FA9" w:rsidRPr="007333C7">
        <w:rPr>
          <w:rFonts w:ascii="Rubik" w:hAnsi="Rubik" w:cs="Rubik"/>
          <w:color w:val="000000"/>
          <w:szCs w:val="24"/>
        </w:rPr>
        <w:t xml:space="preserve"> out </w:t>
      </w:r>
      <w:r w:rsidR="00F25C6A" w:rsidRPr="007333C7">
        <w:rPr>
          <w:rFonts w:ascii="Rubik" w:hAnsi="Rubik" w:cs="Rubik"/>
          <w:color w:val="000000"/>
          <w:szCs w:val="24"/>
        </w:rPr>
        <w:t>a</w:t>
      </w:r>
      <w:r w:rsidR="00697FA9" w:rsidRPr="007333C7">
        <w:rPr>
          <w:rFonts w:ascii="Rubik" w:hAnsi="Rubik" w:cs="Rubik"/>
          <w:color w:val="000000"/>
          <w:szCs w:val="24"/>
        </w:rPr>
        <w:t xml:space="preserve"> risk assessment and draw </w:t>
      </w:r>
      <w:r w:rsidR="007E42F9" w:rsidRPr="007333C7">
        <w:rPr>
          <w:rFonts w:ascii="Rubik" w:hAnsi="Rubik" w:cs="Rubik"/>
          <w:color w:val="000000"/>
          <w:szCs w:val="24"/>
        </w:rPr>
        <w:t>up a</w:t>
      </w:r>
      <w:r w:rsidR="00BC03D1" w:rsidRPr="007333C7">
        <w:rPr>
          <w:rFonts w:ascii="Rubik" w:hAnsi="Rubik" w:cs="Rubik"/>
          <w:color w:val="000000"/>
          <w:szCs w:val="24"/>
        </w:rPr>
        <w:t xml:space="preserve"> care and support / personal plan</w:t>
      </w:r>
      <w:r w:rsidR="00DC665A" w:rsidRPr="007333C7">
        <w:rPr>
          <w:rFonts w:ascii="Rubik" w:hAnsi="Rubik" w:cs="Rubik"/>
          <w:color w:val="000000"/>
          <w:szCs w:val="24"/>
        </w:rPr>
        <w:t xml:space="preserve"> </w:t>
      </w:r>
      <w:r w:rsidR="00BC03D1" w:rsidRPr="007333C7">
        <w:rPr>
          <w:rFonts w:ascii="Rubik" w:hAnsi="Rubik" w:cs="Rubik"/>
          <w:color w:val="000000"/>
          <w:szCs w:val="24"/>
        </w:rPr>
        <w:t xml:space="preserve">before </w:t>
      </w:r>
      <w:r w:rsidR="00013A21" w:rsidRPr="007333C7">
        <w:rPr>
          <w:rFonts w:ascii="Rubik" w:hAnsi="Rubik" w:cs="Rubik"/>
          <w:color w:val="000000"/>
          <w:szCs w:val="24"/>
        </w:rPr>
        <w:t>service</w:t>
      </w:r>
      <w:r w:rsidR="00912C68" w:rsidRPr="007333C7">
        <w:rPr>
          <w:rFonts w:ascii="Rubik" w:hAnsi="Rubik" w:cs="Rubik"/>
          <w:color w:val="000000"/>
          <w:szCs w:val="24"/>
        </w:rPr>
        <w:t>s</w:t>
      </w:r>
      <w:r w:rsidR="00013A21" w:rsidRPr="007333C7">
        <w:rPr>
          <w:rFonts w:ascii="Rubik" w:hAnsi="Rubik" w:cs="Rubik"/>
          <w:color w:val="000000"/>
          <w:szCs w:val="24"/>
        </w:rPr>
        <w:t xml:space="preserve"> begin</w:t>
      </w:r>
      <w:r w:rsidR="00A22946" w:rsidRPr="007333C7">
        <w:rPr>
          <w:rFonts w:ascii="Rubik" w:hAnsi="Rubik" w:cs="Rubik"/>
          <w:color w:val="000000"/>
          <w:szCs w:val="24"/>
        </w:rPr>
        <w:t xml:space="preserve">. </w:t>
      </w:r>
    </w:p>
    <w:p w14:paraId="56FE4F0C" w14:textId="77777777" w:rsidR="00833ECF" w:rsidRDefault="00013A21" w:rsidP="00833ECF">
      <w:pPr>
        <w:pStyle w:val="Policybodytextfirst"/>
        <w:ind w:left="720" w:hanging="720"/>
        <w:jc w:val="left"/>
        <w:rPr>
          <w:rFonts w:ascii="Rubik" w:hAnsi="Rubik" w:cs="Rubik"/>
        </w:rPr>
      </w:pPr>
      <w:r w:rsidRPr="007333C7">
        <w:rPr>
          <w:rFonts w:ascii="Rubik" w:hAnsi="Rubik" w:cs="Rubik"/>
          <w:szCs w:val="24"/>
        </w:rPr>
        <w:t xml:space="preserve"> </w:t>
      </w:r>
      <w:r w:rsidR="007333C7">
        <w:rPr>
          <w:rFonts w:ascii="Rubik" w:hAnsi="Rubik" w:cs="Rubik"/>
          <w:szCs w:val="24"/>
        </w:rPr>
        <w:tab/>
      </w:r>
      <w:r w:rsidRPr="007333C7">
        <w:rPr>
          <w:rFonts w:ascii="Rubik" w:hAnsi="Rubik" w:cs="Rubik"/>
          <w:szCs w:val="24"/>
        </w:rPr>
        <w:t>The person receiving care and</w:t>
      </w:r>
      <w:r w:rsidR="000F4DAE" w:rsidRPr="007333C7">
        <w:rPr>
          <w:rFonts w:ascii="Rubik" w:hAnsi="Rubik" w:cs="Rubik"/>
          <w:szCs w:val="24"/>
        </w:rPr>
        <w:t xml:space="preserve"> </w:t>
      </w:r>
      <w:r w:rsidRPr="007333C7">
        <w:rPr>
          <w:rFonts w:ascii="Rubik" w:hAnsi="Rubik" w:cs="Rubik"/>
          <w:szCs w:val="24"/>
        </w:rPr>
        <w:t>/</w:t>
      </w:r>
      <w:r w:rsidR="009929A5" w:rsidRPr="007333C7">
        <w:rPr>
          <w:rFonts w:ascii="Rubik" w:hAnsi="Rubik" w:cs="Rubik"/>
          <w:szCs w:val="24"/>
        </w:rPr>
        <w:t>or their carer</w:t>
      </w:r>
      <w:r w:rsidRPr="007333C7">
        <w:rPr>
          <w:rFonts w:ascii="Rubik" w:hAnsi="Rubik" w:cs="Rubik"/>
          <w:szCs w:val="24"/>
        </w:rPr>
        <w:t xml:space="preserve"> will be</w:t>
      </w:r>
      <w:r w:rsidR="00E21175" w:rsidRPr="007333C7">
        <w:rPr>
          <w:rFonts w:ascii="Rubik" w:hAnsi="Rubik" w:cs="Rubik"/>
          <w:szCs w:val="24"/>
        </w:rPr>
        <w:t xml:space="preserve"> fully involved</w:t>
      </w:r>
      <w:r w:rsidR="00F25C6A" w:rsidRPr="007333C7">
        <w:rPr>
          <w:rFonts w:ascii="Rubik" w:hAnsi="Rubik" w:cs="Rubik"/>
          <w:szCs w:val="24"/>
        </w:rPr>
        <w:t xml:space="preserve"> in deciding</w:t>
      </w:r>
      <w:r w:rsidR="008B6F53" w:rsidRPr="007333C7">
        <w:rPr>
          <w:rFonts w:ascii="Rubik" w:hAnsi="Rubik" w:cs="Rubik"/>
          <w:szCs w:val="24"/>
        </w:rPr>
        <w:t xml:space="preserve"> the</w:t>
      </w:r>
      <w:r w:rsidR="00592FF4" w:rsidRPr="007333C7">
        <w:rPr>
          <w:rFonts w:ascii="Rubik" w:hAnsi="Rubik" w:cs="Rubik"/>
          <w:szCs w:val="24"/>
        </w:rPr>
        <w:t xml:space="preserve"> </w:t>
      </w:r>
      <w:r w:rsidR="00F361E6">
        <w:rPr>
          <w:rFonts w:ascii="Rubik" w:hAnsi="Rubik" w:cs="Rubik"/>
          <w:szCs w:val="24"/>
        </w:rPr>
        <w:t xml:space="preserve">content of the </w:t>
      </w:r>
      <w:r w:rsidR="00BC03D1" w:rsidRPr="007333C7">
        <w:rPr>
          <w:rFonts w:ascii="Rubik" w:hAnsi="Rubik" w:cs="Rubik"/>
          <w:szCs w:val="24"/>
        </w:rPr>
        <w:t>care and support / personal plan</w:t>
      </w:r>
      <w:r w:rsidR="006242C0">
        <w:rPr>
          <w:rFonts w:ascii="Rubik" w:hAnsi="Rubik" w:cs="Rubik"/>
          <w:szCs w:val="24"/>
        </w:rPr>
        <w:t>.</w:t>
      </w:r>
      <w:r w:rsidR="00833ECF">
        <w:rPr>
          <w:rFonts w:ascii="Rubik" w:hAnsi="Rubik" w:cs="Rubik"/>
          <w:szCs w:val="24"/>
        </w:rPr>
        <w:t xml:space="preserve"> </w:t>
      </w:r>
      <w:r w:rsidR="00833ECF" w:rsidRPr="00B1613D">
        <w:rPr>
          <w:rFonts w:ascii="Rubik" w:hAnsi="Rubik" w:cs="Rubik"/>
          <w:highlight w:val="yellow"/>
        </w:rPr>
        <w:t>It will set out details of the services they need and what they hope to achieve when you visit.</w:t>
      </w:r>
    </w:p>
    <w:p w14:paraId="0FCF3F56" w14:textId="7FAB476E" w:rsidR="00075E41" w:rsidRPr="0048512F" w:rsidRDefault="00075E41" w:rsidP="00833ECF">
      <w:pPr>
        <w:pStyle w:val="Policybody"/>
        <w:numPr>
          <w:ilvl w:val="0"/>
          <w:numId w:val="35"/>
        </w:numPr>
        <w:spacing w:before="0"/>
        <w:jc w:val="left"/>
        <w:rPr>
          <w:rFonts w:ascii="Rubik" w:hAnsi="Rubik" w:cs="Rubik"/>
          <w:szCs w:val="24"/>
        </w:rPr>
      </w:pPr>
      <w:r w:rsidRPr="0048512F">
        <w:rPr>
          <w:rFonts w:ascii="Rubik" w:hAnsi="Rubik" w:cs="Rubik"/>
          <w:color w:val="000000"/>
          <w:szCs w:val="24"/>
        </w:rPr>
        <w:t xml:space="preserve">Make sure you are familiar with </w:t>
      </w:r>
      <w:r w:rsidR="00C824A2" w:rsidRPr="0048512F">
        <w:rPr>
          <w:rFonts w:ascii="Rubik" w:hAnsi="Rubik" w:cs="Rubik"/>
          <w:color w:val="000000"/>
          <w:szCs w:val="24"/>
        </w:rPr>
        <w:t xml:space="preserve">the content of </w:t>
      </w:r>
      <w:r w:rsidRPr="0048512F">
        <w:rPr>
          <w:rFonts w:ascii="Rubik" w:hAnsi="Rubik" w:cs="Rubik"/>
          <w:color w:val="000000"/>
          <w:szCs w:val="24"/>
        </w:rPr>
        <w:t xml:space="preserve">each person’s </w:t>
      </w:r>
      <w:r w:rsidR="00BC03D1" w:rsidRPr="0048512F">
        <w:rPr>
          <w:rFonts w:ascii="Rubik" w:hAnsi="Rubik" w:cs="Rubik"/>
          <w:color w:val="000000"/>
          <w:szCs w:val="24"/>
        </w:rPr>
        <w:t>plan</w:t>
      </w:r>
      <w:r w:rsidRPr="0048512F">
        <w:rPr>
          <w:rFonts w:ascii="Rubik" w:hAnsi="Rubik" w:cs="Rubik"/>
          <w:color w:val="000000"/>
          <w:szCs w:val="24"/>
        </w:rPr>
        <w:t>.</w:t>
      </w:r>
    </w:p>
    <w:p w14:paraId="1CBD89E8" w14:textId="276AF8D1" w:rsidR="00075E41" w:rsidRPr="0048512F" w:rsidRDefault="00C4725C" w:rsidP="00F54698">
      <w:pPr>
        <w:pStyle w:val="Policybody"/>
        <w:numPr>
          <w:ilvl w:val="0"/>
          <w:numId w:val="9"/>
        </w:numPr>
        <w:spacing w:before="0"/>
        <w:jc w:val="left"/>
        <w:rPr>
          <w:rFonts w:ascii="Rubik" w:hAnsi="Rubik" w:cs="Rubik"/>
          <w:szCs w:val="24"/>
        </w:rPr>
      </w:pPr>
      <w:r>
        <w:rPr>
          <w:rFonts w:ascii="Rubik" w:hAnsi="Rubik" w:cs="Rubik"/>
          <w:color w:val="000000"/>
          <w:szCs w:val="24"/>
        </w:rPr>
        <w:t>P</w:t>
      </w:r>
      <w:r w:rsidR="00075E41" w:rsidRPr="0048512F">
        <w:rPr>
          <w:rFonts w:ascii="Rubik" w:hAnsi="Rubik" w:cs="Rubik"/>
          <w:szCs w:val="24"/>
        </w:rPr>
        <w:t>ro</w:t>
      </w:r>
      <w:r w:rsidR="000E0DA9" w:rsidRPr="0048512F">
        <w:rPr>
          <w:rFonts w:ascii="Rubik" w:hAnsi="Rubik" w:cs="Rubik"/>
          <w:szCs w:val="24"/>
        </w:rPr>
        <w:t xml:space="preserve">vide </w:t>
      </w:r>
      <w:r>
        <w:rPr>
          <w:rFonts w:ascii="Rubik" w:hAnsi="Rubik" w:cs="Rubik"/>
          <w:szCs w:val="24"/>
        </w:rPr>
        <w:t xml:space="preserve">only </w:t>
      </w:r>
      <w:r w:rsidR="000E0DA9" w:rsidRPr="0048512F">
        <w:rPr>
          <w:rFonts w:ascii="Rubik" w:hAnsi="Rubik" w:cs="Rubik"/>
          <w:szCs w:val="24"/>
        </w:rPr>
        <w:t xml:space="preserve">the care and support </w:t>
      </w:r>
      <w:r w:rsidR="00D36502">
        <w:rPr>
          <w:rFonts w:ascii="Rubik" w:hAnsi="Rubik" w:cs="Rubik"/>
          <w:szCs w:val="24"/>
        </w:rPr>
        <w:t xml:space="preserve">and </w:t>
      </w:r>
      <w:r w:rsidR="00075E41" w:rsidRPr="0048512F">
        <w:rPr>
          <w:rFonts w:ascii="Rubik" w:hAnsi="Rubik" w:cs="Rubik"/>
          <w:szCs w:val="24"/>
        </w:rPr>
        <w:t xml:space="preserve">do </w:t>
      </w:r>
      <w:r w:rsidR="00D36502">
        <w:rPr>
          <w:rFonts w:ascii="Rubik" w:hAnsi="Rubik" w:cs="Rubik"/>
          <w:szCs w:val="24"/>
        </w:rPr>
        <w:t xml:space="preserve">only </w:t>
      </w:r>
      <w:r w:rsidR="00075E41" w:rsidRPr="0048512F">
        <w:rPr>
          <w:rFonts w:ascii="Rubik" w:hAnsi="Rubik" w:cs="Rubik"/>
          <w:szCs w:val="24"/>
        </w:rPr>
        <w:t>t</w:t>
      </w:r>
      <w:r w:rsidR="000E0DA9" w:rsidRPr="0048512F">
        <w:rPr>
          <w:rFonts w:ascii="Rubik" w:hAnsi="Rubik" w:cs="Rubik"/>
          <w:szCs w:val="24"/>
        </w:rPr>
        <w:t xml:space="preserve">he tasks </w:t>
      </w:r>
      <w:r w:rsidR="00B038A0">
        <w:rPr>
          <w:rFonts w:ascii="Rubik" w:hAnsi="Rubik" w:cs="Rubik"/>
          <w:szCs w:val="24"/>
        </w:rPr>
        <w:t xml:space="preserve">contained </w:t>
      </w:r>
      <w:r w:rsidR="00075E41" w:rsidRPr="0048512F">
        <w:rPr>
          <w:rFonts w:ascii="Rubik" w:hAnsi="Rubik" w:cs="Rubik"/>
          <w:szCs w:val="24"/>
        </w:rPr>
        <w:t xml:space="preserve">in </w:t>
      </w:r>
      <w:r w:rsidR="00391C83">
        <w:rPr>
          <w:rFonts w:ascii="Rubik" w:hAnsi="Rubik" w:cs="Rubik"/>
          <w:szCs w:val="24"/>
        </w:rPr>
        <w:t>the plan</w:t>
      </w:r>
      <w:r w:rsidR="00075E41" w:rsidRPr="0048512F">
        <w:rPr>
          <w:rFonts w:ascii="Rubik" w:hAnsi="Rubik" w:cs="Rubik"/>
          <w:szCs w:val="24"/>
        </w:rPr>
        <w:t xml:space="preserve">. </w:t>
      </w:r>
    </w:p>
    <w:p w14:paraId="3D274EBA" w14:textId="77777777" w:rsidR="00775DE2" w:rsidRPr="0048512F" w:rsidRDefault="00775DE2" w:rsidP="00F54698">
      <w:pPr>
        <w:pStyle w:val="Policybody"/>
        <w:numPr>
          <w:ilvl w:val="0"/>
          <w:numId w:val="9"/>
        </w:numPr>
        <w:spacing w:before="0"/>
        <w:jc w:val="left"/>
        <w:rPr>
          <w:rFonts w:ascii="Rubik" w:hAnsi="Rubik" w:cs="Rubik"/>
          <w:szCs w:val="24"/>
        </w:rPr>
      </w:pPr>
      <w:r w:rsidRPr="0048512F">
        <w:rPr>
          <w:rFonts w:ascii="Rubik" w:hAnsi="Rubik" w:cs="Rubik"/>
          <w:szCs w:val="24"/>
        </w:rPr>
        <w:t>If you have ANY concerns, speak to your line manager.</w:t>
      </w:r>
    </w:p>
    <w:p w14:paraId="280407FE" w14:textId="312E7850" w:rsidR="00E21175" w:rsidRPr="0048512F" w:rsidRDefault="00E21175" w:rsidP="00F466D9">
      <w:pPr>
        <w:pStyle w:val="Policybody"/>
        <w:spacing w:before="0"/>
        <w:jc w:val="left"/>
        <w:rPr>
          <w:rFonts w:ascii="Rubik" w:hAnsi="Rubik" w:cs="Rubik"/>
          <w:color w:val="000000"/>
          <w:szCs w:val="24"/>
        </w:rPr>
      </w:pPr>
    </w:p>
    <w:p w14:paraId="12AF37E7" w14:textId="77777777" w:rsidR="009216EB" w:rsidRPr="007333C7" w:rsidRDefault="009216EB" w:rsidP="007333C7">
      <w:pPr>
        <w:pStyle w:val="Policybody"/>
        <w:spacing w:before="0"/>
        <w:ind w:firstLine="720"/>
        <w:jc w:val="left"/>
        <w:rPr>
          <w:rFonts w:ascii="Rubik" w:hAnsi="Rubik" w:cs="Rubik"/>
          <w:b/>
          <w:szCs w:val="24"/>
        </w:rPr>
      </w:pPr>
      <w:r w:rsidRPr="007333C7">
        <w:rPr>
          <w:rFonts w:ascii="Rubik" w:hAnsi="Rubik" w:cs="Rubik"/>
          <w:b/>
          <w:szCs w:val="24"/>
        </w:rPr>
        <w:t>If it isn’t written in the care and support / personal plan, don’t do it.</w:t>
      </w:r>
    </w:p>
    <w:p w14:paraId="71430674" w14:textId="652ED70C" w:rsidR="00B66A7D" w:rsidRPr="007333C7" w:rsidRDefault="00063E62" w:rsidP="007333C7">
      <w:pPr>
        <w:ind w:left="720"/>
        <w:rPr>
          <w:rFonts w:ascii="Rubik" w:hAnsi="Rubik" w:cs="Rubik"/>
          <w:sz w:val="22"/>
        </w:rPr>
      </w:pPr>
      <w:r w:rsidRPr="007333C7">
        <w:rPr>
          <w:rFonts w:ascii="Rubik" w:hAnsi="Rubik" w:cs="Rubik"/>
        </w:rPr>
        <w:t>The only exception</w:t>
      </w:r>
      <w:r w:rsidR="00013A21" w:rsidRPr="007333C7">
        <w:rPr>
          <w:rFonts w:ascii="Rubik" w:hAnsi="Rubik" w:cs="Rubik"/>
        </w:rPr>
        <w:t xml:space="preserve"> i</w:t>
      </w:r>
      <w:r w:rsidR="000F4DAE" w:rsidRPr="007333C7">
        <w:rPr>
          <w:rFonts w:ascii="Rubik" w:hAnsi="Rubik" w:cs="Rubik"/>
        </w:rPr>
        <w:t xml:space="preserve">s if the person </w:t>
      </w:r>
      <w:r w:rsidR="00013A21" w:rsidRPr="007333C7">
        <w:rPr>
          <w:rFonts w:ascii="Rubik" w:hAnsi="Rubik" w:cs="Rubik"/>
        </w:rPr>
        <w:t>requires fir</w:t>
      </w:r>
      <w:r w:rsidR="00C824A2" w:rsidRPr="007333C7">
        <w:rPr>
          <w:rFonts w:ascii="Rubik" w:hAnsi="Rubik" w:cs="Rubik"/>
        </w:rPr>
        <w:t>st aid in an emergency</w:t>
      </w:r>
      <w:r w:rsidR="00013A21" w:rsidRPr="007333C7">
        <w:rPr>
          <w:rFonts w:ascii="Rubik" w:hAnsi="Rubik" w:cs="Rubik"/>
        </w:rPr>
        <w:t xml:space="preserve">, </w:t>
      </w:r>
      <w:r w:rsidR="0046581D" w:rsidRPr="007333C7">
        <w:rPr>
          <w:rFonts w:ascii="Rubik" w:hAnsi="Rubik" w:cs="Rubik"/>
        </w:rPr>
        <w:t xml:space="preserve">precise details of </w:t>
      </w:r>
      <w:r w:rsidR="00013A21" w:rsidRPr="007333C7">
        <w:rPr>
          <w:rFonts w:ascii="Rubik" w:hAnsi="Rubik" w:cs="Rubik"/>
        </w:rPr>
        <w:t xml:space="preserve">which will not be recorded in the </w:t>
      </w:r>
      <w:r w:rsidR="00BC03D1" w:rsidRPr="007333C7">
        <w:rPr>
          <w:rFonts w:ascii="Rubik" w:hAnsi="Rubik" w:cs="Rubik"/>
        </w:rPr>
        <w:t>care and support / personal plan</w:t>
      </w:r>
      <w:r w:rsidR="00013A21" w:rsidRPr="007333C7">
        <w:rPr>
          <w:rFonts w:ascii="Rubik" w:hAnsi="Rubik" w:cs="Rubik"/>
        </w:rPr>
        <w:t>.</w:t>
      </w:r>
    </w:p>
    <w:p w14:paraId="4034DAE6" w14:textId="77777777" w:rsidR="00B66A7D" w:rsidRPr="007333C7" w:rsidRDefault="00B66A7D" w:rsidP="00F466D9">
      <w:pPr>
        <w:pStyle w:val="Policybody"/>
        <w:spacing w:before="0"/>
        <w:jc w:val="left"/>
        <w:rPr>
          <w:rFonts w:ascii="Rubik" w:hAnsi="Rubik" w:cs="Rubik"/>
          <w:b/>
          <w:color w:val="000000"/>
          <w:szCs w:val="24"/>
        </w:rPr>
      </w:pPr>
    </w:p>
    <w:p w14:paraId="3DB36D9F" w14:textId="7C117081" w:rsidR="00DC665A" w:rsidRPr="007333C7" w:rsidRDefault="00C824A2" w:rsidP="00005892">
      <w:pPr>
        <w:pStyle w:val="Policybody"/>
        <w:spacing w:before="0"/>
        <w:ind w:left="720" w:hanging="720"/>
        <w:jc w:val="left"/>
        <w:rPr>
          <w:rFonts w:ascii="Rubik" w:hAnsi="Rubik" w:cs="Rubik"/>
          <w:color w:val="000000"/>
          <w:szCs w:val="24"/>
        </w:rPr>
      </w:pPr>
      <w:r w:rsidRPr="007333C7">
        <w:rPr>
          <w:rFonts w:ascii="Rubik" w:hAnsi="Rubik" w:cs="Rubik"/>
          <w:color w:val="000000"/>
          <w:szCs w:val="24"/>
        </w:rPr>
        <w:t>2</w:t>
      </w:r>
      <w:r w:rsidR="00990CD8" w:rsidRPr="007333C7">
        <w:rPr>
          <w:rFonts w:ascii="Rubik" w:hAnsi="Rubik" w:cs="Rubik"/>
          <w:color w:val="000000"/>
          <w:szCs w:val="24"/>
        </w:rPr>
        <w:t>.3</w:t>
      </w:r>
      <w:r w:rsidR="007E42F9" w:rsidRPr="007333C7">
        <w:rPr>
          <w:rFonts w:ascii="Rubik" w:hAnsi="Rubik" w:cs="Rubik"/>
          <w:color w:val="000000"/>
          <w:szCs w:val="24"/>
        </w:rPr>
        <w:t xml:space="preserve"> </w:t>
      </w:r>
      <w:r w:rsidR="007333C7">
        <w:rPr>
          <w:rFonts w:ascii="Rubik" w:hAnsi="Rubik" w:cs="Rubik"/>
          <w:color w:val="000000"/>
          <w:szCs w:val="24"/>
        </w:rPr>
        <w:tab/>
      </w:r>
      <w:r w:rsidR="00A22946" w:rsidRPr="007333C7">
        <w:rPr>
          <w:rFonts w:ascii="Rubik" w:hAnsi="Rubik" w:cs="Rubik"/>
          <w:color w:val="000000"/>
          <w:szCs w:val="24"/>
        </w:rPr>
        <w:t xml:space="preserve">You will be </w:t>
      </w:r>
      <w:r w:rsidR="00F25C6A" w:rsidRPr="007333C7">
        <w:rPr>
          <w:rFonts w:ascii="Rubik" w:hAnsi="Rubik" w:cs="Rubik"/>
          <w:color w:val="000000"/>
          <w:szCs w:val="24"/>
        </w:rPr>
        <w:t xml:space="preserve">given </w:t>
      </w:r>
      <w:r w:rsidR="009216EB" w:rsidRPr="007333C7">
        <w:rPr>
          <w:rFonts w:ascii="Rubik" w:hAnsi="Rubik" w:cs="Rubik"/>
          <w:color w:val="000000"/>
          <w:szCs w:val="24"/>
        </w:rPr>
        <w:t xml:space="preserve">the </w:t>
      </w:r>
      <w:r w:rsidR="00A22946" w:rsidRPr="007333C7">
        <w:rPr>
          <w:rFonts w:ascii="Rubik" w:hAnsi="Rubik" w:cs="Rubik"/>
          <w:color w:val="000000"/>
          <w:szCs w:val="24"/>
        </w:rPr>
        <w:t>training</w:t>
      </w:r>
      <w:r w:rsidR="00392FE4" w:rsidRPr="007333C7">
        <w:rPr>
          <w:rFonts w:ascii="Rubik" w:hAnsi="Rubik" w:cs="Rubik"/>
          <w:color w:val="000000"/>
          <w:szCs w:val="24"/>
        </w:rPr>
        <w:t xml:space="preserve"> you need</w:t>
      </w:r>
      <w:r w:rsidR="00013A21" w:rsidRPr="007333C7">
        <w:rPr>
          <w:rFonts w:ascii="Rubik" w:hAnsi="Rubik" w:cs="Rubik"/>
          <w:color w:val="000000"/>
          <w:szCs w:val="24"/>
        </w:rPr>
        <w:t xml:space="preserve"> before you start working with the person concerned</w:t>
      </w:r>
      <w:r w:rsidR="00A22946" w:rsidRPr="007333C7">
        <w:rPr>
          <w:rFonts w:ascii="Rubik" w:hAnsi="Rubik" w:cs="Rubik"/>
          <w:color w:val="000000"/>
          <w:szCs w:val="24"/>
        </w:rPr>
        <w:t>.</w:t>
      </w:r>
      <w:r w:rsidR="00005892">
        <w:rPr>
          <w:rFonts w:ascii="Rubik" w:hAnsi="Rubik" w:cs="Rubik"/>
          <w:color w:val="000000"/>
          <w:szCs w:val="24"/>
        </w:rPr>
        <w:t xml:space="preserve"> </w:t>
      </w:r>
      <w:r w:rsidR="00374755" w:rsidRPr="007333C7">
        <w:rPr>
          <w:rFonts w:ascii="Rubik" w:hAnsi="Rubik" w:cs="Rubik"/>
          <w:color w:val="000000"/>
          <w:szCs w:val="24"/>
        </w:rPr>
        <w:t xml:space="preserve">Never carry out </w:t>
      </w:r>
      <w:r w:rsidR="00385063" w:rsidRPr="007333C7">
        <w:rPr>
          <w:rFonts w:ascii="Rubik" w:hAnsi="Rubik" w:cs="Rubik"/>
          <w:color w:val="000000"/>
          <w:szCs w:val="24"/>
        </w:rPr>
        <w:t xml:space="preserve">a </w:t>
      </w:r>
      <w:r w:rsidR="00374755" w:rsidRPr="007333C7">
        <w:rPr>
          <w:rFonts w:ascii="Rubik" w:hAnsi="Rubik" w:cs="Rubik"/>
          <w:color w:val="000000"/>
          <w:szCs w:val="24"/>
        </w:rPr>
        <w:t>task</w:t>
      </w:r>
      <w:r w:rsidR="00DC665A" w:rsidRPr="007333C7">
        <w:rPr>
          <w:rFonts w:ascii="Rubik" w:hAnsi="Rubik" w:cs="Rubik"/>
          <w:color w:val="000000"/>
          <w:szCs w:val="24"/>
        </w:rPr>
        <w:t>:</w:t>
      </w:r>
    </w:p>
    <w:p w14:paraId="27813824" w14:textId="77777777" w:rsidR="00374755" w:rsidRPr="007333C7" w:rsidRDefault="00374755" w:rsidP="00F54698">
      <w:pPr>
        <w:pStyle w:val="Policybody"/>
        <w:numPr>
          <w:ilvl w:val="0"/>
          <w:numId w:val="10"/>
        </w:numPr>
        <w:spacing w:before="0"/>
        <w:jc w:val="left"/>
        <w:rPr>
          <w:rFonts w:ascii="Rubik" w:hAnsi="Rubik" w:cs="Rubik"/>
          <w:color w:val="000000"/>
          <w:szCs w:val="24"/>
        </w:rPr>
      </w:pPr>
      <w:r w:rsidRPr="007333C7">
        <w:rPr>
          <w:rFonts w:ascii="Rubik" w:hAnsi="Rubik" w:cs="Rubik"/>
          <w:color w:val="000000"/>
          <w:szCs w:val="24"/>
        </w:rPr>
        <w:t>that you have not been trained to do</w:t>
      </w:r>
    </w:p>
    <w:p w14:paraId="23538C94" w14:textId="77777777" w:rsidR="00374755" w:rsidRPr="007333C7" w:rsidRDefault="00775DE2" w:rsidP="00F54698">
      <w:pPr>
        <w:pStyle w:val="Policybody"/>
        <w:numPr>
          <w:ilvl w:val="0"/>
          <w:numId w:val="10"/>
        </w:numPr>
        <w:spacing w:before="0"/>
        <w:jc w:val="left"/>
        <w:rPr>
          <w:rFonts w:ascii="Rubik" w:hAnsi="Rubik" w:cs="Rubik"/>
          <w:color w:val="000000"/>
          <w:szCs w:val="24"/>
        </w:rPr>
      </w:pPr>
      <w:r w:rsidRPr="007333C7">
        <w:rPr>
          <w:rFonts w:ascii="Rubik" w:hAnsi="Rubik" w:cs="Rubik"/>
          <w:color w:val="000000"/>
          <w:szCs w:val="24"/>
        </w:rPr>
        <w:t>that you do not feel confident and competent</w:t>
      </w:r>
      <w:r w:rsidR="00374755" w:rsidRPr="007333C7">
        <w:rPr>
          <w:rFonts w:ascii="Rubik" w:hAnsi="Rubik" w:cs="Rubik"/>
          <w:color w:val="000000"/>
          <w:szCs w:val="24"/>
        </w:rPr>
        <w:t xml:space="preserve"> to do</w:t>
      </w:r>
    </w:p>
    <w:p w14:paraId="5744D8E4" w14:textId="77777777" w:rsidR="00374755" w:rsidRPr="007333C7" w:rsidRDefault="00374755" w:rsidP="00F54698">
      <w:pPr>
        <w:pStyle w:val="Policybody"/>
        <w:numPr>
          <w:ilvl w:val="0"/>
          <w:numId w:val="10"/>
        </w:numPr>
        <w:spacing w:before="0"/>
        <w:jc w:val="left"/>
        <w:rPr>
          <w:rFonts w:ascii="Rubik" w:hAnsi="Rubik" w:cs="Rubik"/>
          <w:color w:val="000000"/>
          <w:szCs w:val="24"/>
        </w:rPr>
      </w:pPr>
      <w:r w:rsidRPr="007333C7">
        <w:rPr>
          <w:rFonts w:ascii="Rubik" w:hAnsi="Rubik" w:cs="Rubik"/>
          <w:color w:val="000000"/>
          <w:szCs w:val="24"/>
        </w:rPr>
        <w:t>if you think the level of risk identified in the risk assessment has increased</w:t>
      </w:r>
      <w:r w:rsidR="00596A0C" w:rsidRPr="007333C7">
        <w:rPr>
          <w:rFonts w:ascii="Rubik" w:hAnsi="Rubik" w:cs="Rubik"/>
          <w:color w:val="000000"/>
          <w:szCs w:val="24"/>
        </w:rPr>
        <w:t>.</w:t>
      </w:r>
      <w:r w:rsidRPr="007333C7">
        <w:rPr>
          <w:rFonts w:ascii="Rubik" w:hAnsi="Rubik" w:cs="Rubik"/>
          <w:color w:val="000000"/>
          <w:szCs w:val="24"/>
        </w:rPr>
        <w:t xml:space="preserve">  </w:t>
      </w:r>
    </w:p>
    <w:p w14:paraId="5E474A8A" w14:textId="77777777" w:rsidR="00C824A2" w:rsidRPr="007333C7" w:rsidRDefault="00C824A2" w:rsidP="00374755">
      <w:pPr>
        <w:pStyle w:val="Policybody"/>
        <w:spacing w:before="0"/>
        <w:jc w:val="left"/>
        <w:rPr>
          <w:rFonts w:ascii="Rubik" w:hAnsi="Rubik" w:cs="Rubik"/>
          <w:color w:val="000000"/>
          <w:szCs w:val="24"/>
        </w:rPr>
      </w:pPr>
    </w:p>
    <w:p w14:paraId="0741757A" w14:textId="38DBAB4C" w:rsidR="00374755" w:rsidRPr="007333C7" w:rsidRDefault="00374755" w:rsidP="007333C7">
      <w:pPr>
        <w:pStyle w:val="Policybody"/>
        <w:spacing w:before="0"/>
        <w:ind w:left="720"/>
        <w:jc w:val="left"/>
        <w:rPr>
          <w:rFonts w:ascii="Rubik" w:hAnsi="Rubik" w:cs="Rubik"/>
          <w:color w:val="000000"/>
          <w:szCs w:val="24"/>
        </w:rPr>
      </w:pPr>
      <w:r w:rsidRPr="007333C7">
        <w:rPr>
          <w:rFonts w:ascii="Rubik" w:hAnsi="Rubik" w:cs="Rubik"/>
          <w:color w:val="000000"/>
          <w:szCs w:val="24"/>
        </w:rPr>
        <w:t>Contact your line manager to discuss any of the above. Remember, you can ask for further training at any time.</w:t>
      </w:r>
    </w:p>
    <w:p w14:paraId="6291DA93" w14:textId="77777777" w:rsidR="00C824A2" w:rsidRPr="007333C7" w:rsidRDefault="00C824A2" w:rsidP="00374755">
      <w:pPr>
        <w:pStyle w:val="Policybody"/>
        <w:spacing w:before="0"/>
        <w:jc w:val="left"/>
        <w:rPr>
          <w:rFonts w:ascii="Rubik" w:hAnsi="Rubik" w:cs="Rubik"/>
          <w:szCs w:val="24"/>
        </w:rPr>
      </w:pPr>
    </w:p>
    <w:p w14:paraId="6176F8A1" w14:textId="1F4CA2F2" w:rsidR="00DC69E8" w:rsidRPr="007333C7" w:rsidRDefault="00C824A2" w:rsidP="007333C7">
      <w:pPr>
        <w:pStyle w:val="Policyhead1"/>
        <w:spacing w:before="0"/>
        <w:ind w:left="720" w:hanging="720"/>
        <w:rPr>
          <w:rFonts w:ascii="Rubik" w:hAnsi="Rubik" w:cs="Rubik"/>
          <w:b w:val="0"/>
          <w:caps w:val="0"/>
        </w:rPr>
      </w:pPr>
      <w:r w:rsidRPr="007333C7">
        <w:rPr>
          <w:rFonts w:ascii="Rubik" w:hAnsi="Rubik" w:cs="Rubik"/>
          <w:b w:val="0"/>
          <w:caps w:val="0"/>
        </w:rPr>
        <w:t>2</w:t>
      </w:r>
      <w:r w:rsidR="00DC69E8" w:rsidRPr="007333C7">
        <w:rPr>
          <w:rFonts w:ascii="Rubik" w:hAnsi="Rubik" w:cs="Rubik"/>
          <w:b w:val="0"/>
          <w:caps w:val="0"/>
        </w:rPr>
        <w:t xml:space="preserve">.4 </w:t>
      </w:r>
      <w:r w:rsidR="007333C7">
        <w:rPr>
          <w:rFonts w:ascii="Rubik" w:hAnsi="Rubik" w:cs="Rubik"/>
          <w:b w:val="0"/>
          <w:caps w:val="0"/>
        </w:rPr>
        <w:tab/>
      </w:r>
      <w:r w:rsidR="00DC69E8" w:rsidRPr="007333C7">
        <w:rPr>
          <w:rFonts w:ascii="Rubik" w:hAnsi="Rubik" w:cs="Rubik"/>
          <w:b w:val="0"/>
          <w:caps w:val="0"/>
        </w:rPr>
        <w:t xml:space="preserve">If you think a person’s </w:t>
      </w:r>
      <w:r w:rsidR="00BC03D1" w:rsidRPr="007333C7">
        <w:rPr>
          <w:rFonts w:ascii="Rubik" w:hAnsi="Rubik" w:cs="Rubik"/>
          <w:b w:val="0"/>
          <w:caps w:val="0"/>
        </w:rPr>
        <w:t>care and support / personal plan</w:t>
      </w:r>
      <w:r w:rsidR="00DC69E8" w:rsidRPr="007333C7">
        <w:rPr>
          <w:rFonts w:ascii="Rubik" w:hAnsi="Rubik" w:cs="Rubik"/>
          <w:b w:val="0"/>
          <w:caps w:val="0"/>
        </w:rPr>
        <w:t xml:space="preserve"> is out of date or there are things missing, let your line manager know so that </w:t>
      </w:r>
      <w:r w:rsidR="00C030C0">
        <w:rPr>
          <w:rFonts w:ascii="Rubik" w:hAnsi="Rubik" w:cs="Rubik"/>
          <w:b w:val="0"/>
          <w:caps w:val="0"/>
        </w:rPr>
        <w:t>it can be reviewed</w:t>
      </w:r>
      <w:r w:rsidR="00DC69E8" w:rsidRPr="007333C7">
        <w:rPr>
          <w:rFonts w:ascii="Rubik" w:hAnsi="Rubik" w:cs="Rubik"/>
          <w:b w:val="0"/>
          <w:caps w:val="0"/>
        </w:rPr>
        <w:t>.</w:t>
      </w:r>
    </w:p>
    <w:p w14:paraId="0F701350" w14:textId="4B899B13" w:rsidR="00C824A2" w:rsidRPr="007333C7" w:rsidRDefault="00C824A2" w:rsidP="00D527C6">
      <w:pPr>
        <w:pStyle w:val="Heading1"/>
        <w:rPr>
          <w:rFonts w:cs="Rubik"/>
        </w:rPr>
      </w:pPr>
      <w:bookmarkStart w:id="9" w:name="_Toc114143755"/>
      <w:r w:rsidRPr="007333C7">
        <w:rPr>
          <w:rFonts w:cs="Rubik"/>
        </w:rPr>
        <w:t xml:space="preserve">3.0 </w:t>
      </w:r>
      <w:r w:rsidR="007333C7">
        <w:rPr>
          <w:rFonts w:cs="Rubik"/>
        </w:rPr>
        <w:tab/>
      </w:r>
      <w:r w:rsidRPr="007333C7">
        <w:rPr>
          <w:rFonts w:cs="Rubik"/>
        </w:rPr>
        <w:t>PERSON-CENTRED CARE AND SUPPORT</w:t>
      </w:r>
      <w:bookmarkEnd w:id="9"/>
    </w:p>
    <w:p w14:paraId="51609512" w14:textId="77777777" w:rsidR="007333C7" w:rsidRDefault="007333C7" w:rsidP="00C824A2">
      <w:pPr>
        <w:pStyle w:val="Policybodytextfirst"/>
        <w:jc w:val="left"/>
        <w:rPr>
          <w:rFonts w:ascii="Rubik" w:hAnsi="Rubik" w:cs="Rubik"/>
        </w:rPr>
      </w:pPr>
    </w:p>
    <w:p w14:paraId="59A1A6D3" w14:textId="41BE80EC" w:rsidR="00C824A2" w:rsidRPr="007333C7" w:rsidRDefault="00C824A2" w:rsidP="00C824A2">
      <w:pPr>
        <w:pStyle w:val="Policybodytextfirst"/>
        <w:jc w:val="left"/>
        <w:rPr>
          <w:rFonts w:ascii="Rubik" w:hAnsi="Rubik" w:cs="Rubik"/>
        </w:rPr>
      </w:pPr>
      <w:r w:rsidRPr="007333C7">
        <w:rPr>
          <w:rFonts w:ascii="Rubik" w:hAnsi="Rubik" w:cs="Rubik"/>
        </w:rPr>
        <w:t>3.</w:t>
      </w:r>
      <w:r w:rsidR="0045667D">
        <w:rPr>
          <w:rFonts w:ascii="Rubik" w:hAnsi="Rubik" w:cs="Rubik"/>
        </w:rPr>
        <w:t>1</w:t>
      </w:r>
      <w:r w:rsidRPr="007333C7">
        <w:rPr>
          <w:rFonts w:ascii="Rubik" w:hAnsi="Rubik" w:cs="Rubik"/>
        </w:rPr>
        <w:t xml:space="preserve"> </w:t>
      </w:r>
      <w:r w:rsidR="007333C7">
        <w:rPr>
          <w:rFonts w:ascii="Rubik" w:hAnsi="Rubik" w:cs="Rubik"/>
        </w:rPr>
        <w:tab/>
      </w:r>
      <w:r w:rsidRPr="007333C7">
        <w:rPr>
          <w:rFonts w:ascii="Rubik" w:hAnsi="Rubik" w:cs="Rubik"/>
        </w:rPr>
        <w:t>Person-centred care and support:</w:t>
      </w:r>
    </w:p>
    <w:p w14:paraId="24A7CBEC" w14:textId="6A44C9FB" w:rsidR="00C824A2" w:rsidRPr="007333C7" w:rsidRDefault="00C824A2" w:rsidP="00012BA6">
      <w:pPr>
        <w:pStyle w:val="Policybodytextfirst"/>
        <w:numPr>
          <w:ilvl w:val="0"/>
          <w:numId w:val="7"/>
        </w:numPr>
        <w:jc w:val="left"/>
        <w:rPr>
          <w:rFonts w:ascii="Rubik" w:hAnsi="Rubik" w:cs="Rubik"/>
        </w:rPr>
      </w:pPr>
      <w:r w:rsidRPr="007333C7">
        <w:rPr>
          <w:rFonts w:ascii="Rubik" w:hAnsi="Rubik" w:cs="Rubik"/>
        </w:rPr>
        <w:t>means putting the person</w:t>
      </w:r>
      <w:r w:rsidR="005611ED" w:rsidRPr="007333C7">
        <w:rPr>
          <w:rFonts w:ascii="Rubik" w:hAnsi="Rubik" w:cs="Rubik"/>
        </w:rPr>
        <w:t xml:space="preserve"> </w:t>
      </w:r>
      <w:r w:rsidRPr="007333C7">
        <w:rPr>
          <w:rFonts w:ascii="Rubik" w:hAnsi="Rubik" w:cs="Rubik"/>
        </w:rPr>
        <w:t>at the centre of the</w:t>
      </w:r>
      <w:r w:rsidR="00AB479F" w:rsidRPr="007333C7">
        <w:rPr>
          <w:rFonts w:ascii="Rubik" w:hAnsi="Rubik" w:cs="Rubik"/>
        </w:rPr>
        <w:t xml:space="preserve"> care and support they receive </w:t>
      </w:r>
      <w:r w:rsidRPr="007333C7">
        <w:rPr>
          <w:rFonts w:ascii="Rubik" w:hAnsi="Rubik" w:cs="Rubik"/>
        </w:rPr>
        <w:t>so that, wherever possible, they get the help they want, as and when they want it</w:t>
      </w:r>
    </w:p>
    <w:p w14:paraId="5446EAA9" w14:textId="77777777" w:rsidR="00C824A2" w:rsidRPr="007333C7" w:rsidRDefault="00C824A2" w:rsidP="00C824A2">
      <w:pPr>
        <w:pStyle w:val="Policybodytextfirst"/>
        <w:numPr>
          <w:ilvl w:val="0"/>
          <w:numId w:val="7"/>
        </w:numPr>
        <w:jc w:val="left"/>
        <w:rPr>
          <w:rFonts w:ascii="Rubik" w:hAnsi="Rubik" w:cs="Rubik"/>
        </w:rPr>
      </w:pPr>
      <w:r w:rsidRPr="007333C7">
        <w:rPr>
          <w:rFonts w:ascii="Rubik" w:hAnsi="Rubik" w:cs="Rubik"/>
        </w:rPr>
        <w:t>is based on the principles of rights, independence, choice, control and inclusion.</w:t>
      </w:r>
    </w:p>
    <w:p w14:paraId="3FA52BA3" w14:textId="77777777" w:rsidR="00C824A2" w:rsidRDefault="00C824A2" w:rsidP="00C824A2">
      <w:pPr>
        <w:pStyle w:val="Policybodytextfirst"/>
        <w:jc w:val="left"/>
        <w:rPr>
          <w:rFonts w:ascii="Rubik" w:hAnsi="Rubik" w:cs="Rubik"/>
        </w:rPr>
      </w:pPr>
    </w:p>
    <w:p w14:paraId="3E87E8AD" w14:textId="456F53CB" w:rsidR="00C824A2" w:rsidRPr="007333C7" w:rsidRDefault="00C824A2" w:rsidP="00C824A2">
      <w:pPr>
        <w:pStyle w:val="Policybodytextfirst"/>
        <w:jc w:val="left"/>
        <w:rPr>
          <w:rFonts w:ascii="Rubik" w:hAnsi="Rubik" w:cs="Rubik"/>
        </w:rPr>
      </w:pPr>
      <w:r w:rsidRPr="007333C7">
        <w:rPr>
          <w:rFonts w:ascii="Rubik" w:hAnsi="Rubik" w:cs="Rubik"/>
        </w:rPr>
        <w:t>3.</w:t>
      </w:r>
      <w:r w:rsidR="00785405">
        <w:rPr>
          <w:rFonts w:ascii="Rubik" w:hAnsi="Rubik" w:cs="Rubik"/>
        </w:rPr>
        <w:t>2</w:t>
      </w:r>
      <w:r w:rsidRPr="007333C7">
        <w:rPr>
          <w:rFonts w:ascii="Rubik" w:hAnsi="Rubik" w:cs="Rubik"/>
        </w:rPr>
        <w:t xml:space="preserve"> </w:t>
      </w:r>
      <w:r w:rsidR="007333C7">
        <w:rPr>
          <w:rFonts w:ascii="Rubik" w:hAnsi="Rubik" w:cs="Rubik"/>
        </w:rPr>
        <w:tab/>
      </w:r>
      <w:r w:rsidR="0073659F">
        <w:rPr>
          <w:rFonts w:ascii="Rubik" w:hAnsi="Rubik" w:cs="Rubik"/>
        </w:rPr>
        <w:t>In your role as care worker</w:t>
      </w:r>
      <w:r w:rsidR="00785405">
        <w:rPr>
          <w:rFonts w:ascii="Rubik" w:hAnsi="Rubik" w:cs="Rubik"/>
        </w:rPr>
        <w:t xml:space="preserve"> you are</w:t>
      </w:r>
      <w:r w:rsidR="00DF18F9">
        <w:rPr>
          <w:rFonts w:ascii="Rubik" w:hAnsi="Rubik" w:cs="Rubik"/>
        </w:rPr>
        <w:t xml:space="preserve"> expected to</w:t>
      </w:r>
      <w:r w:rsidRPr="007333C7">
        <w:rPr>
          <w:rFonts w:ascii="Rubik" w:hAnsi="Rubik" w:cs="Rubik"/>
        </w:rPr>
        <w:t xml:space="preserve">: </w:t>
      </w:r>
    </w:p>
    <w:p w14:paraId="7EF6143A" w14:textId="7411AAD9" w:rsidR="00C824A2" w:rsidRPr="007333C7" w:rsidRDefault="00C824A2" w:rsidP="00D437A5">
      <w:pPr>
        <w:pStyle w:val="Policybodytextfirst"/>
        <w:numPr>
          <w:ilvl w:val="0"/>
          <w:numId w:val="19"/>
        </w:numPr>
        <w:jc w:val="left"/>
        <w:rPr>
          <w:rFonts w:ascii="Rubik" w:hAnsi="Rubik" w:cs="Rubik"/>
        </w:rPr>
      </w:pPr>
      <w:r w:rsidRPr="007333C7">
        <w:rPr>
          <w:rFonts w:ascii="Rubik" w:hAnsi="Rubik" w:cs="Rubik"/>
          <w:szCs w:val="24"/>
          <w:lang w:eastAsia="en-GB"/>
        </w:rPr>
        <w:t>recognise each person as an individual, valuing their uniqueness</w:t>
      </w:r>
      <w:r w:rsidR="00DC02E2" w:rsidRPr="007333C7">
        <w:rPr>
          <w:rFonts w:ascii="Rubik" w:hAnsi="Rubik" w:cs="Rubik"/>
          <w:szCs w:val="24"/>
          <w:lang w:eastAsia="en-GB"/>
        </w:rPr>
        <w:t xml:space="preserve"> and</w:t>
      </w:r>
      <w:r w:rsidR="00727192" w:rsidRPr="007333C7">
        <w:rPr>
          <w:rFonts w:ascii="Rubik" w:hAnsi="Rubik" w:cs="Rubik"/>
          <w:szCs w:val="24"/>
          <w:lang w:eastAsia="en-GB"/>
        </w:rPr>
        <w:t xml:space="preserve"> </w:t>
      </w:r>
      <w:r w:rsidRPr="007333C7">
        <w:rPr>
          <w:rFonts w:ascii="Rubik" w:hAnsi="Rubik" w:cs="Rubik"/>
          <w:szCs w:val="24"/>
          <w:lang w:eastAsia="en-GB"/>
        </w:rPr>
        <w:t>diversity</w:t>
      </w:r>
    </w:p>
    <w:p w14:paraId="50CB75F5" w14:textId="480F3C7B" w:rsidR="00EA5AE7" w:rsidRPr="007333C7" w:rsidRDefault="00C824A2" w:rsidP="00D437A5">
      <w:pPr>
        <w:numPr>
          <w:ilvl w:val="0"/>
          <w:numId w:val="19"/>
        </w:numPr>
        <w:rPr>
          <w:rFonts w:ascii="Rubik" w:hAnsi="Rubik" w:cs="Rubik"/>
          <w:szCs w:val="24"/>
          <w:lang w:eastAsia="en-GB"/>
        </w:rPr>
      </w:pPr>
      <w:r w:rsidRPr="007333C7">
        <w:rPr>
          <w:rFonts w:ascii="Rubik" w:hAnsi="Rubik" w:cs="Rubik"/>
        </w:rPr>
        <w:t>make sure no one gets less favourable treatment</w:t>
      </w:r>
      <w:r w:rsidR="00A5187B" w:rsidRPr="007333C7">
        <w:rPr>
          <w:rFonts w:ascii="Rubik" w:hAnsi="Rubik" w:cs="Rubik"/>
        </w:rPr>
        <w:t xml:space="preserve"> </w:t>
      </w:r>
      <w:r w:rsidR="002C6EE0">
        <w:rPr>
          <w:rFonts w:ascii="Rubik" w:hAnsi="Rubik" w:cs="Rubik"/>
        </w:rPr>
        <w:t xml:space="preserve">for </w:t>
      </w:r>
      <w:r w:rsidR="00A5187B" w:rsidRPr="007333C7">
        <w:rPr>
          <w:rFonts w:ascii="Rubik" w:hAnsi="Rubik" w:cs="Rubik"/>
        </w:rPr>
        <w:t>any reason</w:t>
      </w:r>
      <w:r w:rsidRPr="007333C7">
        <w:rPr>
          <w:rFonts w:ascii="Rubik" w:hAnsi="Rubik" w:cs="Rubik"/>
        </w:rPr>
        <w:t xml:space="preserve"> </w:t>
      </w:r>
      <w:r w:rsidR="00157EBA" w:rsidRPr="007333C7">
        <w:rPr>
          <w:rFonts w:ascii="Rubik" w:hAnsi="Rubik" w:cs="Rubik"/>
        </w:rPr>
        <w:t>or circumstance</w:t>
      </w:r>
    </w:p>
    <w:p w14:paraId="287921A8" w14:textId="43D93A10" w:rsidR="00EA5AE7" w:rsidRPr="007333C7" w:rsidRDefault="00AF51C9" w:rsidP="00D437A5">
      <w:pPr>
        <w:pStyle w:val="Policybody"/>
        <w:numPr>
          <w:ilvl w:val="0"/>
          <w:numId w:val="19"/>
        </w:numPr>
        <w:spacing w:before="0"/>
        <w:jc w:val="left"/>
        <w:rPr>
          <w:rFonts w:ascii="Rubik" w:hAnsi="Rubik" w:cs="Rubik"/>
          <w:szCs w:val="24"/>
        </w:rPr>
      </w:pPr>
      <w:r>
        <w:rPr>
          <w:rFonts w:ascii="Rubik" w:hAnsi="Rubik" w:cs="Rubik"/>
          <w:szCs w:val="24"/>
        </w:rPr>
        <w:t xml:space="preserve">be </w:t>
      </w:r>
      <w:r w:rsidR="00EA5AE7" w:rsidRPr="007333C7">
        <w:rPr>
          <w:rFonts w:ascii="Rubik" w:hAnsi="Rubik" w:cs="Rubik"/>
          <w:szCs w:val="24"/>
        </w:rPr>
        <w:t xml:space="preserve">courteous and polite in all your dealings with the people you care </w:t>
      </w:r>
      <w:r w:rsidR="00DE7253" w:rsidRPr="007333C7">
        <w:rPr>
          <w:rFonts w:ascii="Rubik" w:hAnsi="Rubik" w:cs="Rubik"/>
          <w:szCs w:val="24"/>
        </w:rPr>
        <w:t>for</w:t>
      </w:r>
      <w:r w:rsidR="00EA5AE7" w:rsidRPr="007333C7">
        <w:rPr>
          <w:rFonts w:ascii="Rubik" w:hAnsi="Rubik" w:cs="Rubik"/>
          <w:szCs w:val="24"/>
        </w:rPr>
        <w:t xml:space="preserve">, their </w:t>
      </w:r>
      <w:proofErr w:type="spellStart"/>
      <w:r w:rsidR="00EA5AE7" w:rsidRPr="007333C7">
        <w:rPr>
          <w:rFonts w:ascii="Rubik" w:hAnsi="Rubik" w:cs="Rubik"/>
          <w:szCs w:val="24"/>
        </w:rPr>
        <w:t>carers</w:t>
      </w:r>
      <w:proofErr w:type="spellEnd"/>
      <w:r w:rsidR="00EA5AE7" w:rsidRPr="007333C7">
        <w:rPr>
          <w:rFonts w:ascii="Rubik" w:hAnsi="Rubik" w:cs="Rubik"/>
          <w:szCs w:val="24"/>
        </w:rPr>
        <w:t xml:space="preserve">, representatives, relatives and friends </w:t>
      </w:r>
    </w:p>
    <w:p w14:paraId="5B94340A" w14:textId="45B598E9" w:rsidR="00C824A2" w:rsidRPr="007333C7" w:rsidRDefault="00C824A2" w:rsidP="00D437A5">
      <w:pPr>
        <w:pStyle w:val="Policybodytextfirst"/>
        <w:numPr>
          <w:ilvl w:val="0"/>
          <w:numId w:val="19"/>
        </w:numPr>
        <w:jc w:val="left"/>
        <w:rPr>
          <w:rFonts w:ascii="Rubik" w:hAnsi="Rubik" w:cs="Rubik"/>
        </w:rPr>
      </w:pPr>
      <w:r w:rsidRPr="007333C7">
        <w:rPr>
          <w:rFonts w:ascii="Rubik" w:hAnsi="Rubik" w:cs="Rubik"/>
        </w:rPr>
        <w:t xml:space="preserve">uphold each person’s </w:t>
      </w:r>
      <w:r w:rsidR="000960C5">
        <w:rPr>
          <w:rFonts w:ascii="Rubik" w:hAnsi="Rubik" w:cs="Rubik"/>
        </w:rPr>
        <w:t xml:space="preserve">dignity and </w:t>
      </w:r>
      <w:r w:rsidR="00F3134E">
        <w:rPr>
          <w:rFonts w:ascii="Rubik" w:hAnsi="Rubik" w:cs="Rubik"/>
        </w:rPr>
        <w:t xml:space="preserve">their </w:t>
      </w:r>
      <w:r w:rsidRPr="007333C7">
        <w:rPr>
          <w:rFonts w:ascii="Rubik" w:hAnsi="Rubik" w:cs="Rubik"/>
        </w:rPr>
        <w:t>right to privacy and confidentiality</w:t>
      </w:r>
    </w:p>
    <w:p w14:paraId="5F9D5DD7" w14:textId="190BD621" w:rsidR="00C824A2" w:rsidRPr="007333C7" w:rsidRDefault="00C824A2" w:rsidP="00D437A5">
      <w:pPr>
        <w:pStyle w:val="Policybodytextfirst"/>
        <w:numPr>
          <w:ilvl w:val="0"/>
          <w:numId w:val="19"/>
        </w:numPr>
        <w:jc w:val="left"/>
        <w:rPr>
          <w:rFonts w:ascii="Rubik" w:hAnsi="Rubik" w:cs="Rubik"/>
        </w:rPr>
      </w:pPr>
      <w:r w:rsidRPr="007333C7">
        <w:rPr>
          <w:rFonts w:ascii="Rubik" w:hAnsi="Rubik" w:cs="Rubik"/>
        </w:rPr>
        <w:t>support each person where possible to make their own choices and decisions</w:t>
      </w:r>
    </w:p>
    <w:p w14:paraId="4FC5D6A5" w14:textId="51827528" w:rsidR="00C824A2" w:rsidRPr="007333C7" w:rsidRDefault="00C824A2" w:rsidP="00D437A5">
      <w:pPr>
        <w:pStyle w:val="Policybodytextfirst"/>
        <w:numPr>
          <w:ilvl w:val="0"/>
          <w:numId w:val="19"/>
        </w:numPr>
        <w:jc w:val="left"/>
        <w:rPr>
          <w:rFonts w:ascii="Rubik" w:hAnsi="Rubik" w:cs="Rubik"/>
        </w:rPr>
      </w:pPr>
      <w:r w:rsidRPr="007333C7">
        <w:rPr>
          <w:rFonts w:ascii="Rubik" w:hAnsi="Rubik" w:cs="Rubik"/>
        </w:rPr>
        <w:t xml:space="preserve">help each person to make the most of their </w:t>
      </w:r>
      <w:r w:rsidR="00653E37" w:rsidRPr="009E03F4">
        <w:rPr>
          <w:rFonts w:ascii="Rubik" w:hAnsi="Rubik" w:cs="Rubik"/>
        </w:rPr>
        <w:t>strengths</w:t>
      </w:r>
      <w:r w:rsidR="00653E37">
        <w:rPr>
          <w:rFonts w:ascii="Rubik" w:hAnsi="Rubik" w:cs="Rubik"/>
        </w:rPr>
        <w:t xml:space="preserve">, </w:t>
      </w:r>
      <w:r w:rsidRPr="007333C7">
        <w:rPr>
          <w:rFonts w:ascii="Rubik" w:hAnsi="Rubik" w:cs="Rubik"/>
        </w:rPr>
        <w:t>skills and abilities</w:t>
      </w:r>
    </w:p>
    <w:p w14:paraId="73C84E8E" w14:textId="64FF823C" w:rsidR="00C824A2" w:rsidRPr="007333C7" w:rsidRDefault="00C824A2" w:rsidP="00D437A5">
      <w:pPr>
        <w:pStyle w:val="Policybodytextfirst"/>
        <w:numPr>
          <w:ilvl w:val="0"/>
          <w:numId w:val="19"/>
        </w:numPr>
        <w:jc w:val="left"/>
        <w:rPr>
          <w:rFonts w:ascii="Rubik" w:hAnsi="Rubik" w:cs="Rubik"/>
        </w:rPr>
      </w:pPr>
      <w:r w:rsidRPr="007333C7">
        <w:rPr>
          <w:rFonts w:ascii="Rubik" w:hAnsi="Rubik" w:cs="Rubik"/>
        </w:rPr>
        <w:lastRenderedPageBreak/>
        <w:t xml:space="preserve">ensure </w:t>
      </w:r>
      <w:r w:rsidR="009322FF" w:rsidRPr="007333C7">
        <w:rPr>
          <w:rFonts w:ascii="Rubik" w:hAnsi="Rubik" w:cs="Rubik"/>
        </w:rPr>
        <w:t xml:space="preserve">each </w:t>
      </w:r>
      <w:r w:rsidRPr="007333C7">
        <w:rPr>
          <w:rFonts w:ascii="Rubik" w:hAnsi="Rubik" w:cs="Rubik"/>
        </w:rPr>
        <w:t xml:space="preserve">person is treated with </w:t>
      </w:r>
      <w:r w:rsidR="00677498" w:rsidRPr="007333C7">
        <w:rPr>
          <w:rFonts w:ascii="Rubik" w:hAnsi="Rubik" w:cs="Rubik"/>
        </w:rPr>
        <w:t xml:space="preserve">kindness, </w:t>
      </w:r>
      <w:r w:rsidR="00CE61A2" w:rsidRPr="007333C7">
        <w:rPr>
          <w:rFonts w:ascii="Rubik" w:hAnsi="Rubik" w:cs="Rubik"/>
        </w:rPr>
        <w:t>sensitivity</w:t>
      </w:r>
      <w:r w:rsidRPr="007333C7">
        <w:rPr>
          <w:rFonts w:ascii="Rubik" w:hAnsi="Rubik" w:cs="Rubik"/>
        </w:rPr>
        <w:t xml:space="preserve"> and compassion</w:t>
      </w:r>
    </w:p>
    <w:p w14:paraId="667A9CE3" w14:textId="7F9562E2" w:rsidR="00C824A2" w:rsidRPr="007333C7" w:rsidRDefault="00C824A2" w:rsidP="00D437A5">
      <w:pPr>
        <w:pStyle w:val="Policybodytextfirst"/>
        <w:numPr>
          <w:ilvl w:val="0"/>
          <w:numId w:val="19"/>
        </w:numPr>
        <w:jc w:val="left"/>
        <w:rPr>
          <w:rFonts w:ascii="Rubik" w:hAnsi="Rubik" w:cs="Rubik"/>
        </w:rPr>
      </w:pPr>
      <w:r w:rsidRPr="007333C7">
        <w:rPr>
          <w:rFonts w:ascii="Rubik" w:hAnsi="Rubik" w:cs="Rubik"/>
        </w:rPr>
        <w:t>involve the person’s carer/s, family and friends in their care and support, if that is what the person wants you to do</w:t>
      </w:r>
      <w:r w:rsidR="00AF51C9">
        <w:rPr>
          <w:rFonts w:ascii="Rubik" w:hAnsi="Rubik" w:cs="Rubik"/>
        </w:rPr>
        <w:t>,</w:t>
      </w:r>
      <w:r w:rsidRPr="007333C7">
        <w:rPr>
          <w:rFonts w:ascii="Rubik" w:hAnsi="Rubik" w:cs="Rubik"/>
        </w:rPr>
        <w:t xml:space="preserve"> and your line manager has agreed it</w:t>
      </w:r>
    </w:p>
    <w:p w14:paraId="08E1A1AF" w14:textId="5475DC05" w:rsidR="00C824A2" w:rsidRDefault="00C824A2" w:rsidP="00D437A5">
      <w:pPr>
        <w:pStyle w:val="Policybodytextfirst"/>
        <w:numPr>
          <w:ilvl w:val="0"/>
          <w:numId w:val="19"/>
        </w:numPr>
        <w:jc w:val="left"/>
        <w:rPr>
          <w:rFonts w:ascii="Rubik" w:hAnsi="Rubik" w:cs="Rubik"/>
        </w:rPr>
      </w:pPr>
      <w:r w:rsidRPr="007333C7">
        <w:rPr>
          <w:rFonts w:ascii="Rubik" w:hAnsi="Rubik" w:cs="Rubik"/>
        </w:rPr>
        <w:t>do everything you can to</w:t>
      </w:r>
      <w:r w:rsidR="0048242C">
        <w:rPr>
          <w:rFonts w:ascii="Rubik" w:hAnsi="Rubik" w:cs="Rubik"/>
        </w:rPr>
        <w:t xml:space="preserve"> ensure</w:t>
      </w:r>
      <w:r w:rsidR="00677498" w:rsidRPr="007333C7">
        <w:rPr>
          <w:rFonts w:ascii="Rubik" w:hAnsi="Rubik" w:cs="Rubik"/>
        </w:rPr>
        <w:t xml:space="preserve"> </w:t>
      </w:r>
      <w:r w:rsidRPr="007333C7">
        <w:rPr>
          <w:rFonts w:ascii="Rubik" w:hAnsi="Rubik" w:cs="Rubik"/>
        </w:rPr>
        <w:t>a safe environment</w:t>
      </w:r>
      <w:r w:rsidR="00677498" w:rsidRPr="007333C7">
        <w:rPr>
          <w:rFonts w:ascii="Rubik" w:hAnsi="Rubik" w:cs="Rubik"/>
        </w:rPr>
        <w:t xml:space="preserve"> for the person </w:t>
      </w:r>
      <w:r w:rsidR="008A701A">
        <w:rPr>
          <w:rFonts w:ascii="Rubik" w:hAnsi="Rubik" w:cs="Rubik"/>
        </w:rPr>
        <w:t>you support</w:t>
      </w:r>
      <w:r w:rsidR="002A5102">
        <w:rPr>
          <w:rFonts w:ascii="Rubik" w:hAnsi="Rubik" w:cs="Rubik"/>
        </w:rPr>
        <w:t>.</w:t>
      </w:r>
    </w:p>
    <w:p w14:paraId="2D132E27" w14:textId="77777777" w:rsidR="00CF4D4F" w:rsidRPr="007333C7" w:rsidRDefault="00CF4D4F" w:rsidP="00CF4D4F">
      <w:pPr>
        <w:pStyle w:val="Policybodytextfirst"/>
        <w:ind w:left="1080"/>
        <w:jc w:val="left"/>
        <w:rPr>
          <w:rFonts w:ascii="Rubik" w:hAnsi="Rubik" w:cs="Rubik"/>
        </w:rPr>
      </w:pPr>
    </w:p>
    <w:p w14:paraId="73E21580" w14:textId="653FDC90" w:rsidR="00C824A2" w:rsidRPr="007333C7" w:rsidRDefault="00C824A2" w:rsidP="00C824A2">
      <w:pPr>
        <w:pStyle w:val="Policybodytextfirst"/>
        <w:jc w:val="left"/>
        <w:rPr>
          <w:rFonts w:ascii="Rubik" w:hAnsi="Rubik" w:cs="Rubik"/>
          <w:b/>
        </w:rPr>
      </w:pPr>
      <w:r w:rsidRPr="007333C7">
        <w:rPr>
          <w:rFonts w:ascii="Rubik" w:hAnsi="Rubik" w:cs="Rubik"/>
          <w:b/>
        </w:rPr>
        <w:t>3.</w:t>
      </w:r>
      <w:r w:rsidR="00E045B8">
        <w:rPr>
          <w:rFonts w:ascii="Rubik" w:hAnsi="Rubik" w:cs="Rubik"/>
          <w:b/>
        </w:rPr>
        <w:t>3</w:t>
      </w:r>
      <w:r w:rsidRPr="007333C7">
        <w:rPr>
          <w:rFonts w:ascii="Rubik" w:hAnsi="Rubik" w:cs="Rubik"/>
          <w:b/>
        </w:rPr>
        <w:t xml:space="preserve"> </w:t>
      </w:r>
      <w:r w:rsidR="007333C7">
        <w:rPr>
          <w:rFonts w:ascii="Rubik" w:hAnsi="Rubik" w:cs="Rubik"/>
          <w:b/>
        </w:rPr>
        <w:tab/>
      </w:r>
      <w:r w:rsidRPr="007333C7">
        <w:rPr>
          <w:rFonts w:ascii="Rubik" w:hAnsi="Rubik" w:cs="Rubik"/>
          <w:b/>
        </w:rPr>
        <w:t>Practical examples of person-centred care</w:t>
      </w:r>
    </w:p>
    <w:p w14:paraId="679D13C0" w14:textId="5CB1ADBE" w:rsidR="00CE33D2" w:rsidRPr="007333C7" w:rsidRDefault="00D34F66" w:rsidP="00D34F66">
      <w:pPr>
        <w:pStyle w:val="Policybody"/>
        <w:spacing w:before="0"/>
        <w:jc w:val="left"/>
        <w:rPr>
          <w:rFonts w:ascii="Rubik" w:hAnsi="Rubik" w:cs="Rubik"/>
          <w:b/>
          <w:bCs/>
        </w:rPr>
      </w:pPr>
      <w:r w:rsidRPr="007333C7">
        <w:rPr>
          <w:rFonts w:ascii="Rubik" w:hAnsi="Rubik" w:cs="Rubik"/>
          <w:b/>
          <w:bCs/>
        </w:rPr>
        <w:t>3.</w:t>
      </w:r>
      <w:r w:rsidR="00E045B8">
        <w:rPr>
          <w:rFonts w:ascii="Rubik" w:hAnsi="Rubik" w:cs="Rubik"/>
          <w:b/>
          <w:bCs/>
        </w:rPr>
        <w:t>3</w:t>
      </w:r>
      <w:r w:rsidRPr="007333C7">
        <w:rPr>
          <w:rFonts w:ascii="Rubik" w:hAnsi="Rubik" w:cs="Rubik"/>
          <w:b/>
          <w:bCs/>
        </w:rPr>
        <w:t>.</w:t>
      </w:r>
      <w:r w:rsidR="00C17C08" w:rsidRPr="007333C7">
        <w:rPr>
          <w:rFonts w:ascii="Rubik" w:hAnsi="Rubik" w:cs="Rubik"/>
          <w:b/>
          <w:bCs/>
        </w:rPr>
        <w:t>1</w:t>
      </w:r>
      <w:r w:rsidRPr="007333C7">
        <w:rPr>
          <w:rFonts w:ascii="Rubik" w:hAnsi="Rubik" w:cs="Rubik"/>
          <w:b/>
          <w:bCs/>
        </w:rPr>
        <w:t xml:space="preserve"> </w:t>
      </w:r>
      <w:r w:rsidR="007333C7">
        <w:rPr>
          <w:rFonts w:ascii="Rubik" w:hAnsi="Rubik" w:cs="Rubik"/>
          <w:b/>
          <w:bCs/>
        </w:rPr>
        <w:tab/>
      </w:r>
      <w:r w:rsidR="00C17C08" w:rsidRPr="007333C7">
        <w:rPr>
          <w:rFonts w:ascii="Rubik" w:hAnsi="Rubik" w:cs="Rubik"/>
          <w:b/>
          <w:bCs/>
        </w:rPr>
        <w:t>D</w:t>
      </w:r>
      <w:r w:rsidR="0034613E" w:rsidRPr="007333C7">
        <w:rPr>
          <w:rFonts w:ascii="Rubik" w:hAnsi="Rubik" w:cs="Rubik"/>
          <w:b/>
          <w:bCs/>
        </w:rPr>
        <w:t>ignity and respect</w:t>
      </w:r>
    </w:p>
    <w:p w14:paraId="053AFC4A" w14:textId="536109E6" w:rsidR="00D34F66" w:rsidRPr="007333C7" w:rsidRDefault="009779B3" w:rsidP="007333C7">
      <w:pPr>
        <w:pStyle w:val="Policybody"/>
        <w:spacing w:before="0"/>
        <w:ind w:left="720"/>
        <w:jc w:val="left"/>
        <w:rPr>
          <w:rFonts w:ascii="Rubik" w:hAnsi="Rubik" w:cs="Rubik"/>
        </w:rPr>
      </w:pPr>
      <w:r>
        <w:rPr>
          <w:rFonts w:ascii="Rubik" w:hAnsi="Rubik" w:cs="Rubik"/>
        </w:rPr>
        <w:t>P</w:t>
      </w:r>
      <w:r w:rsidR="00792527" w:rsidRPr="007333C7">
        <w:rPr>
          <w:rFonts w:ascii="Rubik" w:hAnsi="Rubik" w:cs="Rubik"/>
        </w:rPr>
        <w:t xml:space="preserve">eople may feel frustrated and embarrassed </w:t>
      </w:r>
      <w:r w:rsidR="0035188D" w:rsidRPr="007333C7">
        <w:rPr>
          <w:rFonts w:ascii="Rubik" w:hAnsi="Rubik" w:cs="Rubik"/>
        </w:rPr>
        <w:t xml:space="preserve">at having to receive </w:t>
      </w:r>
      <w:r w:rsidR="008A4294" w:rsidRPr="007333C7">
        <w:rPr>
          <w:rFonts w:ascii="Rubik" w:hAnsi="Rubik" w:cs="Rubik"/>
        </w:rPr>
        <w:t xml:space="preserve">help with </w:t>
      </w:r>
      <w:r w:rsidR="0035188D" w:rsidRPr="007333C7">
        <w:rPr>
          <w:rFonts w:ascii="Rubik" w:hAnsi="Rubik" w:cs="Rubik"/>
        </w:rPr>
        <w:t>personal care</w:t>
      </w:r>
      <w:r w:rsidR="00722648" w:rsidRPr="007333C7">
        <w:rPr>
          <w:rFonts w:ascii="Rubik" w:hAnsi="Rubik" w:cs="Rubik"/>
        </w:rPr>
        <w:t>,</w:t>
      </w:r>
      <w:r w:rsidR="00850D79" w:rsidRPr="007333C7">
        <w:rPr>
          <w:rFonts w:ascii="Rubik" w:hAnsi="Rubik" w:cs="Rubik"/>
        </w:rPr>
        <w:t xml:space="preserve"> which is why it is so important to </w:t>
      </w:r>
      <w:r w:rsidR="002A6642" w:rsidRPr="007333C7">
        <w:rPr>
          <w:rFonts w:ascii="Rubik" w:hAnsi="Rubik" w:cs="Rubik"/>
        </w:rPr>
        <w:t xml:space="preserve">provide it in a </w:t>
      </w:r>
      <w:r w:rsidR="000E7C8C" w:rsidRPr="007333C7">
        <w:rPr>
          <w:rFonts w:ascii="Rubik" w:hAnsi="Rubik" w:cs="Rubik"/>
        </w:rPr>
        <w:t>tactful</w:t>
      </w:r>
      <w:r w:rsidR="00E4740E" w:rsidRPr="007333C7">
        <w:rPr>
          <w:rFonts w:ascii="Rubik" w:hAnsi="Rubik" w:cs="Rubik"/>
        </w:rPr>
        <w:t xml:space="preserve">, </w:t>
      </w:r>
      <w:r w:rsidR="002A6642" w:rsidRPr="007333C7">
        <w:rPr>
          <w:rFonts w:ascii="Rubik" w:hAnsi="Rubik" w:cs="Rubik"/>
        </w:rPr>
        <w:t xml:space="preserve">sensitive way that </w:t>
      </w:r>
      <w:r w:rsidR="00D34F66" w:rsidRPr="007333C7">
        <w:rPr>
          <w:rFonts w:ascii="Rubik" w:hAnsi="Rubik" w:cs="Rubik"/>
        </w:rPr>
        <w:t>maintains and respects the</w:t>
      </w:r>
      <w:r w:rsidR="002A6642" w:rsidRPr="007333C7">
        <w:rPr>
          <w:rFonts w:ascii="Rubik" w:hAnsi="Rubik" w:cs="Rubik"/>
        </w:rPr>
        <w:t>ir</w:t>
      </w:r>
      <w:r w:rsidR="00D34F66" w:rsidRPr="007333C7">
        <w:rPr>
          <w:rFonts w:ascii="Rubik" w:hAnsi="Rubik" w:cs="Rubik"/>
        </w:rPr>
        <w:t xml:space="preserve"> privacy, dignity and lifestyle. Small things make all the difference. For example:</w:t>
      </w:r>
    </w:p>
    <w:p w14:paraId="42ED6292" w14:textId="21288ACE" w:rsidR="00D34F66" w:rsidRPr="007333C7" w:rsidRDefault="00D34F66" w:rsidP="00D34F66">
      <w:pPr>
        <w:pStyle w:val="Policybodytextfirst"/>
        <w:numPr>
          <w:ilvl w:val="0"/>
          <w:numId w:val="1"/>
        </w:numPr>
        <w:jc w:val="left"/>
        <w:rPr>
          <w:rFonts w:ascii="Rubik" w:hAnsi="Rubik" w:cs="Rubik"/>
          <w:color w:val="000000"/>
          <w:szCs w:val="24"/>
        </w:rPr>
      </w:pPr>
      <w:r w:rsidRPr="007333C7">
        <w:rPr>
          <w:rFonts w:ascii="Rubik" w:hAnsi="Rubik" w:cs="Rubik"/>
          <w:color w:val="000000"/>
          <w:szCs w:val="24"/>
        </w:rPr>
        <w:t xml:space="preserve">knock on doors before entering when you are working in </w:t>
      </w:r>
      <w:r w:rsidR="00824D10" w:rsidRPr="007333C7">
        <w:rPr>
          <w:rFonts w:ascii="Rubik" w:hAnsi="Rubik" w:cs="Rubik"/>
          <w:color w:val="000000"/>
          <w:szCs w:val="24"/>
        </w:rPr>
        <w:t>a person’s</w:t>
      </w:r>
      <w:r w:rsidRPr="007333C7">
        <w:rPr>
          <w:rFonts w:ascii="Rubik" w:hAnsi="Rubik" w:cs="Rubik"/>
          <w:color w:val="000000"/>
          <w:szCs w:val="24"/>
        </w:rPr>
        <w:t xml:space="preserve"> home</w:t>
      </w:r>
    </w:p>
    <w:p w14:paraId="27EB6404" w14:textId="359345F9" w:rsidR="00D34F66" w:rsidRDefault="00D34F66" w:rsidP="00D34F66">
      <w:pPr>
        <w:pStyle w:val="Policybodytextfirst"/>
        <w:numPr>
          <w:ilvl w:val="0"/>
          <w:numId w:val="1"/>
        </w:numPr>
        <w:jc w:val="left"/>
        <w:rPr>
          <w:rFonts w:ascii="Rubik" w:hAnsi="Rubik" w:cs="Rubik"/>
          <w:color w:val="000000"/>
          <w:szCs w:val="24"/>
        </w:rPr>
      </w:pPr>
      <w:r w:rsidRPr="007333C7">
        <w:rPr>
          <w:rFonts w:ascii="Rubik" w:hAnsi="Rubik" w:cs="Rubik"/>
          <w:color w:val="000000"/>
          <w:szCs w:val="24"/>
        </w:rPr>
        <w:t xml:space="preserve">introduce yourself by offering your name </w:t>
      </w:r>
      <w:r w:rsidR="00F64ACE">
        <w:rPr>
          <w:rFonts w:ascii="Rubik" w:hAnsi="Rubik" w:cs="Rubik"/>
          <w:color w:val="000000"/>
          <w:szCs w:val="24"/>
        </w:rPr>
        <w:t>(</w:t>
      </w:r>
      <w:r w:rsidR="008024D2">
        <w:rPr>
          <w:rFonts w:ascii="Rubik" w:hAnsi="Rubik" w:cs="Rubik"/>
          <w:color w:val="000000"/>
          <w:szCs w:val="24"/>
        </w:rPr>
        <w:t>visit:</w:t>
      </w:r>
      <w:r w:rsidR="00F64ACE">
        <w:rPr>
          <w:rFonts w:ascii="Rubik" w:hAnsi="Rubik" w:cs="Rubik"/>
          <w:color w:val="000000"/>
          <w:szCs w:val="24"/>
        </w:rPr>
        <w:t xml:space="preserve"> </w:t>
      </w:r>
      <w:r w:rsidRPr="007333C7">
        <w:rPr>
          <w:rFonts w:ascii="Rubik" w:hAnsi="Rubik" w:cs="Rubik"/>
          <w:color w:val="000000"/>
          <w:szCs w:val="24"/>
        </w:rPr>
        <w:t>“</w:t>
      </w:r>
      <w:hyperlink r:id="rId13" w:history="1">
        <w:r w:rsidRPr="007333C7">
          <w:rPr>
            <w:rStyle w:val="Hyperlink"/>
            <w:rFonts w:ascii="Rubik" w:hAnsi="Rubik" w:cs="Rubik"/>
            <w:szCs w:val="24"/>
          </w:rPr>
          <w:t>Hello my name is ………</w:t>
        </w:r>
      </w:hyperlink>
      <w:r w:rsidRPr="007333C7">
        <w:rPr>
          <w:rFonts w:ascii="Rubik" w:hAnsi="Rubik" w:cs="Rubik"/>
          <w:color w:val="000000"/>
          <w:szCs w:val="24"/>
        </w:rPr>
        <w:t>”</w:t>
      </w:r>
      <w:r w:rsidR="007852BF">
        <w:rPr>
          <w:rFonts w:ascii="Rubik" w:hAnsi="Rubik" w:cs="Rubik"/>
          <w:color w:val="000000"/>
          <w:szCs w:val="24"/>
        </w:rPr>
        <w:t>)</w:t>
      </w:r>
    </w:p>
    <w:p w14:paraId="0C68B34A" w14:textId="688E06AC" w:rsidR="00D34F66" w:rsidRPr="007333C7" w:rsidRDefault="00D34F66" w:rsidP="00D34F66">
      <w:pPr>
        <w:pStyle w:val="Policybody"/>
        <w:numPr>
          <w:ilvl w:val="0"/>
          <w:numId w:val="1"/>
        </w:numPr>
        <w:spacing w:before="0"/>
        <w:jc w:val="left"/>
        <w:rPr>
          <w:rFonts w:ascii="Rubik" w:hAnsi="Rubik" w:cs="Rubik"/>
          <w:szCs w:val="24"/>
        </w:rPr>
      </w:pPr>
      <w:r w:rsidRPr="007333C7">
        <w:rPr>
          <w:rFonts w:ascii="Rubik" w:hAnsi="Rubik" w:cs="Rubik"/>
          <w:szCs w:val="24"/>
        </w:rPr>
        <w:t>adhere where possible to the person’s preferred daily routines</w:t>
      </w:r>
    </w:p>
    <w:p w14:paraId="065057F5" w14:textId="40A89B94" w:rsidR="002C159E" w:rsidRDefault="00A828E1" w:rsidP="00C824A2">
      <w:pPr>
        <w:pStyle w:val="Policybodytextfirst"/>
        <w:numPr>
          <w:ilvl w:val="0"/>
          <w:numId w:val="1"/>
        </w:numPr>
        <w:jc w:val="left"/>
        <w:rPr>
          <w:rFonts w:ascii="Rubik" w:hAnsi="Rubik" w:cs="Rubik"/>
          <w:color w:val="000000"/>
          <w:szCs w:val="24"/>
        </w:rPr>
      </w:pPr>
      <w:r w:rsidRPr="007333C7">
        <w:rPr>
          <w:rFonts w:ascii="Rubik" w:hAnsi="Rubik" w:cs="Rubik"/>
          <w:color w:val="000000"/>
          <w:szCs w:val="24"/>
        </w:rPr>
        <w:t xml:space="preserve">avoid unnecessary exposure, for example </w:t>
      </w:r>
      <w:r w:rsidR="00824D10" w:rsidRPr="007333C7">
        <w:rPr>
          <w:rFonts w:ascii="Rubik" w:hAnsi="Rubik" w:cs="Rubik"/>
          <w:color w:val="000000"/>
          <w:szCs w:val="24"/>
        </w:rPr>
        <w:t xml:space="preserve">by </w:t>
      </w:r>
      <w:r w:rsidR="00753C47" w:rsidRPr="007333C7">
        <w:rPr>
          <w:rFonts w:ascii="Rubik" w:hAnsi="Rubik" w:cs="Rubik"/>
          <w:color w:val="000000"/>
          <w:szCs w:val="24"/>
        </w:rPr>
        <w:t>keep</w:t>
      </w:r>
      <w:r w:rsidR="00824D10" w:rsidRPr="007333C7">
        <w:rPr>
          <w:rFonts w:ascii="Rubik" w:hAnsi="Rubik" w:cs="Rubik"/>
          <w:color w:val="000000"/>
          <w:szCs w:val="24"/>
        </w:rPr>
        <w:t xml:space="preserve">ing </w:t>
      </w:r>
      <w:r w:rsidR="00753C47" w:rsidRPr="007333C7">
        <w:rPr>
          <w:rFonts w:ascii="Rubik" w:hAnsi="Rubik" w:cs="Rubik"/>
          <w:color w:val="000000"/>
          <w:szCs w:val="24"/>
        </w:rPr>
        <w:t>the</w:t>
      </w:r>
      <w:r w:rsidRPr="007333C7">
        <w:rPr>
          <w:rFonts w:ascii="Rubik" w:hAnsi="Rubik" w:cs="Rubik"/>
          <w:color w:val="000000"/>
          <w:szCs w:val="24"/>
        </w:rPr>
        <w:t xml:space="preserve"> person</w:t>
      </w:r>
      <w:r w:rsidR="00300EFA" w:rsidRPr="007333C7">
        <w:rPr>
          <w:rFonts w:ascii="Rubik" w:hAnsi="Rubik" w:cs="Rubik"/>
          <w:color w:val="000000"/>
          <w:szCs w:val="24"/>
        </w:rPr>
        <w:t xml:space="preserve"> </w:t>
      </w:r>
      <w:r w:rsidR="00753C47" w:rsidRPr="007333C7">
        <w:rPr>
          <w:rFonts w:ascii="Rubik" w:hAnsi="Rubik" w:cs="Rubik"/>
          <w:color w:val="000000"/>
          <w:szCs w:val="24"/>
        </w:rPr>
        <w:t>covered when helping them to wash</w:t>
      </w:r>
      <w:r w:rsidR="0042412C">
        <w:rPr>
          <w:rFonts w:ascii="Rubik" w:hAnsi="Rubik" w:cs="Rubik"/>
          <w:color w:val="000000"/>
          <w:szCs w:val="24"/>
        </w:rPr>
        <w:t xml:space="preserve"> / shower / bathe</w:t>
      </w:r>
      <w:r w:rsidR="00C17C08" w:rsidRPr="007333C7">
        <w:rPr>
          <w:rFonts w:ascii="Rubik" w:hAnsi="Rubik" w:cs="Rubik"/>
          <w:color w:val="000000"/>
          <w:szCs w:val="24"/>
        </w:rPr>
        <w:t xml:space="preserve">. </w:t>
      </w:r>
      <w:r w:rsidR="00753C47" w:rsidRPr="007333C7">
        <w:rPr>
          <w:rFonts w:ascii="Rubik" w:hAnsi="Rubik" w:cs="Rubik"/>
          <w:color w:val="000000"/>
          <w:szCs w:val="24"/>
        </w:rPr>
        <w:t xml:space="preserve"> </w:t>
      </w:r>
    </w:p>
    <w:p w14:paraId="2F775E8E" w14:textId="1314215B" w:rsidR="00D34F66" w:rsidRPr="007333C7" w:rsidRDefault="00753C47" w:rsidP="002C159E">
      <w:pPr>
        <w:pStyle w:val="Policybodytextfirst"/>
        <w:ind w:left="1080"/>
        <w:jc w:val="left"/>
        <w:rPr>
          <w:rFonts w:ascii="Rubik" w:hAnsi="Rubik" w:cs="Rubik"/>
          <w:color w:val="000000"/>
          <w:szCs w:val="24"/>
        </w:rPr>
      </w:pPr>
      <w:r w:rsidRPr="007333C7">
        <w:rPr>
          <w:rFonts w:ascii="Rubik" w:hAnsi="Rubik" w:cs="Rubik"/>
          <w:color w:val="000000"/>
          <w:szCs w:val="24"/>
        </w:rPr>
        <w:t xml:space="preserve"> </w:t>
      </w:r>
    </w:p>
    <w:p w14:paraId="7D24269A" w14:textId="24319C77" w:rsidR="0033640E" w:rsidRDefault="00C824A2" w:rsidP="00C824A2">
      <w:pPr>
        <w:pStyle w:val="Policybody"/>
        <w:spacing w:before="0"/>
        <w:jc w:val="left"/>
        <w:rPr>
          <w:rFonts w:ascii="Rubik" w:hAnsi="Rubik" w:cs="Rubik"/>
          <w:b/>
          <w:bCs/>
          <w:szCs w:val="24"/>
        </w:rPr>
      </w:pPr>
      <w:r w:rsidRPr="007333C7">
        <w:rPr>
          <w:rFonts w:ascii="Rubik" w:hAnsi="Rubik" w:cs="Rubik"/>
          <w:b/>
          <w:bCs/>
          <w:szCs w:val="24"/>
        </w:rPr>
        <w:t>3.</w:t>
      </w:r>
      <w:r w:rsidR="00E045B8">
        <w:rPr>
          <w:rFonts w:ascii="Rubik" w:hAnsi="Rubik" w:cs="Rubik"/>
          <w:b/>
          <w:bCs/>
          <w:szCs w:val="24"/>
        </w:rPr>
        <w:t>3</w:t>
      </w:r>
      <w:r w:rsidRPr="007333C7">
        <w:rPr>
          <w:rFonts w:ascii="Rubik" w:hAnsi="Rubik" w:cs="Rubik"/>
          <w:b/>
          <w:bCs/>
          <w:szCs w:val="24"/>
        </w:rPr>
        <w:t>.</w:t>
      </w:r>
      <w:r w:rsidR="00E8667C" w:rsidRPr="007333C7">
        <w:rPr>
          <w:rFonts w:ascii="Rubik" w:hAnsi="Rubik" w:cs="Rubik"/>
          <w:b/>
          <w:bCs/>
          <w:szCs w:val="24"/>
        </w:rPr>
        <w:t>2</w:t>
      </w:r>
      <w:r w:rsidRPr="007333C7">
        <w:rPr>
          <w:rFonts w:ascii="Rubik" w:hAnsi="Rubik" w:cs="Rubik"/>
          <w:b/>
          <w:bCs/>
          <w:szCs w:val="24"/>
        </w:rPr>
        <w:t xml:space="preserve"> </w:t>
      </w:r>
      <w:r w:rsidR="007333C7">
        <w:rPr>
          <w:rFonts w:ascii="Rubik" w:hAnsi="Rubik" w:cs="Rubik"/>
          <w:b/>
          <w:bCs/>
          <w:szCs w:val="24"/>
        </w:rPr>
        <w:tab/>
      </w:r>
      <w:r w:rsidR="0033640E" w:rsidRPr="007333C7">
        <w:rPr>
          <w:rFonts w:ascii="Rubik" w:hAnsi="Rubik" w:cs="Rubik"/>
          <w:b/>
          <w:bCs/>
          <w:szCs w:val="24"/>
        </w:rPr>
        <w:t>C</w:t>
      </w:r>
      <w:r w:rsidR="00A828E1" w:rsidRPr="007333C7">
        <w:rPr>
          <w:rFonts w:ascii="Rubik" w:hAnsi="Rubik" w:cs="Rubik"/>
          <w:b/>
          <w:bCs/>
          <w:szCs w:val="24"/>
        </w:rPr>
        <w:t>ommunication</w:t>
      </w:r>
    </w:p>
    <w:p w14:paraId="435FD206" w14:textId="564EAB94" w:rsidR="00C824A2" w:rsidRPr="007333C7" w:rsidRDefault="006F3DD5" w:rsidP="003D2991">
      <w:pPr>
        <w:pStyle w:val="Policybody"/>
        <w:spacing w:before="0"/>
        <w:ind w:left="720"/>
        <w:jc w:val="left"/>
        <w:rPr>
          <w:rFonts w:ascii="Rubik" w:hAnsi="Rubik" w:cs="Rubik"/>
          <w:szCs w:val="24"/>
        </w:rPr>
      </w:pPr>
      <w:r w:rsidRPr="00C25544">
        <w:rPr>
          <w:rFonts w:ascii="Rubik" w:hAnsi="Rubik" w:cs="Rubik"/>
          <w:szCs w:val="24"/>
        </w:rPr>
        <w:t xml:space="preserve">Good communication </w:t>
      </w:r>
      <w:r w:rsidR="003D2991" w:rsidRPr="00C25544">
        <w:rPr>
          <w:rFonts w:ascii="Rubik" w:hAnsi="Rubik" w:cs="Rubik"/>
          <w:szCs w:val="24"/>
        </w:rPr>
        <w:t>helps put people at ease and makes them feel valued.</w:t>
      </w:r>
    </w:p>
    <w:p w14:paraId="4E3F178E" w14:textId="48751030" w:rsidR="00C824A2" w:rsidRPr="007333C7" w:rsidRDefault="00C25544" w:rsidP="00C824A2">
      <w:pPr>
        <w:pStyle w:val="Policybody"/>
        <w:numPr>
          <w:ilvl w:val="0"/>
          <w:numId w:val="2"/>
        </w:numPr>
        <w:spacing w:before="0"/>
        <w:jc w:val="left"/>
        <w:rPr>
          <w:rFonts w:ascii="Rubik" w:hAnsi="Rubik" w:cs="Rubik"/>
          <w:szCs w:val="24"/>
        </w:rPr>
      </w:pPr>
      <w:r>
        <w:rPr>
          <w:rFonts w:ascii="Rubik" w:hAnsi="Rubik" w:cs="Rubik"/>
          <w:szCs w:val="24"/>
        </w:rPr>
        <w:t>S</w:t>
      </w:r>
      <w:r w:rsidR="00C824A2" w:rsidRPr="007333C7">
        <w:rPr>
          <w:rFonts w:ascii="Rubik" w:hAnsi="Rubik" w:cs="Rubik"/>
          <w:szCs w:val="24"/>
        </w:rPr>
        <w:t>peak to the person receiving care and support in an age-appropriate way</w:t>
      </w:r>
      <w:r>
        <w:rPr>
          <w:rFonts w:ascii="Rubik" w:hAnsi="Rubik" w:cs="Rubik"/>
          <w:szCs w:val="24"/>
        </w:rPr>
        <w:t>.</w:t>
      </w:r>
    </w:p>
    <w:p w14:paraId="6577742E" w14:textId="0D134D18" w:rsidR="00C824A2" w:rsidRPr="007333C7" w:rsidRDefault="00C25544" w:rsidP="00C824A2">
      <w:pPr>
        <w:pStyle w:val="Policybody"/>
        <w:numPr>
          <w:ilvl w:val="0"/>
          <w:numId w:val="2"/>
        </w:numPr>
        <w:spacing w:before="0"/>
        <w:jc w:val="left"/>
        <w:rPr>
          <w:rFonts w:ascii="Rubik" w:hAnsi="Rubik" w:cs="Rubik"/>
          <w:szCs w:val="24"/>
        </w:rPr>
      </w:pPr>
      <w:r>
        <w:rPr>
          <w:rFonts w:ascii="Rubik" w:hAnsi="Rubik" w:cs="Rubik"/>
          <w:szCs w:val="24"/>
        </w:rPr>
        <w:t>C</w:t>
      </w:r>
      <w:r w:rsidR="00C824A2" w:rsidRPr="007333C7">
        <w:rPr>
          <w:rFonts w:ascii="Rubik" w:hAnsi="Rubik" w:cs="Rubik"/>
          <w:szCs w:val="24"/>
        </w:rPr>
        <w:t>all each p</w:t>
      </w:r>
      <w:r w:rsidR="003C08AC">
        <w:rPr>
          <w:rFonts w:ascii="Rubik" w:hAnsi="Rubik" w:cs="Rubik"/>
          <w:szCs w:val="24"/>
        </w:rPr>
        <w:t>erson</w:t>
      </w:r>
      <w:r w:rsidR="00C824A2" w:rsidRPr="007333C7">
        <w:rPr>
          <w:rFonts w:ascii="Rubik" w:hAnsi="Rubik" w:cs="Rubik"/>
          <w:szCs w:val="24"/>
        </w:rPr>
        <w:t xml:space="preserve"> by their preferred name</w:t>
      </w:r>
      <w:r w:rsidR="00DC308D" w:rsidRPr="007333C7">
        <w:rPr>
          <w:rFonts w:ascii="Rubik" w:hAnsi="Rubik" w:cs="Rubik"/>
          <w:szCs w:val="24"/>
        </w:rPr>
        <w:t>, avoiding the use of patronising or demeaning terms and names</w:t>
      </w:r>
      <w:r>
        <w:rPr>
          <w:rFonts w:ascii="Rubik" w:hAnsi="Rubik" w:cs="Rubik"/>
          <w:szCs w:val="24"/>
        </w:rPr>
        <w:t>.</w:t>
      </w:r>
    </w:p>
    <w:p w14:paraId="01419B75" w14:textId="4D254544" w:rsidR="009221AA" w:rsidRPr="00303339" w:rsidRDefault="00C25544" w:rsidP="009221AA">
      <w:pPr>
        <w:pStyle w:val="Policybody"/>
        <w:numPr>
          <w:ilvl w:val="0"/>
          <w:numId w:val="2"/>
        </w:numPr>
        <w:spacing w:before="0"/>
        <w:jc w:val="left"/>
        <w:rPr>
          <w:rFonts w:ascii="Rubik" w:hAnsi="Rubik" w:cs="Rubik"/>
          <w:szCs w:val="24"/>
        </w:rPr>
      </w:pPr>
      <w:bookmarkStart w:id="10" w:name="_Hlk526332693"/>
      <w:r w:rsidRPr="00614261">
        <w:rPr>
          <w:rFonts w:ascii="Rubik" w:hAnsi="Rubik" w:cs="Rubik"/>
          <w:szCs w:val="24"/>
        </w:rPr>
        <w:t>M</w:t>
      </w:r>
      <w:r w:rsidR="009221AA" w:rsidRPr="00614261">
        <w:rPr>
          <w:rFonts w:ascii="Rubik" w:hAnsi="Rubik" w:cs="Rubik"/>
          <w:szCs w:val="24"/>
        </w:rPr>
        <w:t>ake every effort to communicate with the</w:t>
      </w:r>
      <w:r w:rsidR="003C08AC">
        <w:rPr>
          <w:rFonts w:ascii="Rubik" w:hAnsi="Rubik" w:cs="Rubik"/>
          <w:szCs w:val="24"/>
        </w:rPr>
        <w:t>m</w:t>
      </w:r>
      <w:r w:rsidR="009221AA" w:rsidRPr="00614261">
        <w:rPr>
          <w:rFonts w:ascii="Rubik" w:hAnsi="Rubik" w:cs="Rubik"/>
          <w:szCs w:val="24"/>
        </w:rPr>
        <w:t xml:space="preserve"> in the way they can best understand, </w:t>
      </w:r>
      <w:bookmarkStart w:id="11" w:name="_Hlk526332865"/>
      <w:r w:rsidR="009221AA" w:rsidRPr="00614261">
        <w:rPr>
          <w:rFonts w:ascii="Rubik" w:hAnsi="Rubik" w:cs="Rubik"/>
          <w:szCs w:val="24"/>
        </w:rPr>
        <w:t>as set out in their care and support / personal plan</w:t>
      </w:r>
      <w:bookmarkEnd w:id="11"/>
      <w:r w:rsidR="003C08AC">
        <w:rPr>
          <w:rFonts w:ascii="Rubik" w:hAnsi="Rubik" w:cs="Rubik"/>
          <w:szCs w:val="24"/>
        </w:rPr>
        <w:t xml:space="preserve">. This </w:t>
      </w:r>
      <w:r w:rsidR="00A12A11" w:rsidRPr="00303339">
        <w:rPr>
          <w:rFonts w:ascii="Rubik" w:hAnsi="Rubik" w:cs="Rubik"/>
          <w:szCs w:val="24"/>
        </w:rPr>
        <w:t xml:space="preserve">could include use of </w:t>
      </w:r>
      <w:r w:rsidR="002F7ACA" w:rsidRPr="00303339">
        <w:rPr>
          <w:rFonts w:ascii="Rubik" w:hAnsi="Rubik" w:cs="Rubik"/>
          <w:szCs w:val="24"/>
        </w:rPr>
        <w:t xml:space="preserve">such </w:t>
      </w:r>
      <w:r w:rsidR="00AB375F" w:rsidRPr="00303339">
        <w:rPr>
          <w:rFonts w:ascii="Rubik" w:hAnsi="Rubik" w:cs="Rubik"/>
          <w:szCs w:val="24"/>
        </w:rPr>
        <w:t>thing</w:t>
      </w:r>
      <w:r w:rsidR="00404798" w:rsidRPr="00303339">
        <w:rPr>
          <w:rFonts w:ascii="Rubik" w:hAnsi="Rubik" w:cs="Rubik"/>
          <w:szCs w:val="24"/>
        </w:rPr>
        <w:t>s</w:t>
      </w:r>
      <w:r w:rsidR="00AB375F" w:rsidRPr="00303339">
        <w:rPr>
          <w:rFonts w:ascii="Rubik" w:hAnsi="Rubik" w:cs="Rubik"/>
          <w:szCs w:val="24"/>
        </w:rPr>
        <w:t xml:space="preserve"> as sign language, </w:t>
      </w:r>
      <w:r w:rsidR="00A12A11" w:rsidRPr="00303339">
        <w:rPr>
          <w:rFonts w:ascii="Rubik" w:hAnsi="Rubik" w:cs="Rubik"/>
          <w:szCs w:val="24"/>
        </w:rPr>
        <w:t>picture cards</w:t>
      </w:r>
      <w:r w:rsidR="00404798" w:rsidRPr="00303339">
        <w:rPr>
          <w:rFonts w:ascii="Rubik" w:hAnsi="Rubik" w:cs="Rubik"/>
          <w:szCs w:val="24"/>
        </w:rPr>
        <w:t>, electronic aids</w:t>
      </w:r>
      <w:r w:rsidR="00A12A11" w:rsidRPr="00303339">
        <w:rPr>
          <w:rFonts w:ascii="Rubik" w:hAnsi="Rubik" w:cs="Rubik"/>
          <w:szCs w:val="24"/>
        </w:rPr>
        <w:t xml:space="preserve"> </w:t>
      </w:r>
    </w:p>
    <w:p w14:paraId="48AEA10B" w14:textId="455D68E7" w:rsidR="00906ED0" w:rsidRPr="00303339" w:rsidRDefault="00906ED0" w:rsidP="009221AA">
      <w:pPr>
        <w:pStyle w:val="Policybody"/>
        <w:numPr>
          <w:ilvl w:val="0"/>
          <w:numId w:val="2"/>
        </w:numPr>
        <w:spacing w:before="0"/>
        <w:jc w:val="left"/>
        <w:rPr>
          <w:rFonts w:ascii="Rubik" w:hAnsi="Rubik" w:cs="Rubik"/>
          <w:szCs w:val="24"/>
        </w:rPr>
      </w:pPr>
      <w:r w:rsidRPr="00303339">
        <w:rPr>
          <w:rFonts w:ascii="Rubik" w:hAnsi="Rubik" w:cs="Rubik"/>
          <w:szCs w:val="24"/>
        </w:rPr>
        <w:t xml:space="preserve">If the person </w:t>
      </w:r>
      <w:r w:rsidR="001307E0" w:rsidRPr="00303339">
        <w:rPr>
          <w:rFonts w:ascii="Rubik" w:hAnsi="Rubik" w:cs="Rubik"/>
          <w:szCs w:val="24"/>
        </w:rPr>
        <w:t>wears glasses, make sure they are clean and accessible; if they use a hearing aid, make sure it is working and fitted correctly</w:t>
      </w:r>
      <w:r w:rsidR="00303339">
        <w:rPr>
          <w:rFonts w:ascii="Rubik" w:hAnsi="Rubik" w:cs="Rubik"/>
          <w:szCs w:val="24"/>
        </w:rPr>
        <w:t>.</w:t>
      </w:r>
      <w:r w:rsidRPr="00303339">
        <w:rPr>
          <w:rFonts w:ascii="Rubik" w:hAnsi="Rubik" w:cs="Rubik"/>
          <w:szCs w:val="24"/>
        </w:rPr>
        <w:t xml:space="preserve"> </w:t>
      </w:r>
    </w:p>
    <w:p w14:paraId="263FD968" w14:textId="24F47A33" w:rsidR="0074186A" w:rsidRPr="007333C7" w:rsidRDefault="00C25544" w:rsidP="0074186A">
      <w:pPr>
        <w:pStyle w:val="Policybodytextfirst"/>
        <w:numPr>
          <w:ilvl w:val="0"/>
          <w:numId w:val="2"/>
        </w:numPr>
        <w:jc w:val="left"/>
        <w:rPr>
          <w:rFonts w:ascii="Rubik" w:hAnsi="Rubik" w:cs="Rubik"/>
        </w:rPr>
      </w:pPr>
      <w:r>
        <w:rPr>
          <w:rFonts w:ascii="Rubik" w:hAnsi="Rubik" w:cs="Rubik"/>
        </w:rPr>
        <w:t>R</w:t>
      </w:r>
      <w:r w:rsidR="0074186A" w:rsidRPr="007333C7">
        <w:rPr>
          <w:rFonts w:ascii="Rubik" w:hAnsi="Rubik" w:cs="Rubik"/>
        </w:rPr>
        <w:t>outinely explain what you are doing each time you provide care and support and check</w:t>
      </w:r>
      <w:r w:rsidR="000F6164">
        <w:rPr>
          <w:rFonts w:ascii="Rubik" w:hAnsi="Rubik" w:cs="Rubik"/>
        </w:rPr>
        <w:t xml:space="preserve"> that</w:t>
      </w:r>
      <w:r w:rsidR="0074186A" w:rsidRPr="007333C7">
        <w:rPr>
          <w:rFonts w:ascii="Rubik" w:hAnsi="Rubik" w:cs="Rubik"/>
        </w:rPr>
        <w:t xml:space="preserve"> the person concerned is comfortable with it</w:t>
      </w:r>
      <w:r>
        <w:rPr>
          <w:rFonts w:ascii="Rubik" w:hAnsi="Rubik" w:cs="Rubik"/>
        </w:rPr>
        <w:t>.</w:t>
      </w:r>
    </w:p>
    <w:p w14:paraId="1F542D28" w14:textId="67772563" w:rsidR="00762273" w:rsidRPr="007333C7" w:rsidRDefault="00C25544" w:rsidP="00762273">
      <w:pPr>
        <w:pStyle w:val="Policybodytextfirst"/>
        <w:numPr>
          <w:ilvl w:val="0"/>
          <w:numId w:val="2"/>
        </w:numPr>
        <w:jc w:val="left"/>
        <w:rPr>
          <w:rFonts w:ascii="Rubik" w:hAnsi="Rubik" w:cs="Rubik"/>
          <w:color w:val="000000"/>
          <w:szCs w:val="24"/>
        </w:rPr>
      </w:pPr>
      <w:r>
        <w:rPr>
          <w:rFonts w:ascii="Rubik" w:hAnsi="Rubik" w:cs="Rubik"/>
          <w:color w:val="000000"/>
          <w:szCs w:val="24"/>
        </w:rPr>
        <w:t>T</w:t>
      </w:r>
      <w:r w:rsidR="00762273" w:rsidRPr="007333C7">
        <w:rPr>
          <w:rFonts w:ascii="Rubik" w:hAnsi="Rubik" w:cs="Rubik"/>
          <w:color w:val="000000"/>
          <w:szCs w:val="24"/>
        </w:rPr>
        <w:t>alk to the</w:t>
      </w:r>
      <w:r w:rsidR="00303339">
        <w:rPr>
          <w:rFonts w:ascii="Rubik" w:hAnsi="Rubik" w:cs="Rubik"/>
          <w:color w:val="000000"/>
          <w:szCs w:val="24"/>
        </w:rPr>
        <w:t>m</w:t>
      </w:r>
      <w:r w:rsidR="00762273" w:rsidRPr="007333C7">
        <w:rPr>
          <w:rFonts w:ascii="Rubik" w:hAnsi="Rubik" w:cs="Rubik"/>
          <w:color w:val="000000"/>
          <w:szCs w:val="24"/>
        </w:rPr>
        <w:t xml:space="preserve"> respectfully, </w:t>
      </w:r>
      <w:r w:rsidR="00A828E1" w:rsidRPr="007333C7">
        <w:rPr>
          <w:rFonts w:ascii="Rubik" w:hAnsi="Rubik" w:cs="Rubik"/>
          <w:color w:val="000000"/>
          <w:szCs w:val="24"/>
        </w:rPr>
        <w:t xml:space="preserve">listen to them, </w:t>
      </w:r>
      <w:r w:rsidR="00762273" w:rsidRPr="007333C7">
        <w:rPr>
          <w:rFonts w:ascii="Rubik" w:hAnsi="Rubik" w:cs="Rubik"/>
          <w:color w:val="000000"/>
          <w:szCs w:val="24"/>
        </w:rPr>
        <w:t>let them know you value their opinion, take their views into account and will respect their wishes where</w:t>
      </w:r>
      <w:r w:rsidR="00575E40">
        <w:rPr>
          <w:rFonts w:ascii="Rubik" w:hAnsi="Rubik" w:cs="Rubik"/>
          <w:color w:val="000000"/>
          <w:szCs w:val="24"/>
        </w:rPr>
        <w:t>ver</w:t>
      </w:r>
      <w:r w:rsidR="00762273" w:rsidRPr="007333C7">
        <w:rPr>
          <w:rFonts w:ascii="Rubik" w:hAnsi="Rubik" w:cs="Rubik"/>
          <w:color w:val="000000"/>
          <w:szCs w:val="24"/>
        </w:rPr>
        <w:t xml:space="preserve"> possible</w:t>
      </w:r>
      <w:r>
        <w:rPr>
          <w:rFonts w:ascii="Rubik" w:hAnsi="Rubik" w:cs="Rubik"/>
          <w:color w:val="000000"/>
          <w:szCs w:val="24"/>
        </w:rPr>
        <w:t>.</w:t>
      </w:r>
    </w:p>
    <w:p w14:paraId="56AA7F6D" w14:textId="5B75DB7B" w:rsidR="00E87CAC" w:rsidRPr="007333C7" w:rsidRDefault="00C25544" w:rsidP="00E87CAC">
      <w:pPr>
        <w:pStyle w:val="Policybody"/>
        <w:numPr>
          <w:ilvl w:val="0"/>
          <w:numId w:val="2"/>
        </w:numPr>
        <w:spacing w:before="0"/>
        <w:jc w:val="left"/>
        <w:rPr>
          <w:rFonts w:ascii="Rubik" w:hAnsi="Rubik" w:cs="Rubik"/>
          <w:szCs w:val="24"/>
        </w:rPr>
      </w:pPr>
      <w:r>
        <w:rPr>
          <w:rFonts w:ascii="Rubik" w:hAnsi="Rubik" w:cs="Rubik"/>
          <w:szCs w:val="24"/>
        </w:rPr>
        <w:t>A</w:t>
      </w:r>
      <w:r w:rsidR="00E87CAC" w:rsidRPr="007333C7">
        <w:rPr>
          <w:rFonts w:ascii="Rubik" w:hAnsi="Rubik" w:cs="Rubik"/>
          <w:szCs w:val="24"/>
        </w:rPr>
        <w:t>ctively seek to engage in meaningful interaction with the</w:t>
      </w:r>
      <w:r w:rsidR="00EC6D65" w:rsidRPr="007333C7">
        <w:rPr>
          <w:rFonts w:ascii="Rubik" w:hAnsi="Rubik" w:cs="Rubik"/>
          <w:szCs w:val="24"/>
        </w:rPr>
        <w:t>m</w:t>
      </w:r>
      <w:r>
        <w:rPr>
          <w:rFonts w:ascii="Rubik" w:hAnsi="Rubik" w:cs="Rubik"/>
          <w:szCs w:val="24"/>
        </w:rPr>
        <w:t>.</w:t>
      </w:r>
    </w:p>
    <w:p w14:paraId="062FC679" w14:textId="72012F7D" w:rsidR="00A12FEB" w:rsidRPr="007333C7" w:rsidRDefault="00C25544" w:rsidP="00A12FEB">
      <w:pPr>
        <w:pStyle w:val="Policybodytextfirst"/>
        <w:numPr>
          <w:ilvl w:val="0"/>
          <w:numId w:val="2"/>
        </w:numPr>
        <w:jc w:val="left"/>
        <w:rPr>
          <w:rFonts w:ascii="Rubik" w:hAnsi="Rubik" w:cs="Rubik"/>
          <w:color w:val="000000"/>
          <w:szCs w:val="24"/>
        </w:rPr>
      </w:pPr>
      <w:r>
        <w:rPr>
          <w:rFonts w:ascii="Rubik" w:hAnsi="Rubik" w:cs="Rubik"/>
          <w:color w:val="000000"/>
          <w:szCs w:val="24"/>
        </w:rPr>
        <w:t>D</w:t>
      </w:r>
      <w:r w:rsidR="00A12FEB" w:rsidRPr="007333C7">
        <w:rPr>
          <w:rFonts w:ascii="Rubik" w:hAnsi="Rubik" w:cs="Rubik"/>
          <w:color w:val="000000"/>
          <w:szCs w:val="24"/>
        </w:rPr>
        <w:t xml:space="preserve">on’t talk over </w:t>
      </w:r>
      <w:r w:rsidR="00A604FD" w:rsidRPr="007333C7">
        <w:rPr>
          <w:rFonts w:ascii="Rubik" w:hAnsi="Rubik" w:cs="Rubik"/>
          <w:color w:val="000000"/>
          <w:szCs w:val="24"/>
        </w:rPr>
        <w:t>the</w:t>
      </w:r>
      <w:r w:rsidR="00A12FEB" w:rsidRPr="007333C7">
        <w:rPr>
          <w:rFonts w:ascii="Rubik" w:hAnsi="Rubik" w:cs="Rubik"/>
          <w:color w:val="000000"/>
          <w:szCs w:val="24"/>
        </w:rPr>
        <w:t xml:space="preserve"> person’s head when you are working with someone else and </w:t>
      </w:r>
      <w:r w:rsidR="00A828E1" w:rsidRPr="007333C7">
        <w:rPr>
          <w:rFonts w:ascii="Rubik" w:hAnsi="Rubik" w:cs="Rubik"/>
          <w:color w:val="000000"/>
          <w:szCs w:val="24"/>
        </w:rPr>
        <w:t xml:space="preserve">make every effort to </w:t>
      </w:r>
      <w:r w:rsidR="00A12FEB" w:rsidRPr="007333C7">
        <w:rPr>
          <w:rFonts w:ascii="Rubik" w:hAnsi="Rubik" w:cs="Rubik"/>
          <w:color w:val="000000"/>
          <w:szCs w:val="24"/>
        </w:rPr>
        <w:t>involve them in any conversation you are having</w:t>
      </w:r>
      <w:r>
        <w:rPr>
          <w:rFonts w:ascii="Rubik" w:hAnsi="Rubik" w:cs="Rubik"/>
          <w:color w:val="000000"/>
          <w:szCs w:val="24"/>
        </w:rPr>
        <w:t>.</w:t>
      </w:r>
    </w:p>
    <w:bookmarkEnd w:id="10"/>
    <w:p w14:paraId="6E8857DE" w14:textId="1DBAFE0B" w:rsidR="00892362" w:rsidRPr="00575E40" w:rsidRDefault="00C25544" w:rsidP="00C824A2">
      <w:pPr>
        <w:pStyle w:val="Policybody"/>
        <w:numPr>
          <w:ilvl w:val="0"/>
          <w:numId w:val="2"/>
        </w:numPr>
        <w:spacing w:before="0"/>
        <w:jc w:val="left"/>
        <w:rPr>
          <w:rFonts w:ascii="Rubik" w:hAnsi="Rubik" w:cs="Rubik"/>
          <w:b/>
        </w:rPr>
      </w:pPr>
      <w:r>
        <w:rPr>
          <w:rFonts w:ascii="Rubik" w:hAnsi="Rubik" w:cs="Rubik"/>
          <w:szCs w:val="24"/>
        </w:rPr>
        <w:t>M</w:t>
      </w:r>
      <w:r w:rsidR="006F670B" w:rsidRPr="007333C7">
        <w:rPr>
          <w:rFonts w:ascii="Rubik" w:hAnsi="Rubik" w:cs="Rubik"/>
          <w:szCs w:val="24"/>
        </w:rPr>
        <w:t xml:space="preserve">ake sure you </w:t>
      </w:r>
      <w:r w:rsidR="00C824A2" w:rsidRPr="007333C7">
        <w:rPr>
          <w:rFonts w:ascii="Rubik" w:hAnsi="Rubik" w:cs="Rubik"/>
          <w:szCs w:val="24"/>
        </w:rPr>
        <w:t>kn</w:t>
      </w:r>
      <w:r w:rsidR="009221AA" w:rsidRPr="007333C7">
        <w:rPr>
          <w:rFonts w:ascii="Rubik" w:hAnsi="Rubik" w:cs="Rubik"/>
          <w:szCs w:val="24"/>
        </w:rPr>
        <w:t>ow how they will let you know</w:t>
      </w:r>
      <w:r w:rsidR="00C824A2" w:rsidRPr="007333C7">
        <w:rPr>
          <w:rFonts w:ascii="Rubik" w:hAnsi="Rubik" w:cs="Rubik"/>
          <w:szCs w:val="24"/>
        </w:rPr>
        <w:t xml:space="preserve"> what they want or don’t want, like </w:t>
      </w:r>
      <w:r w:rsidR="00A1069F" w:rsidRPr="007333C7">
        <w:rPr>
          <w:rFonts w:ascii="Rubik" w:hAnsi="Rubik" w:cs="Rubik"/>
          <w:szCs w:val="24"/>
        </w:rPr>
        <w:t xml:space="preserve">or </w:t>
      </w:r>
      <w:r w:rsidR="00C824A2" w:rsidRPr="007333C7">
        <w:rPr>
          <w:rFonts w:ascii="Rubik" w:hAnsi="Rubik" w:cs="Rubik"/>
          <w:szCs w:val="24"/>
        </w:rPr>
        <w:t>don’t like</w:t>
      </w:r>
      <w:r w:rsidR="00A1069F" w:rsidRPr="007333C7">
        <w:rPr>
          <w:rFonts w:ascii="Rubik" w:hAnsi="Rubik" w:cs="Rubik"/>
          <w:szCs w:val="24"/>
        </w:rPr>
        <w:t xml:space="preserve">, </w:t>
      </w:r>
      <w:r w:rsidR="00A828E1" w:rsidRPr="007333C7">
        <w:rPr>
          <w:rFonts w:ascii="Rubik" w:hAnsi="Rubik" w:cs="Rubik"/>
          <w:szCs w:val="24"/>
        </w:rPr>
        <w:t xml:space="preserve">whether they </w:t>
      </w:r>
      <w:r w:rsidR="00C824A2" w:rsidRPr="007333C7">
        <w:rPr>
          <w:rFonts w:ascii="Rubik" w:hAnsi="Rubik" w:cs="Rubik"/>
          <w:szCs w:val="24"/>
        </w:rPr>
        <w:t>are happy, unhappy in pain or distressed</w:t>
      </w:r>
      <w:r w:rsidR="00A828E1" w:rsidRPr="007333C7">
        <w:rPr>
          <w:rFonts w:ascii="Rubik" w:hAnsi="Rubik" w:cs="Rubik"/>
          <w:szCs w:val="24"/>
        </w:rPr>
        <w:t>.</w:t>
      </w:r>
    </w:p>
    <w:p w14:paraId="0FA5F91F" w14:textId="77777777" w:rsidR="00575E40" w:rsidRPr="007333C7" w:rsidRDefault="00575E40" w:rsidP="00575E40">
      <w:pPr>
        <w:pStyle w:val="Policybody"/>
        <w:spacing w:before="0"/>
        <w:ind w:left="1080"/>
        <w:jc w:val="left"/>
        <w:rPr>
          <w:rFonts w:ascii="Rubik" w:hAnsi="Rubik" w:cs="Rubik"/>
          <w:b/>
        </w:rPr>
      </w:pPr>
    </w:p>
    <w:p w14:paraId="537B7264" w14:textId="70298BE9" w:rsidR="0033640E" w:rsidRPr="007333C7" w:rsidRDefault="00C824A2" w:rsidP="00C824A2">
      <w:pPr>
        <w:pStyle w:val="Policybody"/>
        <w:spacing w:before="0"/>
        <w:jc w:val="left"/>
        <w:rPr>
          <w:rFonts w:ascii="Rubik" w:hAnsi="Rubik" w:cs="Rubik"/>
          <w:b/>
          <w:bCs/>
          <w:szCs w:val="24"/>
        </w:rPr>
      </w:pPr>
      <w:r w:rsidRPr="007333C7">
        <w:rPr>
          <w:rFonts w:ascii="Rubik" w:hAnsi="Rubik" w:cs="Rubik"/>
          <w:b/>
          <w:bCs/>
          <w:szCs w:val="24"/>
        </w:rPr>
        <w:t>3.</w:t>
      </w:r>
      <w:r w:rsidR="00E045B8">
        <w:rPr>
          <w:rFonts w:ascii="Rubik" w:hAnsi="Rubik" w:cs="Rubik"/>
          <w:b/>
          <w:bCs/>
          <w:szCs w:val="24"/>
        </w:rPr>
        <w:t>3</w:t>
      </w:r>
      <w:r w:rsidRPr="007333C7">
        <w:rPr>
          <w:rFonts w:ascii="Rubik" w:hAnsi="Rubik" w:cs="Rubik"/>
          <w:b/>
          <w:bCs/>
          <w:szCs w:val="24"/>
        </w:rPr>
        <w:t>.</w:t>
      </w:r>
      <w:r w:rsidR="00E4740E" w:rsidRPr="007333C7">
        <w:rPr>
          <w:rFonts w:ascii="Rubik" w:hAnsi="Rubik" w:cs="Rubik"/>
          <w:b/>
          <w:bCs/>
          <w:szCs w:val="24"/>
        </w:rPr>
        <w:t>3</w:t>
      </w:r>
      <w:r w:rsidRPr="007333C7">
        <w:rPr>
          <w:rFonts w:ascii="Rubik" w:hAnsi="Rubik" w:cs="Rubik"/>
          <w:b/>
          <w:bCs/>
          <w:szCs w:val="24"/>
        </w:rPr>
        <w:t xml:space="preserve"> </w:t>
      </w:r>
      <w:r w:rsidR="007333C7">
        <w:rPr>
          <w:rFonts w:ascii="Rubik" w:hAnsi="Rubik" w:cs="Rubik"/>
          <w:b/>
          <w:bCs/>
          <w:szCs w:val="24"/>
        </w:rPr>
        <w:tab/>
      </w:r>
      <w:r w:rsidR="0033640E" w:rsidRPr="007333C7">
        <w:rPr>
          <w:rFonts w:ascii="Rubik" w:hAnsi="Rubik" w:cs="Rubik"/>
          <w:b/>
          <w:bCs/>
          <w:szCs w:val="24"/>
        </w:rPr>
        <w:t>I</w:t>
      </w:r>
      <w:r w:rsidR="00A828E1" w:rsidRPr="007333C7">
        <w:rPr>
          <w:rFonts w:ascii="Rubik" w:hAnsi="Rubik" w:cs="Rubik"/>
          <w:b/>
          <w:bCs/>
          <w:szCs w:val="24"/>
        </w:rPr>
        <w:t>ndependence</w:t>
      </w:r>
    </w:p>
    <w:p w14:paraId="2F7F7235" w14:textId="4B64E7F2" w:rsidR="00C824A2" w:rsidRPr="007333C7" w:rsidRDefault="00C824A2" w:rsidP="005637D2">
      <w:pPr>
        <w:pStyle w:val="Policybody"/>
        <w:spacing w:before="0"/>
        <w:ind w:left="720"/>
        <w:jc w:val="left"/>
        <w:rPr>
          <w:rFonts w:ascii="Rubik" w:hAnsi="Rubik" w:cs="Rubik"/>
          <w:szCs w:val="24"/>
        </w:rPr>
      </w:pPr>
      <w:r w:rsidRPr="007333C7">
        <w:rPr>
          <w:rFonts w:ascii="Rubik" w:hAnsi="Rubik" w:cs="Rubik"/>
          <w:szCs w:val="24"/>
        </w:rPr>
        <w:t>As a care worker it is important that you help people to remain as independent as possible for as long as possible</w:t>
      </w:r>
      <w:r w:rsidR="008B6A2D" w:rsidRPr="007333C7">
        <w:rPr>
          <w:rFonts w:ascii="Rubik" w:hAnsi="Rubik" w:cs="Rubik"/>
          <w:szCs w:val="24"/>
        </w:rPr>
        <w:t xml:space="preserve"> and encourage </w:t>
      </w:r>
      <w:r w:rsidR="00F10821" w:rsidRPr="007333C7">
        <w:rPr>
          <w:rFonts w:ascii="Rubik" w:hAnsi="Rubik" w:cs="Rubik"/>
          <w:szCs w:val="24"/>
        </w:rPr>
        <w:t>their self-caring abilities</w:t>
      </w:r>
      <w:r w:rsidRPr="007333C7">
        <w:rPr>
          <w:rFonts w:ascii="Rubik" w:hAnsi="Rubik" w:cs="Rubik"/>
          <w:szCs w:val="24"/>
        </w:rPr>
        <w:t>.</w:t>
      </w:r>
    </w:p>
    <w:p w14:paraId="76E6B7CE" w14:textId="6F653C25" w:rsidR="00C824A2" w:rsidRPr="007333C7" w:rsidRDefault="005637D2" w:rsidP="00D437A5">
      <w:pPr>
        <w:pStyle w:val="Policybody"/>
        <w:numPr>
          <w:ilvl w:val="0"/>
          <w:numId w:val="20"/>
        </w:numPr>
        <w:spacing w:before="0"/>
        <w:jc w:val="left"/>
        <w:rPr>
          <w:rFonts w:ascii="Rubik" w:hAnsi="Rubik" w:cs="Rubik"/>
          <w:szCs w:val="24"/>
        </w:rPr>
      </w:pPr>
      <w:r>
        <w:rPr>
          <w:rFonts w:ascii="Rubik" w:hAnsi="Rubik" w:cs="Rubik"/>
          <w:szCs w:val="24"/>
        </w:rPr>
        <w:t>S</w:t>
      </w:r>
      <w:r w:rsidR="00C824A2" w:rsidRPr="007333C7">
        <w:rPr>
          <w:rFonts w:ascii="Rubik" w:hAnsi="Rubik" w:cs="Rubik"/>
          <w:szCs w:val="24"/>
        </w:rPr>
        <w:t>upport them to make their own decisions</w:t>
      </w:r>
      <w:r>
        <w:rPr>
          <w:rFonts w:ascii="Rubik" w:hAnsi="Rubik" w:cs="Rubik"/>
          <w:szCs w:val="24"/>
        </w:rPr>
        <w:t>.</w:t>
      </w:r>
    </w:p>
    <w:p w14:paraId="0C263F38" w14:textId="2E5C924F" w:rsidR="00C824A2" w:rsidRDefault="005637D2" w:rsidP="00D437A5">
      <w:pPr>
        <w:pStyle w:val="Policybody"/>
        <w:numPr>
          <w:ilvl w:val="0"/>
          <w:numId w:val="20"/>
        </w:numPr>
        <w:spacing w:before="0"/>
        <w:jc w:val="left"/>
        <w:rPr>
          <w:rFonts w:ascii="Rubik" w:hAnsi="Rubik" w:cs="Rubik"/>
          <w:szCs w:val="24"/>
        </w:rPr>
      </w:pPr>
      <w:r>
        <w:rPr>
          <w:rFonts w:ascii="Rubik" w:hAnsi="Rubik" w:cs="Rubik"/>
          <w:szCs w:val="24"/>
        </w:rPr>
        <w:t>E</w:t>
      </w:r>
      <w:r w:rsidR="00C824A2" w:rsidRPr="007333C7">
        <w:rPr>
          <w:rFonts w:ascii="Rubik" w:hAnsi="Rubik" w:cs="Rubik"/>
          <w:szCs w:val="24"/>
        </w:rPr>
        <w:t>ncourage</w:t>
      </w:r>
      <w:r w:rsidR="00813ED5">
        <w:rPr>
          <w:rFonts w:ascii="Rubik" w:hAnsi="Rubik" w:cs="Rubik"/>
          <w:szCs w:val="24"/>
        </w:rPr>
        <w:t xml:space="preserve"> and </w:t>
      </w:r>
      <w:r w:rsidR="00C824A2" w:rsidRPr="007333C7">
        <w:rPr>
          <w:rFonts w:ascii="Rubik" w:hAnsi="Rubik" w:cs="Rubik"/>
          <w:szCs w:val="24"/>
        </w:rPr>
        <w:t>support them to carry out their own care</w:t>
      </w:r>
      <w:r w:rsidR="002F1E11">
        <w:rPr>
          <w:rFonts w:ascii="Rubik" w:hAnsi="Rubik" w:cs="Rubik"/>
          <w:szCs w:val="24"/>
        </w:rPr>
        <w:t xml:space="preserve"> where possible</w:t>
      </w:r>
      <w:r w:rsidR="00C824A2" w:rsidRPr="007333C7">
        <w:rPr>
          <w:rFonts w:ascii="Rubik" w:hAnsi="Rubik" w:cs="Rubik"/>
          <w:szCs w:val="24"/>
        </w:rPr>
        <w:t xml:space="preserve"> rather than doing everything for them</w:t>
      </w:r>
      <w:r>
        <w:rPr>
          <w:rFonts w:ascii="Rubik" w:hAnsi="Rubik" w:cs="Rubik"/>
          <w:szCs w:val="24"/>
        </w:rPr>
        <w:t>.</w:t>
      </w:r>
    </w:p>
    <w:p w14:paraId="17C3EC92" w14:textId="447B3FB0" w:rsidR="00CB1682" w:rsidRPr="00C25544" w:rsidRDefault="005637D2" w:rsidP="00D437A5">
      <w:pPr>
        <w:pStyle w:val="Policybody"/>
        <w:numPr>
          <w:ilvl w:val="0"/>
          <w:numId w:val="20"/>
        </w:numPr>
        <w:spacing w:before="0"/>
        <w:jc w:val="left"/>
        <w:rPr>
          <w:rFonts w:ascii="Rubik" w:hAnsi="Rubik" w:cs="Rubik"/>
          <w:szCs w:val="24"/>
        </w:rPr>
      </w:pPr>
      <w:r>
        <w:rPr>
          <w:rFonts w:ascii="Rubik" w:hAnsi="Rubik" w:cs="Rubik"/>
          <w:szCs w:val="24"/>
        </w:rPr>
        <w:t>S</w:t>
      </w:r>
      <w:r w:rsidR="00CB1682" w:rsidRPr="00C25544">
        <w:rPr>
          <w:rFonts w:ascii="Rubik" w:hAnsi="Rubik" w:cs="Rubik"/>
          <w:szCs w:val="24"/>
        </w:rPr>
        <w:t xml:space="preserve">upport and encourage them </w:t>
      </w:r>
      <w:r w:rsidR="000168EA" w:rsidRPr="00C25544">
        <w:rPr>
          <w:rFonts w:ascii="Rubik" w:hAnsi="Rubik" w:cs="Rubik"/>
          <w:szCs w:val="24"/>
        </w:rPr>
        <w:t xml:space="preserve">when they </w:t>
      </w:r>
      <w:r w:rsidR="00CB1682" w:rsidRPr="00C25544">
        <w:rPr>
          <w:rFonts w:ascii="Rubik" w:hAnsi="Rubik" w:cs="Rubik"/>
          <w:szCs w:val="24"/>
        </w:rPr>
        <w:t>want to try to do</w:t>
      </w:r>
      <w:r w:rsidR="000168EA" w:rsidRPr="00C25544">
        <w:rPr>
          <w:rFonts w:ascii="Rubik" w:hAnsi="Rubik" w:cs="Rubik"/>
          <w:szCs w:val="24"/>
        </w:rPr>
        <w:t xml:space="preserve"> something</w:t>
      </w:r>
      <w:r w:rsidR="00CB1682" w:rsidRPr="00C25544">
        <w:rPr>
          <w:rFonts w:ascii="Rubik" w:hAnsi="Rubik" w:cs="Rubik"/>
          <w:szCs w:val="24"/>
        </w:rPr>
        <w:t xml:space="preserve"> themselves</w:t>
      </w:r>
      <w:r>
        <w:rPr>
          <w:rFonts w:ascii="Rubik" w:hAnsi="Rubik" w:cs="Rubik"/>
          <w:szCs w:val="24"/>
        </w:rPr>
        <w:t>.</w:t>
      </w:r>
    </w:p>
    <w:p w14:paraId="3253F1AE" w14:textId="108EF44B" w:rsidR="00C824A2" w:rsidRPr="007333C7" w:rsidRDefault="005637D2" w:rsidP="00D437A5">
      <w:pPr>
        <w:pStyle w:val="Policybody"/>
        <w:numPr>
          <w:ilvl w:val="0"/>
          <w:numId w:val="20"/>
        </w:numPr>
        <w:spacing w:before="0"/>
        <w:jc w:val="left"/>
        <w:rPr>
          <w:rFonts w:ascii="Rubik" w:hAnsi="Rubik" w:cs="Rubik"/>
          <w:szCs w:val="24"/>
        </w:rPr>
      </w:pPr>
      <w:r>
        <w:rPr>
          <w:rFonts w:ascii="Rubik" w:hAnsi="Rubik" w:cs="Rubik"/>
          <w:szCs w:val="24"/>
        </w:rPr>
        <w:t>G</w:t>
      </w:r>
      <w:r w:rsidR="00C824A2" w:rsidRPr="007333C7">
        <w:rPr>
          <w:rFonts w:ascii="Rubik" w:hAnsi="Rubik" w:cs="Rubik"/>
          <w:szCs w:val="24"/>
        </w:rPr>
        <w:t>ive them plenty of time - don’t rush them or take over to speed things up.</w:t>
      </w:r>
    </w:p>
    <w:p w14:paraId="596B6BBD" w14:textId="77777777" w:rsidR="00C824A2" w:rsidRPr="007333C7" w:rsidRDefault="00C824A2" w:rsidP="00C824A2">
      <w:pPr>
        <w:pStyle w:val="Policybody"/>
        <w:spacing w:before="0"/>
        <w:ind w:left="720"/>
        <w:jc w:val="left"/>
        <w:rPr>
          <w:rFonts w:ascii="Rubik" w:hAnsi="Rubik" w:cs="Rubik"/>
          <w:szCs w:val="24"/>
        </w:rPr>
      </w:pPr>
    </w:p>
    <w:p w14:paraId="09110F19" w14:textId="56425F5B" w:rsidR="00C824A2" w:rsidRPr="007333C7" w:rsidRDefault="00C824A2" w:rsidP="00275640">
      <w:pPr>
        <w:pStyle w:val="Policybody"/>
        <w:spacing w:before="0"/>
        <w:ind w:left="360"/>
        <w:rPr>
          <w:rFonts w:ascii="Rubik" w:hAnsi="Rubik" w:cs="Rubik"/>
          <w:szCs w:val="24"/>
        </w:rPr>
      </w:pPr>
      <w:r w:rsidRPr="007333C7">
        <w:rPr>
          <w:rFonts w:ascii="Rubik" w:hAnsi="Rubik" w:cs="Rubik"/>
          <w:szCs w:val="24"/>
        </w:rPr>
        <w:t xml:space="preserve">Where appropriate (and if it is in line with the content of their </w:t>
      </w:r>
      <w:r w:rsidR="00BC03D1" w:rsidRPr="007333C7">
        <w:rPr>
          <w:rFonts w:ascii="Rubik" w:hAnsi="Rubik" w:cs="Rubik"/>
          <w:szCs w:val="24"/>
        </w:rPr>
        <w:t>care and support / personal plan</w:t>
      </w:r>
      <w:r w:rsidRPr="007333C7">
        <w:rPr>
          <w:rFonts w:ascii="Rubik" w:hAnsi="Rubik" w:cs="Rubik"/>
          <w:szCs w:val="24"/>
        </w:rPr>
        <w:t>), you could for example, encourage and support a person with care needs to:</w:t>
      </w:r>
    </w:p>
    <w:p w14:paraId="6E7CF8F6" w14:textId="77777777" w:rsidR="00C824A2" w:rsidRPr="007333C7" w:rsidRDefault="00C824A2" w:rsidP="00C824A2">
      <w:pPr>
        <w:pStyle w:val="Policybody"/>
        <w:numPr>
          <w:ilvl w:val="0"/>
          <w:numId w:val="5"/>
        </w:numPr>
        <w:spacing w:before="0"/>
        <w:jc w:val="left"/>
        <w:rPr>
          <w:rFonts w:ascii="Rubik" w:hAnsi="Rubik" w:cs="Rubik"/>
          <w:szCs w:val="24"/>
        </w:rPr>
      </w:pPr>
      <w:r w:rsidRPr="007333C7">
        <w:rPr>
          <w:rFonts w:ascii="Rubik" w:hAnsi="Rubik" w:cs="Rubik"/>
          <w:szCs w:val="24"/>
        </w:rPr>
        <w:lastRenderedPageBreak/>
        <w:t>wash and dry themselves as much as they are able</w:t>
      </w:r>
    </w:p>
    <w:p w14:paraId="4B67EF20" w14:textId="77777777" w:rsidR="00C824A2" w:rsidRPr="007333C7" w:rsidRDefault="00C824A2" w:rsidP="00C824A2">
      <w:pPr>
        <w:pStyle w:val="Policybody"/>
        <w:numPr>
          <w:ilvl w:val="0"/>
          <w:numId w:val="5"/>
        </w:numPr>
        <w:spacing w:before="0"/>
        <w:jc w:val="left"/>
        <w:rPr>
          <w:rFonts w:ascii="Rubik" w:hAnsi="Rubik" w:cs="Rubik"/>
          <w:szCs w:val="24"/>
        </w:rPr>
      </w:pPr>
      <w:r w:rsidRPr="007333C7">
        <w:rPr>
          <w:rFonts w:ascii="Rubik" w:hAnsi="Rubik" w:cs="Rubik"/>
          <w:szCs w:val="24"/>
        </w:rPr>
        <w:t>brush their own teeth (see also Appendix 3)</w:t>
      </w:r>
    </w:p>
    <w:p w14:paraId="6D4D7EE8" w14:textId="77777777" w:rsidR="00C824A2" w:rsidRPr="007333C7" w:rsidRDefault="00C824A2" w:rsidP="00C824A2">
      <w:pPr>
        <w:pStyle w:val="Policybody"/>
        <w:numPr>
          <w:ilvl w:val="0"/>
          <w:numId w:val="5"/>
        </w:numPr>
        <w:spacing w:before="0"/>
        <w:jc w:val="left"/>
        <w:rPr>
          <w:rFonts w:ascii="Rubik" w:hAnsi="Rubik" w:cs="Rubik"/>
          <w:szCs w:val="24"/>
        </w:rPr>
      </w:pPr>
      <w:r w:rsidRPr="007333C7">
        <w:rPr>
          <w:rFonts w:ascii="Rubik" w:hAnsi="Rubik" w:cs="Rubik"/>
          <w:szCs w:val="24"/>
        </w:rPr>
        <w:t>choose what clothes they want to wear</w:t>
      </w:r>
    </w:p>
    <w:p w14:paraId="510A73C8" w14:textId="77777777" w:rsidR="00C824A2" w:rsidRPr="007333C7" w:rsidRDefault="00C824A2" w:rsidP="00C824A2">
      <w:pPr>
        <w:pStyle w:val="Policybody"/>
        <w:numPr>
          <w:ilvl w:val="0"/>
          <w:numId w:val="5"/>
        </w:numPr>
        <w:spacing w:before="0"/>
        <w:jc w:val="left"/>
        <w:rPr>
          <w:rFonts w:ascii="Rubik" w:hAnsi="Rubik" w:cs="Rubik"/>
          <w:szCs w:val="24"/>
        </w:rPr>
      </w:pPr>
      <w:r w:rsidRPr="007333C7">
        <w:rPr>
          <w:rFonts w:ascii="Rubik" w:hAnsi="Rubik" w:cs="Rubik"/>
          <w:szCs w:val="24"/>
        </w:rPr>
        <w:t xml:space="preserve">decide what they want to do and where they want to go </w:t>
      </w:r>
    </w:p>
    <w:p w14:paraId="78857F5C" w14:textId="7A02BFDC" w:rsidR="00C824A2" w:rsidRDefault="00C824A2" w:rsidP="00C824A2">
      <w:pPr>
        <w:pStyle w:val="Policybody"/>
        <w:numPr>
          <w:ilvl w:val="0"/>
          <w:numId w:val="5"/>
        </w:numPr>
        <w:spacing w:before="0"/>
        <w:jc w:val="left"/>
        <w:rPr>
          <w:rFonts w:ascii="Rubik" w:hAnsi="Rubik" w:cs="Rubik"/>
          <w:szCs w:val="24"/>
        </w:rPr>
      </w:pPr>
      <w:r w:rsidRPr="007333C7">
        <w:rPr>
          <w:rFonts w:ascii="Rubik" w:hAnsi="Rubik" w:cs="Rubik"/>
          <w:szCs w:val="24"/>
        </w:rPr>
        <w:t>choose what and when they would like to eat and drink (see 6.0 below).</w:t>
      </w:r>
    </w:p>
    <w:p w14:paraId="56874552" w14:textId="77777777" w:rsidR="009726C1" w:rsidRPr="007333C7" w:rsidRDefault="009726C1" w:rsidP="009726C1">
      <w:pPr>
        <w:pStyle w:val="Policybody"/>
        <w:spacing w:before="0"/>
        <w:ind w:left="720"/>
        <w:jc w:val="left"/>
        <w:rPr>
          <w:rFonts w:ascii="Rubik" w:hAnsi="Rubik" w:cs="Rubik"/>
          <w:szCs w:val="24"/>
        </w:rPr>
      </w:pPr>
    </w:p>
    <w:p w14:paraId="1E147266" w14:textId="06B73C61" w:rsidR="00177DDC" w:rsidRPr="007333C7" w:rsidRDefault="00C824A2" w:rsidP="00C824A2">
      <w:pPr>
        <w:pStyle w:val="Policybodytextfirst"/>
        <w:jc w:val="left"/>
        <w:rPr>
          <w:rFonts w:ascii="Rubik" w:hAnsi="Rubik" w:cs="Rubik"/>
          <w:b/>
          <w:bCs/>
        </w:rPr>
      </w:pPr>
      <w:r w:rsidRPr="007333C7">
        <w:rPr>
          <w:rFonts w:ascii="Rubik" w:hAnsi="Rubik" w:cs="Rubik"/>
          <w:b/>
          <w:bCs/>
        </w:rPr>
        <w:t>3.</w:t>
      </w:r>
      <w:r w:rsidR="00E045B8">
        <w:rPr>
          <w:rFonts w:ascii="Rubik" w:hAnsi="Rubik" w:cs="Rubik"/>
          <w:b/>
          <w:bCs/>
        </w:rPr>
        <w:t>3</w:t>
      </w:r>
      <w:r w:rsidR="007333C7">
        <w:rPr>
          <w:rFonts w:ascii="Rubik" w:hAnsi="Rubik" w:cs="Rubik"/>
          <w:b/>
          <w:bCs/>
        </w:rPr>
        <w:t>.</w:t>
      </w:r>
      <w:r w:rsidRPr="007333C7">
        <w:rPr>
          <w:rFonts w:ascii="Rubik" w:hAnsi="Rubik" w:cs="Rubik"/>
          <w:b/>
          <w:bCs/>
        </w:rPr>
        <w:t xml:space="preserve">4 </w:t>
      </w:r>
      <w:r w:rsidR="00177DDC" w:rsidRPr="007333C7">
        <w:rPr>
          <w:rFonts w:ascii="Rubik" w:hAnsi="Rubik" w:cs="Rubik"/>
          <w:b/>
          <w:bCs/>
        </w:rPr>
        <w:t>D</w:t>
      </w:r>
      <w:r w:rsidR="00824D10" w:rsidRPr="007333C7">
        <w:rPr>
          <w:rFonts w:ascii="Rubik" w:hAnsi="Rubik" w:cs="Rubik"/>
          <w:b/>
          <w:bCs/>
        </w:rPr>
        <w:t>ecision-making</w:t>
      </w:r>
    </w:p>
    <w:p w14:paraId="3473E296" w14:textId="7E17CEF8" w:rsidR="00C824A2" w:rsidRPr="007333C7" w:rsidRDefault="00C824A2" w:rsidP="007333C7">
      <w:pPr>
        <w:pStyle w:val="Policybodytextfirst"/>
        <w:ind w:left="360"/>
        <w:jc w:val="left"/>
        <w:rPr>
          <w:rFonts w:ascii="Rubik" w:hAnsi="Rubik" w:cs="Rubik"/>
        </w:rPr>
      </w:pPr>
      <w:r w:rsidRPr="007333C7">
        <w:rPr>
          <w:rFonts w:ascii="Rubik" w:hAnsi="Rubik" w:cs="Rubik"/>
        </w:rPr>
        <w:t>Some people</w:t>
      </w:r>
      <w:r w:rsidR="00EE5F6F">
        <w:rPr>
          <w:rFonts w:ascii="Rubik" w:hAnsi="Rubik" w:cs="Rubik"/>
        </w:rPr>
        <w:t xml:space="preserve"> </w:t>
      </w:r>
      <w:r w:rsidRPr="007333C7">
        <w:rPr>
          <w:rFonts w:ascii="Rubik" w:hAnsi="Rubik" w:cs="Rubik"/>
        </w:rPr>
        <w:t xml:space="preserve">may not be able to make a decision about their </w:t>
      </w:r>
      <w:r w:rsidR="009F7F38" w:rsidRPr="007333C7">
        <w:rPr>
          <w:rFonts w:ascii="Rubik" w:hAnsi="Rubik" w:cs="Rubik"/>
        </w:rPr>
        <w:t>day-to-day</w:t>
      </w:r>
      <w:r w:rsidRPr="007333C7">
        <w:rPr>
          <w:rFonts w:ascii="Rubik" w:hAnsi="Rubik" w:cs="Rubik"/>
        </w:rPr>
        <w:t xml:space="preserve"> care and support at th</w:t>
      </w:r>
      <w:r w:rsidR="00272A58" w:rsidRPr="007333C7">
        <w:rPr>
          <w:rFonts w:ascii="Rubik" w:hAnsi="Rubik" w:cs="Rubik"/>
        </w:rPr>
        <w:t xml:space="preserve">e </w:t>
      </w:r>
      <w:r w:rsidR="008B719D">
        <w:rPr>
          <w:rFonts w:ascii="Rubik" w:hAnsi="Rubik" w:cs="Rubik"/>
        </w:rPr>
        <w:t xml:space="preserve">required </w:t>
      </w:r>
      <w:r w:rsidR="00272A58" w:rsidRPr="007333C7">
        <w:rPr>
          <w:rFonts w:ascii="Rubik" w:hAnsi="Rubik" w:cs="Rubik"/>
        </w:rPr>
        <w:t>time</w:t>
      </w:r>
      <w:r w:rsidR="008B719D">
        <w:rPr>
          <w:rFonts w:ascii="Rubik" w:hAnsi="Rubik" w:cs="Rubik"/>
        </w:rPr>
        <w:t xml:space="preserve"> </w:t>
      </w:r>
      <w:r w:rsidR="00272A58" w:rsidRPr="007333C7">
        <w:rPr>
          <w:rFonts w:ascii="Rubik" w:hAnsi="Rubik" w:cs="Rubik"/>
        </w:rPr>
        <w:t>and you may need</w:t>
      </w:r>
      <w:r w:rsidRPr="007333C7">
        <w:rPr>
          <w:rFonts w:ascii="Rubik" w:hAnsi="Rubik" w:cs="Rubik"/>
        </w:rPr>
        <w:t xml:space="preserve"> to make it for them. </w:t>
      </w:r>
    </w:p>
    <w:p w14:paraId="0D12E906" w14:textId="3B360BAD" w:rsidR="00C824A2" w:rsidRPr="00735884" w:rsidRDefault="00D527C6" w:rsidP="00735884">
      <w:pPr>
        <w:pStyle w:val="Policybodytextfirst"/>
        <w:numPr>
          <w:ilvl w:val="0"/>
          <w:numId w:val="8"/>
        </w:numPr>
        <w:jc w:val="left"/>
        <w:rPr>
          <w:rFonts w:ascii="Rubik" w:hAnsi="Rubik" w:cs="Rubik"/>
        </w:rPr>
      </w:pPr>
      <w:r w:rsidRPr="007333C7">
        <w:rPr>
          <w:rFonts w:ascii="Rubik" w:hAnsi="Rubik" w:cs="Rubik"/>
        </w:rPr>
        <w:t>M</w:t>
      </w:r>
      <w:r w:rsidR="00C824A2" w:rsidRPr="007333C7">
        <w:rPr>
          <w:rFonts w:ascii="Rubik" w:hAnsi="Rubik" w:cs="Rubik"/>
        </w:rPr>
        <w:t xml:space="preserve">ake sure the decision you take on their behalf is in their best interests. </w:t>
      </w:r>
      <w:r w:rsidR="00C824A2" w:rsidRPr="00735884">
        <w:rPr>
          <w:rFonts w:ascii="Rubik" w:hAnsi="Rubik" w:cs="Rubik"/>
        </w:rPr>
        <w:t>This might involve checking with the</w:t>
      </w:r>
      <w:r w:rsidR="00935701">
        <w:rPr>
          <w:rFonts w:ascii="Rubik" w:hAnsi="Rubik" w:cs="Rubik"/>
        </w:rPr>
        <w:t xml:space="preserve">ir </w:t>
      </w:r>
      <w:r w:rsidR="00C824A2" w:rsidRPr="00735884">
        <w:rPr>
          <w:rFonts w:ascii="Rubik" w:hAnsi="Rubik" w:cs="Rubik"/>
        </w:rPr>
        <w:t xml:space="preserve">carer, relatives or friends what they think as well. </w:t>
      </w:r>
    </w:p>
    <w:p w14:paraId="29824972" w14:textId="114CDE55" w:rsidR="00C824A2" w:rsidRPr="007333C7" w:rsidRDefault="00272A58" w:rsidP="00C824A2">
      <w:pPr>
        <w:pStyle w:val="Policybodytextfirst"/>
        <w:numPr>
          <w:ilvl w:val="0"/>
          <w:numId w:val="8"/>
        </w:numPr>
        <w:jc w:val="left"/>
        <w:rPr>
          <w:rFonts w:ascii="Rubik" w:hAnsi="Rubik" w:cs="Rubik"/>
        </w:rPr>
      </w:pPr>
      <w:r w:rsidRPr="007333C7">
        <w:rPr>
          <w:rFonts w:ascii="Rubik" w:hAnsi="Rubik" w:cs="Rubik"/>
        </w:rPr>
        <w:t xml:space="preserve">If you are </w:t>
      </w:r>
      <w:r w:rsidR="00C824A2" w:rsidRPr="007333C7">
        <w:rPr>
          <w:rFonts w:ascii="Rubik" w:hAnsi="Rubik" w:cs="Rubik"/>
        </w:rPr>
        <w:t xml:space="preserve">unsure, get in touch with your line manager / the person on call for advice. </w:t>
      </w:r>
    </w:p>
    <w:p w14:paraId="6A3279EF" w14:textId="2C1BE976" w:rsidR="00985AC2" w:rsidRPr="007333C7" w:rsidRDefault="00C824A2" w:rsidP="00985AC2">
      <w:pPr>
        <w:pStyle w:val="Policybodytextfirst"/>
        <w:numPr>
          <w:ilvl w:val="0"/>
          <w:numId w:val="8"/>
        </w:numPr>
        <w:jc w:val="left"/>
        <w:rPr>
          <w:rFonts w:ascii="Rubik" w:hAnsi="Rubik" w:cs="Rubik"/>
        </w:rPr>
      </w:pPr>
      <w:r w:rsidRPr="007333C7">
        <w:rPr>
          <w:rFonts w:ascii="Rubik" w:hAnsi="Rubik" w:cs="Rubik"/>
        </w:rPr>
        <w:t xml:space="preserve">For more information about ‘mental capacity’ and ‘best interest’ </w:t>
      </w:r>
      <w:r w:rsidR="00824D10" w:rsidRPr="007333C7">
        <w:rPr>
          <w:rFonts w:ascii="Rubik" w:hAnsi="Rubik" w:cs="Rubik"/>
        </w:rPr>
        <w:t xml:space="preserve">decisions, </w:t>
      </w:r>
      <w:r w:rsidRPr="007333C7">
        <w:rPr>
          <w:rFonts w:ascii="Rubik" w:hAnsi="Rubik" w:cs="Rubik"/>
        </w:rPr>
        <w:t>see the autonomy and independence policy (</w:t>
      </w:r>
      <w:r w:rsidR="009C76D2" w:rsidRPr="007333C7">
        <w:rPr>
          <w:rFonts w:ascii="Rubik" w:hAnsi="Rubik" w:cs="Rubik"/>
        </w:rPr>
        <w:t>D04</w:t>
      </w:r>
      <w:r w:rsidRPr="007333C7">
        <w:rPr>
          <w:rFonts w:ascii="Rubik" w:hAnsi="Rubik" w:cs="Rubik"/>
        </w:rPr>
        <w:t>).</w:t>
      </w:r>
    </w:p>
    <w:p w14:paraId="5C85FFC0" w14:textId="45D815BB" w:rsidR="00EF16A1" w:rsidRPr="007333C7" w:rsidRDefault="00DC69E8" w:rsidP="00355FDF">
      <w:pPr>
        <w:pStyle w:val="Heading1"/>
        <w:rPr>
          <w:rFonts w:cs="Rubik"/>
        </w:rPr>
      </w:pPr>
      <w:bookmarkStart w:id="12" w:name="_Toc114143756"/>
      <w:r w:rsidRPr="007333C7">
        <w:rPr>
          <w:rFonts w:cs="Rubik"/>
        </w:rPr>
        <w:t xml:space="preserve">4.0 </w:t>
      </w:r>
      <w:r w:rsidR="007333C7">
        <w:rPr>
          <w:rFonts w:cs="Rubik"/>
        </w:rPr>
        <w:tab/>
      </w:r>
      <w:r w:rsidRPr="007333C7">
        <w:rPr>
          <w:rFonts w:cs="Rubik"/>
        </w:rPr>
        <w:t>LEVELS OF CARE</w:t>
      </w:r>
      <w:r w:rsidR="002E40E6" w:rsidRPr="007333C7">
        <w:rPr>
          <w:rFonts w:cs="Rubik"/>
        </w:rPr>
        <w:t xml:space="preserve"> AND SUPPORT</w:t>
      </w:r>
      <w:bookmarkEnd w:id="12"/>
    </w:p>
    <w:p w14:paraId="1155B3FA" w14:textId="77777777" w:rsidR="007333C7" w:rsidRDefault="007333C7" w:rsidP="005A78FE">
      <w:pPr>
        <w:pStyle w:val="Policyhead2first"/>
        <w:rPr>
          <w:rFonts w:ascii="Rubik" w:hAnsi="Rubik" w:cs="Rubik"/>
          <w:b w:val="0"/>
          <w:szCs w:val="24"/>
        </w:rPr>
      </w:pPr>
    </w:p>
    <w:p w14:paraId="1BB14630" w14:textId="1FE64741" w:rsidR="005A78FE" w:rsidRPr="007333C7" w:rsidRDefault="00990CD8" w:rsidP="005A78FE">
      <w:pPr>
        <w:pStyle w:val="Policyhead2first"/>
        <w:rPr>
          <w:rFonts w:ascii="Rubik" w:hAnsi="Rubik" w:cs="Rubik"/>
          <w:b w:val="0"/>
          <w:szCs w:val="24"/>
        </w:rPr>
      </w:pPr>
      <w:r w:rsidRPr="007333C7">
        <w:rPr>
          <w:rFonts w:ascii="Rubik" w:hAnsi="Rubik" w:cs="Rubik"/>
          <w:b w:val="0"/>
          <w:szCs w:val="24"/>
        </w:rPr>
        <w:t>4</w:t>
      </w:r>
      <w:r w:rsidR="005A78FE" w:rsidRPr="007333C7">
        <w:rPr>
          <w:rFonts w:ascii="Rubik" w:hAnsi="Rubik" w:cs="Rubik"/>
          <w:b w:val="0"/>
          <w:szCs w:val="24"/>
        </w:rPr>
        <w:t xml:space="preserve">.1 </w:t>
      </w:r>
      <w:r w:rsidR="007333C7">
        <w:rPr>
          <w:rFonts w:ascii="Rubik" w:hAnsi="Rubik" w:cs="Rubik"/>
          <w:b w:val="0"/>
          <w:szCs w:val="24"/>
        </w:rPr>
        <w:tab/>
      </w:r>
      <w:r w:rsidR="00F753A7" w:rsidRPr="007333C7">
        <w:rPr>
          <w:rFonts w:ascii="Rubik" w:hAnsi="Rubik" w:cs="Rubik"/>
          <w:b w:val="0"/>
          <w:szCs w:val="24"/>
        </w:rPr>
        <w:t>C</w:t>
      </w:r>
      <w:r w:rsidR="005A78FE" w:rsidRPr="007333C7">
        <w:rPr>
          <w:rFonts w:ascii="Rubik" w:hAnsi="Rubik" w:cs="Rubik"/>
          <w:b w:val="0"/>
          <w:szCs w:val="24"/>
        </w:rPr>
        <w:t>are task</w:t>
      </w:r>
      <w:r w:rsidR="00573399" w:rsidRPr="007333C7">
        <w:rPr>
          <w:rFonts w:ascii="Rubik" w:hAnsi="Rubik" w:cs="Rubik"/>
          <w:b w:val="0"/>
          <w:szCs w:val="24"/>
        </w:rPr>
        <w:t>s</w:t>
      </w:r>
      <w:r w:rsidR="00640B49" w:rsidRPr="007333C7">
        <w:rPr>
          <w:rFonts w:ascii="Rubik" w:hAnsi="Rubik" w:cs="Rubik"/>
          <w:b w:val="0"/>
          <w:szCs w:val="24"/>
        </w:rPr>
        <w:t xml:space="preserve"> fall into three </w:t>
      </w:r>
      <w:r w:rsidR="005A78FE" w:rsidRPr="007333C7">
        <w:rPr>
          <w:rFonts w:ascii="Rubik" w:hAnsi="Rubik" w:cs="Rubik"/>
          <w:b w:val="0"/>
          <w:szCs w:val="24"/>
        </w:rPr>
        <w:t>categories:</w:t>
      </w:r>
    </w:p>
    <w:p w14:paraId="7ADE6651" w14:textId="77777777" w:rsidR="005A78FE" w:rsidRPr="007333C7" w:rsidRDefault="00640B49" w:rsidP="00F54698">
      <w:pPr>
        <w:pStyle w:val="Policyhead2first"/>
        <w:numPr>
          <w:ilvl w:val="0"/>
          <w:numId w:val="4"/>
        </w:numPr>
        <w:rPr>
          <w:rFonts w:ascii="Rubik" w:hAnsi="Rubik" w:cs="Rubik"/>
          <w:b w:val="0"/>
          <w:szCs w:val="24"/>
        </w:rPr>
      </w:pPr>
      <w:r w:rsidRPr="007333C7">
        <w:rPr>
          <w:rFonts w:ascii="Rubik" w:hAnsi="Rubik" w:cs="Rubik"/>
          <w:b w:val="0"/>
          <w:szCs w:val="24"/>
        </w:rPr>
        <w:t xml:space="preserve">basic </w:t>
      </w:r>
    </w:p>
    <w:p w14:paraId="41082B2F" w14:textId="77777777" w:rsidR="005A78FE" w:rsidRPr="007333C7" w:rsidRDefault="00640B49" w:rsidP="00F54698">
      <w:pPr>
        <w:pStyle w:val="Policyhead2first"/>
        <w:numPr>
          <w:ilvl w:val="0"/>
          <w:numId w:val="4"/>
        </w:numPr>
        <w:rPr>
          <w:rFonts w:ascii="Rubik" w:hAnsi="Rubik" w:cs="Rubik"/>
          <w:b w:val="0"/>
          <w:szCs w:val="24"/>
        </w:rPr>
      </w:pPr>
      <w:r w:rsidRPr="007333C7">
        <w:rPr>
          <w:rFonts w:ascii="Rubik" w:hAnsi="Rubik" w:cs="Rubik"/>
          <w:b w:val="0"/>
          <w:szCs w:val="24"/>
        </w:rPr>
        <w:t xml:space="preserve">specialised </w:t>
      </w:r>
    </w:p>
    <w:p w14:paraId="716D8A5B" w14:textId="4641564E" w:rsidR="005A78FE" w:rsidRPr="007333C7" w:rsidRDefault="00640B49" w:rsidP="00F54698">
      <w:pPr>
        <w:pStyle w:val="Policyhead2first"/>
        <w:numPr>
          <w:ilvl w:val="0"/>
          <w:numId w:val="4"/>
        </w:numPr>
        <w:rPr>
          <w:rFonts w:ascii="Rubik" w:hAnsi="Rubik" w:cs="Rubik"/>
          <w:b w:val="0"/>
          <w:szCs w:val="24"/>
        </w:rPr>
      </w:pPr>
      <w:r w:rsidRPr="007333C7">
        <w:rPr>
          <w:rFonts w:ascii="Rubik" w:hAnsi="Rubik" w:cs="Rubik"/>
          <w:b w:val="0"/>
          <w:szCs w:val="24"/>
        </w:rPr>
        <w:t xml:space="preserve">prohibited </w:t>
      </w:r>
    </w:p>
    <w:p w14:paraId="4DBD619A" w14:textId="782645F2" w:rsidR="00012BA6" w:rsidRPr="007333C7" w:rsidRDefault="00012BA6" w:rsidP="007333C7">
      <w:pPr>
        <w:pStyle w:val="Policyhead2first"/>
        <w:ind w:firstLine="720"/>
        <w:rPr>
          <w:rFonts w:ascii="Rubik" w:hAnsi="Rubik" w:cs="Rubik"/>
          <w:b w:val="0"/>
          <w:szCs w:val="24"/>
        </w:rPr>
      </w:pPr>
      <w:r w:rsidRPr="007333C7">
        <w:rPr>
          <w:rFonts w:ascii="Rubik" w:hAnsi="Rubik" w:cs="Rubik"/>
          <w:b w:val="0"/>
          <w:szCs w:val="24"/>
        </w:rPr>
        <w:t>Appendix 1</w:t>
      </w:r>
      <w:r w:rsidR="00E953D3">
        <w:rPr>
          <w:rFonts w:ascii="Rubik" w:hAnsi="Rubik" w:cs="Rubik"/>
          <w:b w:val="0"/>
          <w:szCs w:val="24"/>
        </w:rPr>
        <w:t xml:space="preserve"> </w:t>
      </w:r>
      <w:r w:rsidR="00182716">
        <w:rPr>
          <w:rFonts w:ascii="Rubik" w:hAnsi="Rubik" w:cs="Rubik"/>
          <w:b w:val="0"/>
          <w:szCs w:val="24"/>
        </w:rPr>
        <w:t>gives a full list of the tasks in each category</w:t>
      </w:r>
      <w:r w:rsidRPr="007333C7">
        <w:rPr>
          <w:rFonts w:ascii="Rubik" w:hAnsi="Rubik" w:cs="Rubik"/>
          <w:b w:val="0"/>
          <w:szCs w:val="24"/>
        </w:rPr>
        <w:t>.</w:t>
      </w:r>
    </w:p>
    <w:p w14:paraId="1874965D" w14:textId="77777777" w:rsidR="00192E12" w:rsidRPr="007333C7" w:rsidRDefault="00192E12" w:rsidP="005A78FE">
      <w:pPr>
        <w:pStyle w:val="Policybody"/>
        <w:spacing w:before="0"/>
        <w:jc w:val="left"/>
        <w:rPr>
          <w:rFonts w:ascii="Rubik" w:hAnsi="Rubik" w:cs="Rubik"/>
          <w:color w:val="000000"/>
          <w:szCs w:val="24"/>
        </w:rPr>
      </w:pPr>
    </w:p>
    <w:p w14:paraId="32056698" w14:textId="60483C63" w:rsidR="005A78FE" w:rsidRPr="007333C7" w:rsidRDefault="00990CD8" w:rsidP="005A78FE">
      <w:pPr>
        <w:pStyle w:val="Policybodytextfirst"/>
        <w:jc w:val="left"/>
        <w:rPr>
          <w:rFonts w:ascii="Rubik" w:hAnsi="Rubik" w:cs="Rubik"/>
          <w:b/>
          <w:color w:val="000000"/>
          <w:szCs w:val="24"/>
        </w:rPr>
      </w:pPr>
      <w:r w:rsidRPr="007333C7">
        <w:rPr>
          <w:rFonts w:ascii="Rubik" w:hAnsi="Rubik" w:cs="Rubik"/>
          <w:b/>
          <w:color w:val="000000"/>
          <w:szCs w:val="24"/>
        </w:rPr>
        <w:t>4</w:t>
      </w:r>
      <w:r w:rsidR="005A78FE" w:rsidRPr="007333C7">
        <w:rPr>
          <w:rFonts w:ascii="Rubik" w:hAnsi="Rubik" w:cs="Rubik"/>
          <w:b/>
          <w:color w:val="000000"/>
          <w:szCs w:val="24"/>
        </w:rPr>
        <w:t xml:space="preserve">.2 </w:t>
      </w:r>
      <w:r w:rsidR="007333C7">
        <w:rPr>
          <w:rFonts w:ascii="Rubik" w:hAnsi="Rubik" w:cs="Rubik"/>
          <w:b/>
          <w:color w:val="000000"/>
          <w:szCs w:val="24"/>
        </w:rPr>
        <w:tab/>
      </w:r>
      <w:r w:rsidR="005A78FE" w:rsidRPr="007333C7">
        <w:rPr>
          <w:rFonts w:ascii="Rubik" w:hAnsi="Rubik" w:cs="Rubik"/>
          <w:b/>
          <w:color w:val="000000"/>
          <w:szCs w:val="24"/>
        </w:rPr>
        <w:t>Basic tasks</w:t>
      </w:r>
    </w:p>
    <w:p w14:paraId="19E54CFE" w14:textId="739477C2" w:rsidR="00554623" w:rsidRDefault="00990CD8" w:rsidP="007333C7">
      <w:pPr>
        <w:pStyle w:val="Policybodytextfirst"/>
        <w:ind w:left="720" w:hanging="720"/>
        <w:jc w:val="left"/>
        <w:rPr>
          <w:rFonts w:ascii="Rubik" w:hAnsi="Rubik" w:cs="Rubik"/>
          <w:color w:val="000000"/>
          <w:szCs w:val="24"/>
        </w:rPr>
      </w:pPr>
      <w:r w:rsidRPr="007333C7">
        <w:rPr>
          <w:rFonts w:ascii="Rubik" w:hAnsi="Rubik" w:cs="Rubik"/>
          <w:color w:val="000000"/>
          <w:szCs w:val="24"/>
        </w:rPr>
        <w:t>4</w:t>
      </w:r>
      <w:r w:rsidR="005A78FE" w:rsidRPr="007333C7">
        <w:rPr>
          <w:rFonts w:ascii="Rubik" w:hAnsi="Rubik" w:cs="Rubik"/>
          <w:color w:val="000000"/>
          <w:szCs w:val="24"/>
        </w:rPr>
        <w:t xml:space="preserve">.2.1 </w:t>
      </w:r>
      <w:r w:rsidR="007333C7">
        <w:rPr>
          <w:rFonts w:ascii="Rubik" w:hAnsi="Rubik" w:cs="Rubik"/>
          <w:color w:val="000000"/>
          <w:szCs w:val="24"/>
        </w:rPr>
        <w:tab/>
      </w:r>
      <w:r w:rsidR="005A78FE" w:rsidRPr="007333C7">
        <w:rPr>
          <w:rFonts w:ascii="Rubik" w:hAnsi="Rubik" w:cs="Rubik"/>
          <w:color w:val="000000"/>
          <w:szCs w:val="24"/>
        </w:rPr>
        <w:t xml:space="preserve">You will be trained at induction to deliver basic </w:t>
      </w:r>
      <w:r w:rsidR="00247BE6" w:rsidRPr="007333C7">
        <w:rPr>
          <w:rFonts w:ascii="Rubik" w:hAnsi="Rubik" w:cs="Rubik"/>
          <w:color w:val="000000"/>
          <w:szCs w:val="24"/>
        </w:rPr>
        <w:t>personal and social</w:t>
      </w:r>
      <w:r w:rsidR="005A78FE" w:rsidRPr="007333C7">
        <w:rPr>
          <w:rFonts w:ascii="Rubik" w:hAnsi="Rubik" w:cs="Rubik"/>
          <w:color w:val="000000"/>
          <w:szCs w:val="24"/>
        </w:rPr>
        <w:t xml:space="preserve"> </w:t>
      </w:r>
      <w:r w:rsidR="00063E62" w:rsidRPr="007333C7">
        <w:rPr>
          <w:rFonts w:ascii="Rubik" w:hAnsi="Rubik" w:cs="Rubik"/>
          <w:color w:val="000000"/>
          <w:szCs w:val="24"/>
        </w:rPr>
        <w:t>care and support</w:t>
      </w:r>
    </w:p>
    <w:p w14:paraId="7EF91389" w14:textId="7DF95295" w:rsidR="007A45F3" w:rsidRDefault="00A626C6" w:rsidP="00182C53">
      <w:pPr>
        <w:pStyle w:val="Policybodytextfirst"/>
        <w:ind w:left="720"/>
        <w:jc w:val="left"/>
        <w:rPr>
          <w:rFonts w:ascii="Rubik" w:hAnsi="Rubik" w:cs="Rubik"/>
          <w:szCs w:val="24"/>
        </w:rPr>
      </w:pPr>
      <w:r w:rsidRPr="00182C53">
        <w:rPr>
          <w:rFonts w:ascii="Rubik" w:hAnsi="Rubik" w:cs="Rubik"/>
          <w:szCs w:val="24"/>
        </w:rPr>
        <w:t>to meet the needs of the individuals to whom you provide service</w:t>
      </w:r>
      <w:r w:rsidR="00182C53" w:rsidRPr="00182C53">
        <w:rPr>
          <w:rFonts w:ascii="Rubik" w:hAnsi="Rubik" w:cs="Rubik"/>
          <w:szCs w:val="24"/>
        </w:rPr>
        <w:t>s</w:t>
      </w:r>
      <w:r w:rsidRPr="00182C53">
        <w:rPr>
          <w:rFonts w:ascii="Rubik" w:hAnsi="Rubik" w:cs="Rubik"/>
          <w:szCs w:val="24"/>
        </w:rPr>
        <w:t>.</w:t>
      </w:r>
    </w:p>
    <w:p w14:paraId="60D4671E" w14:textId="77777777" w:rsidR="00182C53" w:rsidRPr="00182C53" w:rsidRDefault="00182C53" w:rsidP="00182C53">
      <w:pPr>
        <w:pStyle w:val="Policybodytextfirst"/>
        <w:ind w:left="720"/>
        <w:jc w:val="left"/>
        <w:rPr>
          <w:rFonts w:ascii="Rubik" w:hAnsi="Rubik" w:cs="Rubik"/>
          <w:szCs w:val="24"/>
        </w:rPr>
      </w:pPr>
    </w:p>
    <w:p w14:paraId="0CC75D34" w14:textId="07EE822D" w:rsidR="00AE19B6" w:rsidRPr="007333C7" w:rsidRDefault="00D44072" w:rsidP="007333C7">
      <w:pPr>
        <w:pStyle w:val="Policyhead1"/>
        <w:spacing w:before="0"/>
        <w:ind w:left="720" w:hanging="720"/>
        <w:rPr>
          <w:rFonts w:ascii="Rubik" w:hAnsi="Rubik" w:cs="Rubik"/>
          <w:b w:val="0"/>
          <w:caps w:val="0"/>
        </w:rPr>
      </w:pPr>
      <w:r w:rsidRPr="007333C7">
        <w:rPr>
          <w:rFonts w:ascii="Rubik" w:hAnsi="Rubik" w:cs="Rubik"/>
          <w:b w:val="0"/>
          <w:caps w:val="0"/>
          <w:color w:val="000000"/>
          <w:szCs w:val="20"/>
        </w:rPr>
        <w:t>4</w:t>
      </w:r>
      <w:r w:rsidR="00D97E23" w:rsidRPr="007333C7">
        <w:rPr>
          <w:rFonts w:ascii="Rubik" w:hAnsi="Rubik" w:cs="Rubik"/>
          <w:b w:val="0"/>
          <w:caps w:val="0"/>
          <w:color w:val="000000"/>
          <w:szCs w:val="20"/>
        </w:rPr>
        <w:t xml:space="preserve">.2.2 </w:t>
      </w:r>
      <w:r w:rsidR="007333C7">
        <w:rPr>
          <w:rFonts w:ascii="Rubik" w:hAnsi="Rubik" w:cs="Rubik"/>
          <w:b w:val="0"/>
          <w:caps w:val="0"/>
          <w:color w:val="000000"/>
          <w:szCs w:val="20"/>
        </w:rPr>
        <w:tab/>
      </w:r>
      <w:r w:rsidR="00D97E23" w:rsidRPr="007333C7">
        <w:rPr>
          <w:rFonts w:ascii="Rubik" w:hAnsi="Rubik" w:cs="Rubik"/>
          <w:b w:val="0"/>
          <w:caps w:val="0"/>
          <w:color w:val="000000"/>
          <w:szCs w:val="20"/>
        </w:rPr>
        <w:t xml:space="preserve">You may be asked to provide care </w:t>
      </w:r>
      <w:r w:rsidR="00247BE6" w:rsidRPr="007333C7">
        <w:rPr>
          <w:rFonts w:ascii="Rubik" w:hAnsi="Rubik" w:cs="Rubik"/>
          <w:b w:val="0"/>
          <w:caps w:val="0"/>
          <w:color w:val="000000"/>
          <w:szCs w:val="20"/>
        </w:rPr>
        <w:t xml:space="preserve">and support </w:t>
      </w:r>
      <w:r w:rsidR="00D97E23" w:rsidRPr="007333C7">
        <w:rPr>
          <w:rFonts w:ascii="Rubik" w:hAnsi="Rubik" w:cs="Rubik"/>
          <w:b w:val="0"/>
          <w:caps w:val="0"/>
          <w:color w:val="000000"/>
          <w:szCs w:val="20"/>
        </w:rPr>
        <w:t>to people with complex needs</w:t>
      </w:r>
      <w:r w:rsidR="00554623" w:rsidRPr="007333C7">
        <w:rPr>
          <w:rFonts w:ascii="Rubik" w:hAnsi="Rubik" w:cs="Rubik"/>
          <w:b w:val="0"/>
          <w:caps w:val="0"/>
          <w:color w:val="000000"/>
          <w:szCs w:val="20"/>
        </w:rPr>
        <w:t xml:space="preserve"> (</w:t>
      </w:r>
      <w:r w:rsidR="00D97E23" w:rsidRPr="007333C7">
        <w:rPr>
          <w:rFonts w:ascii="Rubik" w:hAnsi="Rubik" w:cs="Rubik"/>
          <w:b w:val="0"/>
          <w:caps w:val="0"/>
          <w:color w:val="000000"/>
          <w:szCs w:val="20"/>
        </w:rPr>
        <w:t>Appendix 2</w:t>
      </w:r>
      <w:r w:rsidR="00554623" w:rsidRPr="007333C7">
        <w:rPr>
          <w:rFonts w:ascii="Rubik" w:hAnsi="Rubik" w:cs="Rubik"/>
          <w:b w:val="0"/>
          <w:caps w:val="0"/>
          <w:color w:val="000000"/>
          <w:szCs w:val="20"/>
        </w:rPr>
        <w:t>) and will be given</w:t>
      </w:r>
      <w:r w:rsidR="00AE19B6" w:rsidRPr="007333C7">
        <w:rPr>
          <w:rFonts w:ascii="Rubik" w:hAnsi="Rubik" w:cs="Rubik"/>
          <w:b w:val="0"/>
          <w:caps w:val="0"/>
        </w:rPr>
        <w:t xml:space="preserve"> further training</w:t>
      </w:r>
      <w:r w:rsidR="00554623" w:rsidRPr="007333C7">
        <w:rPr>
          <w:rFonts w:ascii="Rubik" w:hAnsi="Rubik" w:cs="Rubik"/>
          <w:b w:val="0"/>
          <w:caps w:val="0"/>
        </w:rPr>
        <w:t xml:space="preserve"> to do this</w:t>
      </w:r>
      <w:r w:rsidR="00596A0C" w:rsidRPr="007333C7">
        <w:rPr>
          <w:rFonts w:ascii="Rubik" w:hAnsi="Rubik" w:cs="Rubik"/>
          <w:b w:val="0"/>
          <w:caps w:val="0"/>
        </w:rPr>
        <w:t>.</w:t>
      </w:r>
      <w:r w:rsidR="00AE19B6" w:rsidRPr="007333C7">
        <w:rPr>
          <w:rFonts w:ascii="Rubik" w:hAnsi="Rubik" w:cs="Rubik"/>
          <w:b w:val="0"/>
          <w:caps w:val="0"/>
        </w:rPr>
        <w:t xml:space="preserve"> If you </w:t>
      </w:r>
      <w:r w:rsidR="00EF7103">
        <w:rPr>
          <w:rFonts w:ascii="Rubik" w:hAnsi="Rubik" w:cs="Rubik"/>
          <w:b w:val="0"/>
          <w:caps w:val="0"/>
        </w:rPr>
        <w:t xml:space="preserve">are </w:t>
      </w:r>
      <w:r w:rsidR="00AE19B6" w:rsidRPr="007333C7">
        <w:rPr>
          <w:rFonts w:ascii="Rubik" w:hAnsi="Rubik" w:cs="Rubik"/>
          <w:b w:val="0"/>
          <w:caps w:val="0"/>
        </w:rPr>
        <w:t>interest</w:t>
      </w:r>
      <w:r w:rsidR="00EF7103">
        <w:rPr>
          <w:rFonts w:ascii="Rubik" w:hAnsi="Rubik" w:cs="Rubik"/>
          <w:b w:val="0"/>
          <w:caps w:val="0"/>
        </w:rPr>
        <w:t>ed</w:t>
      </w:r>
      <w:r w:rsidR="00AE19B6" w:rsidRPr="007333C7">
        <w:rPr>
          <w:rFonts w:ascii="Rubik" w:hAnsi="Rubik" w:cs="Rubik"/>
          <w:b w:val="0"/>
          <w:caps w:val="0"/>
        </w:rPr>
        <w:t xml:space="preserve"> in developing </w:t>
      </w:r>
      <w:r w:rsidR="00EF7103">
        <w:rPr>
          <w:rFonts w:ascii="Rubik" w:hAnsi="Rubik" w:cs="Rubik"/>
          <w:b w:val="0"/>
          <w:caps w:val="0"/>
        </w:rPr>
        <w:t xml:space="preserve">further </w:t>
      </w:r>
      <w:r w:rsidR="00AE19B6" w:rsidRPr="007333C7">
        <w:rPr>
          <w:rFonts w:ascii="Rubik" w:hAnsi="Rubik" w:cs="Rubik"/>
          <w:b w:val="0"/>
          <w:caps w:val="0"/>
        </w:rPr>
        <w:t xml:space="preserve">skills in </w:t>
      </w:r>
      <w:r w:rsidR="00554623" w:rsidRPr="007333C7">
        <w:rPr>
          <w:rFonts w:ascii="Rubik" w:hAnsi="Rubik" w:cs="Rubik"/>
          <w:b w:val="0"/>
          <w:caps w:val="0"/>
        </w:rPr>
        <w:t>any of t</w:t>
      </w:r>
      <w:r w:rsidR="001E142C" w:rsidRPr="007333C7">
        <w:rPr>
          <w:rFonts w:ascii="Rubik" w:hAnsi="Rubik" w:cs="Rubik"/>
          <w:b w:val="0"/>
          <w:caps w:val="0"/>
        </w:rPr>
        <w:t xml:space="preserve">he </w:t>
      </w:r>
      <w:r w:rsidR="00EF7103">
        <w:rPr>
          <w:rFonts w:ascii="Rubik" w:hAnsi="Rubik" w:cs="Rubik"/>
          <w:b w:val="0"/>
          <w:caps w:val="0"/>
        </w:rPr>
        <w:t xml:space="preserve">topics </w:t>
      </w:r>
      <w:r w:rsidR="001E142C" w:rsidRPr="007333C7">
        <w:rPr>
          <w:rFonts w:ascii="Rubik" w:hAnsi="Rubik" w:cs="Rubik"/>
          <w:b w:val="0"/>
          <w:caps w:val="0"/>
        </w:rPr>
        <w:t>listed</w:t>
      </w:r>
      <w:r w:rsidR="00AE19B6" w:rsidRPr="007333C7">
        <w:rPr>
          <w:rFonts w:ascii="Rubik" w:hAnsi="Rubik" w:cs="Rubik"/>
          <w:b w:val="0"/>
          <w:caps w:val="0"/>
        </w:rPr>
        <w:t>, let your line manager know.</w:t>
      </w:r>
    </w:p>
    <w:p w14:paraId="574F5ED1" w14:textId="77777777" w:rsidR="00554623" w:rsidRPr="007333C7" w:rsidRDefault="00554623" w:rsidP="00AE19B6">
      <w:pPr>
        <w:pStyle w:val="Policyhead1"/>
        <w:spacing w:before="0"/>
        <w:rPr>
          <w:rFonts w:ascii="Rubik" w:hAnsi="Rubik" w:cs="Rubik"/>
          <w:b w:val="0"/>
        </w:rPr>
      </w:pPr>
    </w:p>
    <w:p w14:paraId="1AF56A58" w14:textId="1C5DFBF4" w:rsidR="005A78FE" w:rsidRPr="007333C7" w:rsidRDefault="00990CD8" w:rsidP="00D05C2F">
      <w:pPr>
        <w:pStyle w:val="Policybodytextfirst"/>
        <w:jc w:val="left"/>
        <w:rPr>
          <w:rFonts w:ascii="Rubik" w:hAnsi="Rubik" w:cs="Rubik"/>
          <w:b/>
          <w:color w:val="000000"/>
          <w:szCs w:val="24"/>
        </w:rPr>
      </w:pPr>
      <w:r w:rsidRPr="007333C7">
        <w:rPr>
          <w:rFonts w:ascii="Rubik" w:hAnsi="Rubik" w:cs="Rubik"/>
          <w:b/>
          <w:color w:val="000000"/>
          <w:szCs w:val="24"/>
        </w:rPr>
        <w:t>4</w:t>
      </w:r>
      <w:r w:rsidR="00523418" w:rsidRPr="007333C7">
        <w:rPr>
          <w:rFonts w:ascii="Rubik" w:hAnsi="Rubik" w:cs="Rubik"/>
          <w:b/>
          <w:color w:val="000000"/>
          <w:szCs w:val="24"/>
        </w:rPr>
        <w:t>.</w:t>
      </w:r>
      <w:r w:rsidR="005A78FE" w:rsidRPr="007333C7">
        <w:rPr>
          <w:rFonts w:ascii="Rubik" w:hAnsi="Rubik" w:cs="Rubik"/>
          <w:b/>
          <w:color w:val="000000"/>
          <w:szCs w:val="24"/>
        </w:rPr>
        <w:t xml:space="preserve">3 </w:t>
      </w:r>
      <w:r w:rsidR="007333C7">
        <w:rPr>
          <w:rFonts w:ascii="Rubik" w:hAnsi="Rubik" w:cs="Rubik"/>
          <w:b/>
          <w:color w:val="000000"/>
          <w:szCs w:val="24"/>
        </w:rPr>
        <w:tab/>
      </w:r>
      <w:r w:rsidR="005A78FE" w:rsidRPr="007333C7">
        <w:rPr>
          <w:rFonts w:ascii="Rubik" w:hAnsi="Rubik" w:cs="Rubik"/>
          <w:b/>
          <w:color w:val="000000"/>
          <w:szCs w:val="24"/>
        </w:rPr>
        <w:t>Specialised tasks</w:t>
      </w:r>
    </w:p>
    <w:p w14:paraId="3D431FE7" w14:textId="69316DD2" w:rsidR="00D97E23" w:rsidRDefault="00990CD8" w:rsidP="007333C7">
      <w:pPr>
        <w:pStyle w:val="Policybodytextfirst"/>
        <w:ind w:left="720" w:hanging="720"/>
        <w:jc w:val="left"/>
        <w:rPr>
          <w:rFonts w:ascii="Rubik" w:hAnsi="Rubik" w:cs="Rubik"/>
          <w:color w:val="000000"/>
          <w:szCs w:val="24"/>
        </w:rPr>
      </w:pPr>
      <w:r w:rsidRPr="007333C7">
        <w:rPr>
          <w:rFonts w:ascii="Rubik" w:hAnsi="Rubik" w:cs="Rubik"/>
          <w:color w:val="000000"/>
          <w:szCs w:val="24"/>
        </w:rPr>
        <w:t>4</w:t>
      </w:r>
      <w:r w:rsidR="005A78FE" w:rsidRPr="007333C7">
        <w:rPr>
          <w:rFonts w:ascii="Rubik" w:hAnsi="Rubik" w:cs="Rubik"/>
          <w:color w:val="000000"/>
          <w:szCs w:val="24"/>
        </w:rPr>
        <w:t>.3.1</w:t>
      </w:r>
      <w:r w:rsidR="00523418" w:rsidRPr="007333C7">
        <w:rPr>
          <w:rFonts w:ascii="Rubik" w:hAnsi="Rubik" w:cs="Rubik"/>
          <w:color w:val="000000"/>
          <w:szCs w:val="24"/>
        </w:rPr>
        <w:t xml:space="preserve"> </w:t>
      </w:r>
      <w:r w:rsidR="007333C7">
        <w:rPr>
          <w:rFonts w:ascii="Rubik" w:hAnsi="Rubik" w:cs="Rubik"/>
          <w:color w:val="000000"/>
          <w:szCs w:val="24"/>
        </w:rPr>
        <w:tab/>
      </w:r>
      <w:r w:rsidR="00AE19B6" w:rsidRPr="007333C7">
        <w:rPr>
          <w:rFonts w:ascii="Rubik" w:hAnsi="Rubik" w:cs="Rubik"/>
          <w:color w:val="000000"/>
          <w:szCs w:val="24"/>
        </w:rPr>
        <w:t xml:space="preserve">The </w:t>
      </w:r>
      <w:r w:rsidR="0044565C" w:rsidRPr="007333C7">
        <w:rPr>
          <w:rFonts w:ascii="Rubik" w:hAnsi="Rubik" w:cs="Rubik"/>
          <w:color w:val="000000"/>
          <w:szCs w:val="24"/>
        </w:rPr>
        <w:t>care planner</w:t>
      </w:r>
      <w:r w:rsidR="00AE19B6" w:rsidRPr="007333C7">
        <w:rPr>
          <w:rFonts w:ascii="Rubik" w:hAnsi="Rubik" w:cs="Rubik"/>
          <w:color w:val="000000"/>
          <w:szCs w:val="24"/>
        </w:rPr>
        <w:t xml:space="preserve"> </w:t>
      </w:r>
      <w:r w:rsidR="007616DB" w:rsidRPr="007333C7">
        <w:rPr>
          <w:rFonts w:ascii="Rubik" w:hAnsi="Rubik" w:cs="Rubik"/>
          <w:color w:val="000000"/>
          <w:szCs w:val="24"/>
        </w:rPr>
        <w:t xml:space="preserve">/ assessor </w:t>
      </w:r>
      <w:r w:rsidR="00AE19B6" w:rsidRPr="007333C7">
        <w:rPr>
          <w:rFonts w:ascii="Rubik" w:hAnsi="Rubik" w:cs="Rubik"/>
          <w:color w:val="000000"/>
          <w:szCs w:val="24"/>
        </w:rPr>
        <w:t xml:space="preserve">will decide whether a specialised task can be </w:t>
      </w:r>
      <w:r w:rsidR="00F753A7" w:rsidRPr="007333C7">
        <w:rPr>
          <w:rFonts w:ascii="Rubik" w:hAnsi="Rubik" w:cs="Rubik"/>
          <w:color w:val="000000"/>
          <w:szCs w:val="24"/>
        </w:rPr>
        <w:t>provided</w:t>
      </w:r>
      <w:r w:rsidR="00573399" w:rsidRPr="007333C7">
        <w:rPr>
          <w:rFonts w:ascii="Rubik" w:hAnsi="Rubik" w:cs="Rubik"/>
          <w:color w:val="000000"/>
          <w:szCs w:val="24"/>
        </w:rPr>
        <w:t xml:space="preserve"> </w:t>
      </w:r>
      <w:r w:rsidR="00853FE9" w:rsidRPr="007333C7">
        <w:rPr>
          <w:rFonts w:ascii="Rubik" w:hAnsi="Rubik" w:cs="Rubik"/>
          <w:color w:val="000000"/>
          <w:szCs w:val="24"/>
        </w:rPr>
        <w:t>safely,</w:t>
      </w:r>
      <w:r w:rsidR="00F753A7" w:rsidRPr="007333C7">
        <w:rPr>
          <w:rFonts w:ascii="Rubik" w:hAnsi="Rubik" w:cs="Rubik"/>
          <w:color w:val="000000"/>
          <w:szCs w:val="24"/>
        </w:rPr>
        <w:t xml:space="preserve"> and you will be given extra training from a </w:t>
      </w:r>
      <w:r w:rsidR="00182716">
        <w:rPr>
          <w:rFonts w:ascii="Rubik" w:hAnsi="Rubik" w:cs="Rubik"/>
          <w:color w:val="000000"/>
          <w:szCs w:val="24"/>
        </w:rPr>
        <w:t xml:space="preserve">suitable </w:t>
      </w:r>
      <w:r w:rsidR="00F753A7" w:rsidRPr="007333C7">
        <w:rPr>
          <w:rFonts w:ascii="Rubik" w:hAnsi="Rubik" w:cs="Rubik"/>
          <w:color w:val="000000"/>
          <w:szCs w:val="24"/>
        </w:rPr>
        <w:t>professional before you are asked to do it.</w:t>
      </w:r>
      <w:r w:rsidR="00F753A7" w:rsidRPr="007333C7" w:rsidDel="00F753A7">
        <w:rPr>
          <w:rFonts w:ascii="Rubik" w:hAnsi="Rubik" w:cs="Rubik"/>
          <w:color w:val="000000"/>
          <w:szCs w:val="24"/>
        </w:rPr>
        <w:t xml:space="preserve"> </w:t>
      </w:r>
      <w:r w:rsidR="00F753A7" w:rsidRPr="007333C7">
        <w:rPr>
          <w:rFonts w:ascii="Rubik" w:hAnsi="Rubik" w:cs="Rubik"/>
          <w:color w:val="000000"/>
          <w:szCs w:val="24"/>
        </w:rPr>
        <w:t>You cannot carry out a specialised task without the additional training</w:t>
      </w:r>
      <w:r w:rsidR="009221AA" w:rsidRPr="007333C7">
        <w:rPr>
          <w:rFonts w:ascii="Rubik" w:hAnsi="Rubik" w:cs="Rubik"/>
          <w:color w:val="000000"/>
          <w:szCs w:val="24"/>
        </w:rPr>
        <w:t>,</w:t>
      </w:r>
      <w:r w:rsidR="00F753A7" w:rsidRPr="007333C7">
        <w:rPr>
          <w:rFonts w:ascii="Rubik" w:hAnsi="Rubik" w:cs="Rubik"/>
          <w:color w:val="000000"/>
          <w:szCs w:val="24"/>
        </w:rPr>
        <w:t xml:space="preserve"> as it would p</w:t>
      </w:r>
      <w:r w:rsidR="00063E62" w:rsidRPr="007333C7">
        <w:rPr>
          <w:rFonts w:ascii="Rubik" w:hAnsi="Rubik" w:cs="Rubik"/>
          <w:color w:val="000000"/>
          <w:szCs w:val="24"/>
        </w:rPr>
        <w:t>ut both you and the person with care needs</w:t>
      </w:r>
      <w:r w:rsidR="00F753A7" w:rsidRPr="007333C7">
        <w:rPr>
          <w:rFonts w:ascii="Rubik" w:hAnsi="Rubik" w:cs="Rubik"/>
          <w:color w:val="000000"/>
          <w:szCs w:val="24"/>
        </w:rPr>
        <w:t xml:space="preserve"> at risk.</w:t>
      </w:r>
    </w:p>
    <w:p w14:paraId="0BE58DEA" w14:textId="77777777" w:rsidR="007A45F3" w:rsidRPr="007333C7" w:rsidRDefault="007A45F3" w:rsidP="007333C7">
      <w:pPr>
        <w:pStyle w:val="Policybodytextfirst"/>
        <w:ind w:left="720" w:hanging="720"/>
        <w:jc w:val="left"/>
        <w:rPr>
          <w:rFonts w:ascii="Rubik" w:hAnsi="Rubik" w:cs="Rubik"/>
          <w:color w:val="000000"/>
          <w:szCs w:val="24"/>
        </w:rPr>
      </w:pPr>
    </w:p>
    <w:p w14:paraId="532BB6EF" w14:textId="7C9E8E14" w:rsidR="00B22A0F" w:rsidRPr="007333C7" w:rsidRDefault="00990CD8" w:rsidP="007333C7">
      <w:pPr>
        <w:pStyle w:val="Policybodytextfirst"/>
        <w:ind w:left="720" w:hanging="720"/>
        <w:jc w:val="left"/>
        <w:rPr>
          <w:rFonts w:ascii="Rubik" w:hAnsi="Rubik" w:cs="Rubik"/>
          <w:color w:val="000000"/>
          <w:szCs w:val="24"/>
        </w:rPr>
      </w:pPr>
      <w:r w:rsidRPr="007333C7">
        <w:rPr>
          <w:rFonts w:ascii="Rubik" w:hAnsi="Rubik" w:cs="Rubik"/>
          <w:color w:val="000000"/>
          <w:szCs w:val="24"/>
        </w:rPr>
        <w:t>4</w:t>
      </w:r>
      <w:r w:rsidR="00930F2F" w:rsidRPr="007333C7">
        <w:rPr>
          <w:rFonts w:ascii="Rubik" w:hAnsi="Rubik" w:cs="Rubik"/>
          <w:color w:val="000000"/>
          <w:szCs w:val="24"/>
        </w:rPr>
        <w:t>.3.</w:t>
      </w:r>
      <w:r w:rsidR="00D81F30" w:rsidRPr="007333C7">
        <w:rPr>
          <w:rFonts w:ascii="Rubik" w:hAnsi="Rubik" w:cs="Rubik"/>
          <w:color w:val="000000"/>
          <w:szCs w:val="24"/>
        </w:rPr>
        <w:t>2</w:t>
      </w:r>
      <w:r w:rsidR="00D97E23" w:rsidRPr="007333C7">
        <w:rPr>
          <w:rFonts w:ascii="Rubik" w:hAnsi="Rubik" w:cs="Rubik"/>
          <w:color w:val="000000"/>
          <w:szCs w:val="24"/>
        </w:rPr>
        <w:t xml:space="preserve"> </w:t>
      </w:r>
      <w:r w:rsidR="007333C7">
        <w:rPr>
          <w:rFonts w:ascii="Rubik" w:hAnsi="Rubik" w:cs="Rubik"/>
          <w:color w:val="000000"/>
          <w:szCs w:val="24"/>
        </w:rPr>
        <w:tab/>
      </w:r>
      <w:r w:rsidR="00EF16A1" w:rsidRPr="007333C7">
        <w:rPr>
          <w:rFonts w:ascii="Rubik" w:hAnsi="Rubik" w:cs="Rubik"/>
          <w:color w:val="000000"/>
          <w:szCs w:val="24"/>
        </w:rPr>
        <w:t xml:space="preserve">You do not have to </w:t>
      </w:r>
      <w:r w:rsidR="00523418" w:rsidRPr="007333C7">
        <w:rPr>
          <w:rFonts w:ascii="Rubik" w:hAnsi="Rubik" w:cs="Rubik"/>
          <w:color w:val="000000"/>
          <w:szCs w:val="24"/>
        </w:rPr>
        <w:t>carry out</w:t>
      </w:r>
      <w:r w:rsidR="00EF16A1" w:rsidRPr="007333C7">
        <w:rPr>
          <w:rFonts w:ascii="Rubik" w:hAnsi="Rubik" w:cs="Rubik"/>
          <w:color w:val="000000"/>
          <w:szCs w:val="24"/>
        </w:rPr>
        <w:t xml:space="preserve"> specialised tasks if you </w:t>
      </w:r>
      <w:r w:rsidR="00573399" w:rsidRPr="007333C7">
        <w:rPr>
          <w:rFonts w:ascii="Rubik" w:hAnsi="Rubik" w:cs="Rubik"/>
          <w:color w:val="000000"/>
          <w:szCs w:val="24"/>
        </w:rPr>
        <w:t>don’t</w:t>
      </w:r>
      <w:r w:rsidR="00EF16A1" w:rsidRPr="007333C7">
        <w:rPr>
          <w:rFonts w:ascii="Rubik" w:hAnsi="Rubik" w:cs="Rubik"/>
          <w:color w:val="000000"/>
          <w:szCs w:val="24"/>
        </w:rPr>
        <w:t xml:space="preserve"> want to</w:t>
      </w:r>
      <w:r w:rsidR="005C67F8" w:rsidRPr="007333C7">
        <w:rPr>
          <w:rFonts w:ascii="Rubik" w:hAnsi="Rubik" w:cs="Rubik"/>
          <w:color w:val="000000"/>
          <w:szCs w:val="24"/>
        </w:rPr>
        <w:t>. I</w:t>
      </w:r>
      <w:r w:rsidR="00523418" w:rsidRPr="007333C7">
        <w:rPr>
          <w:rFonts w:ascii="Rubik" w:hAnsi="Rubik" w:cs="Rubik"/>
          <w:color w:val="000000"/>
          <w:szCs w:val="24"/>
        </w:rPr>
        <w:t>f this is the case</w:t>
      </w:r>
      <w:r w:rsidR="007327CA" w:rsidRPr="007333C7">
        <w:rPr>
          <w:rFonts w:ascii="Rubik" w:hAnsi="Rubik" w:cs="Rubik"/>
          <w:color w:val="000000"/>
          <w:szCs w:val="24"/>
        </w:rPr>
        <w:t>, speak</w:t>
      </w:r>
      <w:r w:rsidR="00EF16A1" w:rsidRPr="007333C7">
        <w:rPr>
          <w:rFonts w:ascii="Rubik" w:hAnsi="Rubik" w:cs="Rubik"/>
          <w:color w:val="000000"/>
          <w:szCs w:val="24"/>
        </w:rPr>
        <w:t xml:space="preserve"> to your</w:t>
      </w:r>
      <w:r w:rsidR="00182ABC" w:rsidRPr="007333C7">
        <w:rPr>
          <w:rFonts w:ascii="Rubik" w:hAnsi="Rubik" w:cs="Rubik"/>
          <w:color w:val="000000"/>
          <w:szCs w:val="24"/>
        </w:rPr>
        <w:t xml:space="preserve"> </w:t>
      </w:r>
      <w:r w:rsidR="00F422E5" w:rsidRPr="007333C7">
        <w:rPr>
          <w:rFonts w:ascii="Rubik" w:hAnsi="Rubik" w:cs="Rubik"/>
          <w:color w:val="000000"/>
          <w:szCs w:val="24"/>
        </w:rPr>
        <w:t>line manager</w:t>
      </w:r>
      <w:r w:rsidR="005C67F8" w:rsidRPr="007333C7">
        <w:rPr>
          <w:rFonts w:ascii="Rubik" w:hAnsi="Rubik" w:cs="Rubik"/>
          <w:color w:val="000000"/>
          <w:szCs w:val="24"/>
        </w:rPr>
        <w:t xml:space="preserve"> - y</w:t>
      </w:r>
      <w:r w:rsidR="00EF16A1" w:rsidRPr="007333C7">
        <w:rPr>
          <w:rFonts w:ascii="Rubik" w:hAnsi="Rubik" w:cs="Rubik"/>
          <w:color w:val="000000"/>
          <w:szCs w:val="24"/>
        </w:rPr>
        <w:t xml:space="preserve">ou will not be penalised for </w:t>
      </w:r>
      <w:r w:rsidR="005C67F8" w:rsidRPr="007333C7">
        <w:rPr>
          <w:rFonts w:ascii="Rubik" w:hAnsi="Rubik" w:cs="Rubik"/>
          <w:color w:val="000000"/>
          <w:szCs w:val="24"/>
        </w:rPr>
        <w:t>it.</w:t>
      </w:r>
      <w:r w:rsidR="00EF16A1" w:rsidRPr="007333C7">
        <w:rPr>
          <w:rFonts w:ascii="Rubik" w:hAnsi="Rubik" w:cs="Rubik"/>
          <w:color w:val="000000"/>
          <w:szCs w:val="24"/>
        </w:rPr>
        <w:t xml:space="preserve"> </w:t>
      </w:r>
    </w:p>
    <w:p w14:paraId="051B4D7F" w14:textId="77777777" w:rsidR="006E5038" w:rsidRPr="007333C7" w:rsidRDefault="006E5038" w:rsidP="00D05C2F">
      <w:pPr>
        <w:pStyle w:val="Policybodytextfirst"/>
        <w:jc w:val="left"/>
        <w:rPr>
          <w:rFonts w:ascii="Rubik" w:hAnsi="Rubik" w:cs="Rubik"/>
          <w:color w:val="000000"/>
          <w:szCs w:val="24"/>
        </w:rPr>
      </w:pPr>
    </w:p>
    <w:p w14:paraId="14C250C6" w14:textId="69BD85E1" w:rsidR="00D97E23" w:rsidRPr="007333C7" w:rsidRDefault="00990CD8" w:rsidP="00D05C2F">
      <w:pPr>
        <w:pStyle w:val="Policybodytextfirst"/>
        <w:jc w:val="left"/>
        <w:rPr>
          <w:rFonts w:ascii="Rubik" w:hAnsi="Rubik" w:cs="Rubik"/>
          <w:b/>
          <w:color w:val="000000"/>
          <w:szCs w:val="24"/>
        </w:rPr>
      </w:pPr>
      <w:r w:rsidRPr="007333C7">
        <w:rPr>
          <w:rFonts w:ascii="Rubik" w:hAnsi="Rubik" w:cs="Rubik"/>
          <w:b/>
          <w:color w:val="000000"/>
          <w:szCs w:val="24"/>
        </w:rPr>
        <w:t>4</w:t>
      </w:r>
      <w:r w:rsidR="00D97E23" w:rsidRPr="007333C7">
        <w:rPr>
          <w:rFonts w:ascii="Rubik" w:hAnsi="Rubik" w:cs="Rubik"/>
          <w:b/>
          <w:color w:val="000000"/>
          <w:szCs w:val="24"/>
        </w:rPr>
        <w:t xml:space="preserve">.4 </w:t>
      </w:r>
      <w:r w:rsidR="007333C7">
        <w:rPr>
          <w:rFonts w:ascii="Rubik" w:hAnsi="Rubik" w:cs="Rubik"/>
          <w:b/>
          <w:color w:val="000000"/>
          <w:szCs w:val="24"/>
        </w:rPr>
        <w:tab/>
      </w:r>
      <w:r w:rsidR="00D97E23" w:rsidRPr="007333C7">
        <w:rPr>
          <w:rFonts w:ascii="Rubik" w:hAnsi="Rubik" w:cs="Rubik"/>
          <w:b/>
          <w:color w:val="000000"/>
          <w:szCs w:val="24"/>
        </w:rPr>
        <w:t>Prohibited tasks</w:t>
      </w:r>
    </w:p>
    <w:p w14:paraId="7DA1770B" w14:textId="5757DF0C" w:rsidR="005A78FE" w:rsidRDefault="00990CD8" w:rsidP="007333C7">
      <w:pPr>
        <w:pStyle w:val="Policybodytextfirst"/>
        <w:ind w:left="720" w:hanging="720"/>
        <w:jc w:val="left"/>
        <w:rPr>
          <w:rFonts w:ascii="Rubik" w:hAnsi="Rubik" w:cs="Rubik"/>
          <w:szCs w:val="24"/>
        </w:rPr>
      </w:pPr>
      <w:r w:rsidRPr="007333C7">
        <w:rPr>
          <w:rFonts w:ascii="Rubik" w:hAnsi="Rubik" w:cs="Rubik"/>
          <w:szCs w:val="24"/>
        </w:rPr>
        <w:t>4</w:t>
      </w:r>
      <w:r w:rsidR="00D97E23" w:rsidRPr="007333C7">
        <w:rPr>
          <w:rFonts w:ascii="Rubik" w:hAnsi="Rubik" w:cs="Rubik"/>
          <w:szCs w:val="24"/>
        </w:rPr>
        <w:t>.4.1</w:t>
      </w:r>
      <w:r w:rsidR="00930F2F" w:rsidRPr="007333C7">
        <w:rPr>
          <w:rFonts w:ascii="Rubik" w:hAnsi="Rubik" w:cs="Rubik"/>
          <w:szCs w:val="24"/>
        </w:rPr>
        <w:t xml:space="preserve"> </w:t>
      </w:r>
      <w:r w:rsidR="007333C7">
        <w:rPr>
          <w:rFonts w:ascii="Rubik" w:hAnsi="Rubik" w:cs="Rubik"/>
          <w:szCs w:val="24"/>
        </w:rPr>
        <w:tab/>
      </w:r>
      <w:r w:rsidR="00D97E23" w:rsidRPr="007333C7">
        <w:rPr>
          <w:rFonts w:ascii="Rubik" w:hAnsi="Rubik" w:cs="Rubik"/>
          <w:szCs w:val="24"/>
        </w:rPr>
        <w:t>There are certain tasks that are prohibited</w:t>
      </w:r>
      <w:r w:rsidR="007A45F3">
        <w:rPr>
          <w:rFonts w:ascii="Rubik" w:hAnsi="Rubik" w:cs="Rubik"/>
          <w:szCs w:val="24"/>
        </w:rPr>
        <w:t xml:space="preserve"> (</w:t>
      </w:r>
      <w:r w:rsidR="00182716">
        <w:rPr>
          <w:rFonts w:ascii="Rubik" w:hAnsi="Rubik" w:cs="Rubik"/>
          <w:szCs w:val="24"/>
        </w:rPr>
        <w:t xml:space="preserve">see list in </w:t>
      </w:r>
      <w:r w:rsidR="00B119B7">
        <w:rPr>
          <w:rFonts w:ascii="Rubik" w:hAnsi="Rubik" w:cs="Rubik"/>
          <w:szCs w:val="24"/>
        </w:rPr>
        <w:t>Appendix 1)</w:t>
      </w:r>
      <w:r w:rsidR="004443B2" w:rsidRPr="007333C7">
        <w:rPr>
          <w:rFonts w:ascii="Rubik" w:hAnsi="Rubik" w:cs="Rubik"/>
          <w:szCs w:val="24"/>
        </w:rPr>
        <w:t>.</w:t>
      </w:r>
      <w:r w:rsidR="00D44072" w:rsidRPr="007333C7">
        <w:rPr>
          <w:rFonts w:ascii="Rubik" w:hAnsi="Rubik" w:cs="Rubik"/>
          <w:szCs w:val="24"/>
        </w:rPr>
        <w:t xml:space="preserve"> </w:t>
      </w:r>
      <w:r w:rsidR="00C4310E" w:rsidRPr="007333C7">
        <w:rPr>
          <w:rFonts w:ascii="Rubik" w:hAnsi="Rubik" w:cs="Rubik"/>
          <w:szCs w:val="24"/>
        </w:rPr>
        <w:t xml:space="preserve">Under no circumstances are you allowed to </w:t>
      </w:r>
      <w:r w:rsidR="00D97E23" w:rsidRPr="007333C7">
        <w:rPr>
          <w:rFonts w:ascii="Rubik" w:hAnsi="Rubik" w:cs="Rubik"/>
          <w:szCs w:val="24"/>
        </w:rPr>
        <w:t>carry out a prohibited task.</w:t>
      </w:r>
      <w:r w:rsidR="00E20A37" w:rsidRPr="007333C7">
        <w:rPr>
          <w:rFonts w:ascii="Rubik" w:hAnsi="Rubik" w:cs="Rubik"/>
          <w:szCs w:val="24"/>
        </w:rPr>
        <w:t xml:space="preserve"> </w:t>
      </w:r>
    </w:p>
    <w:p w14:paraId="3F7AFE61" w14:textId="165D56B5" w:rsidR="00C253A4" w:rsidRPr="007333C7" w:rsidRDefault="00990CD8" w:rsidP="00192E12">
      <w:pPr>
        <w:pStyle w:val="Heading1"/>
        <w:rPr>
          <w:rFonts w:cs="Rubik"/>
        </w:rPr>
      </w:pPr>
      <w:bookmarkStart w:id="13" w:name="_Toc114143757"/>
      <w:r w:rsidRPr="007333C7">
        <w:rPr>
          <w:rFonts w:cs="Rubik"/>
        </w:rPr>
        <w:t>5</w:t>
      </w:r>
      <w:r w:rsidR="00247BE6" w:rsidRPr="007333C7">
        <w:rPr>
          <w:rFonts w:cs="Rubik"/>
        </w:rPr>
        <w:t xml:space="preserve">.0 </w:t>
      </w:r>
      <w:r w:rsidR="007333C7">
        <w:rPr>
          <w:rFonts w:cs="Rubik"/>
        </w:rPr>
        <w:tab/>
      </w:r>
      <w:r w:rsidR="00247BE6" w:rsidRPr="007333C7">
        <w:rPr>
          <w:rFonts w:cs="Rubik"/>
        </w:rPr>
        <w:t>INTIMATE PERSONAL CARE</w:t>
      </w:r>
      <w:bookmarkEnd w:id="13"/>
    </w:p>
    <w:p w14:paraId="06DBF11F" w14:textId="77777777" w:rsidR="007333C7" w:rsidRDefault="007333C7" w:rsidP="00C253A4">
      <w:pPr>
        <w:rPr>
          <w:rFonts w:ascii="Rubik" w:hAnsi="Rubik" w:cs="Rubik"/>
          <w:color w:val="000000"/>
          <w:szCs w:val="24"/>
        </w:rPr>
      </w:pPr>
    </w:p>
    <w:p w14:paraId="6C7D9D50" w14:textId="79F5B865" w:rsidR="00C253A4" w:rsidRPr="007333C7" w:rsidRDefault="00990CD8" w:rsidP="007333C7">
      <w:pPr>
        <w:ind w:left="720" w:hanging="720"/>
        <w:rPr>
          <w:rFonts w:ascii="Rubik" w:hAnsi="Rubik" w:cs="Rubik"/>
          <w:szCs w:val="24"/>
        </w:rPr>
      </w:pPr>
      <w:r w:rsidRPr="007333C7">
        <w:rPr>
          <w:rFonts w:ascii="Rubik" w:hAnsi="Rubik" w:cs="Rubik"/>
          <w:color w:val="000000"/>
          <w:szCs w:val="24"/>
        </w:rPr>
        <w:t>5</w:t>
      </w:r>
      <w:r w:rsidR="00C253A4" w:rsidRPr="007333C7">
        <w:rPr>
          <w:rFonts w:ascii="Rubik" w:hAnsi="Rubik" w:cs="Rubik"/>
          <w:color w:val="000000"/>
          <w:szCs w:val="24"/>
        </w:rPr>
        <w:t>.</w:t>
      </w:r>
      <w:r w:rsidR="008C0BE2" w:rsidRPr="007333C7">
        <w:rPr>
          <w:rFonts w:ascii="Rubik" w:hAnsi="Rubik" w:cs="Rubik"/>
          <w:color w:val="000000"/>
          <w:szCs w:val="24"/>
        </w:rPr>
        <w:t>1</w:t>
      </w:r>
      <w:r w:rsidR="00C253A4" w:rsidRPr="007333C7">
        <w:rPr>
          <w:rFonts w:ascii="Rubik" w:hAnsi="Rubik" w:cs="Rubik"/>
          <w:szCs w:val="24"/>
        </w:rPr>
        <w:t xml:space="preserve"> </w:t>
      </w:r>
      <w:r w:rsidR="007333C7">
        <w:rPr>
          <w:rFonts w:ascii="Rubik" w:hAnsi="Rubik" w:cs="Rubik"/>
          <w:szCs w:val="24"/>
        </w:rPr>
        <w:tab/>
      </w:r>
      <w:r w:rsidR="00800A8E" w:rsidRPr="007333C7">
        <w:rPr>
          <w:rFonts w:ascii="Rubik" w:hAnsi="Rubik" w:cs="Rubik"/>
          <w:szCs w:val="24"/>
        </w:rPr>
        <w:t>I</w:t>
      </w:r>
      <w:r w:rsidRPr="007333C7">
        <w:rPr>
          <w:rFonts w:ascii="Rubik" w:hAnsi="Rubik" w:cs="Rubik"/>
          <w:szCs w:val="24"/>
        </w:rPr>
        <w:t xml:space="preserve">ntimate </w:t>
      </w:r>
      <w:r w:rsidR="00247BE6" w:rsidRPr="007333C7">
        <w:rPr>
          <w:rFonts w:ascii="Rubik" w:hAnsi="Rubik" w:cs="Rubik"/>
          <w:szCs w:val="24"/>
        </w:rPr>
        <w:t xml:space="preserve">personal </w:t>
      </w:r>
      <w:r w:rsidRPr="007333C7">
        <w:rPr>
          <w:rFonts w:ascii="Rubik" w:hAnsi="Rubik" w:cs="Rubik"/>
          <w:szCs w:val="24"/>
        </w:rPr>
        <w:t xml:space="preserve">care </w:t>
      </w:r>
      <w:r w:rsidR="00790E33" w:rsidRPr="007333C7">
        <w:rPr>
          <w:rFonts w:ascii="Rubik" w:hAnsi="Rubik" w:cs="Rubik"/>
          <w:szCs w:val="24"/>
        </w:rPr>
        <w:t>can</w:t>
      </w:r>
      <w:r w:rsidR="00C253A4" w:rsidRPr="007333C7">
        <w:rPr>
          <w:rFonts w:ascii="Rubik" w:hAnsi="Rubik" w:cs="Rubik"/>
          <w:szCs w:val="24"/>
        </w:rPr>
        <w:t xml:space="preserve"> </w:t>
      </w:r>
      <w:r w:rsidR="00800A8E" w:rsidRPr="007333C7">
        <w:rPr>
          <w:rFonts w:ascii="Rubik" w:hAnsi="Rubik" w:cs="Rubik"/>
          <w:szCs w:val="24"/>
        </w:rPr>
        <w:t xml:space="preserve">mean different things to different people, </w:t>
      </w:r>
      <w:r w:rsidR="00790E33" w:rsidRPr="007333C7">
        <w:rPr>
          <w:rFonts w:ascii="Rubik" w:hAnsi="Rubik" w:cs="Rubik"/>
          <w:szCs w:val="24"/>
        </w:rPr>
        <w:t>depending on their</w:t>
      </w:r>
      <w:r w:rsidR="00800A8E" w:rsidRPr="007333C7">
        <w:rPr>
          <w:rFonts w:ascii="Rubik" w:hAnsi="Rubik" w:cs="Rubik"/>
          <w:szCs w:val="24"/>
        </w:rPr>
        <w:t xml:space="preserve"> </w:t>
      </w:r>
      <w:r w:rsidR="00790E33" w:rsidRPr="007333C7">
        <w:rPr>
          <w:rFonts w:ascii="Rubik" w:hAnsi="Rubik" w:cs="Rubik"/>
          <w:szCs w:val="24"/>
        </w:rPr>
        <w:t>upbringing and</w:t>
      </w:r>
      <w:r w:rsidR="00247BE6" w:rsidRPr="007333C7">
        <w:rPr>
          <w:rFonts w:ascii="Rubik" w:hAnsi="Rubik" w:cs="Rubik"/>
          <w:szCs w:val="24"/>
        </w:rPr>
        <w:t xml:space="preserve"> </w:t>
      </w:r>
      <w:r w:rsidR="00790E33" w:rsidRPr="007333C7">
        <w:rPr>
          <w:rFonts w:ascii="Rubik" w:hAnsi="Rubik" w:cs="Rubik"/>
          <w:szCs w:val="24"/>
        </w:rPr>
        <w:t>background</w:t>
      </w:r>
      <w:r w:rsidR="00C253A4" w:rsidRPr="007333C7">
        <w:rPr>
          <w:rFonts w:ascii="Rubik" w:hAnsi="Rubik" w:cs="Rubik"/>
          <w:szCs w:val="24"/>
        </w:rPr>
        <w:t>. It can include</w:t>
      </w:r>
      <w:r w:rsidR="00790E33" w:rsidRPr="007333C7">
        <w:rPr>
          <w:rFonts w:ascii="Rubik" w:hAnsi="Rubik" w:cs="Rubik"/>
          <w:szCs w:val="24"/>
        </w:rPr>
        <w:t xml:space="preserve"> any of the following</w:t>
      </w:r>
      <w:r w:rsidR="00C253A4" w:rsidRPr="007333C7">
        <w:rPr>
          <w:rFonts w:ascii="Rubik" w:hAnsi="Rubik" w:cs="Rubik"/>
          <w:szCs w:val="24"/>
        </w:rPr>
        <w:t>:</w:t>
      </w:r>
    </w:p>
    <w:p w14:paraId="2A08EA3E"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lastRenderedPageBreak/>
        <w:t>feeding</w:t>
      </w:r>
    </w:p>
    <w:p w14:paraId="330F20D2" w14:textId="592623B9" w:rsidR="00C253A4" w:rsidRPr="007333C7" w:rsidRDefault="0046581D" w:rsidP="007333C7">
      <w:pPr>
        <w:pStyle w:val="Policybody"/>
        <w:numPr>
          <w:ilvl w:val="0"/>
          <w:numId w:val="2"/>
        </w:numPr>
        <w:spacing w:before="0"/>
        <w:jc w:val="left"/>
        <w:rPr>
          <w:rFonts w:ascii="Rubik" w:hAnsi="Rubik" w:cs="Rubik"/>
          <w:szCs w:val="24"/>
        </w:rPr>
      </w:pPr>
      <w:r w:rsidRPr="007333C7">
        <w:rPr>
          <w:rFonts w:ascii="Rubik" w:hAnsi="Rubik" w:cs="Rubik"/>
          <w:szCs w:val="24"/>
        </w:rPr>
        <w:t>oral h</w:t>
      </w:r>
      <w:r w:rsidR="00022482">
        <w:rPr>
          <w:rFonts w:ascii="Rubik" w:hAnsi="Rubik" w:cs="Rubik"/>
          <w:szCs w:val="24"/>
        </w:rPr>
        <w:t>ygiene</w:t>
      </w:r>
      <w:r w:rsidRPr="007333C7">
        <w:rPr>
          <w:rFonts w:ascii="Rubik" w:hAnsi="Rubik" w:cs="Rubik"/>
          <w:szCs w:val="24"/>
        </w:rPr>
        <w:t xml:space="preserve"> (see</w:t>
      </w:r>
      <w:r w:rsidR="00FA5EFC" w:rsidRPr="007333C7">
        <w:rPr>
          <w:rFonts w:ascii="Rubik" w:hAnsi="Rubik" w:cs="Rubik"/>
          <w:szCs w:val="24"/>
        </w:rPr>
        <w:t xml:space="preserve"> </w:t>
      </w:r>
      <w:r w:rsidRPr="007333C7">
        <w:rPr>
          <w:rFonts w:ascii="Rubik" w:hAnsi="Rubik" w:cs="Rubik"/>
          <w:szCs w:val="24"/>
        </w:rPr>
        <w:t>Appendix 3)</w:t>
      </w:r>
    </w:p>
    <w:p w14:paraId="666AD906"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washing</w:t>
      </w:r>
    </w:p>
    <w:p w14:paraId="2C14B8FC"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dressing / undressing</w:t>
      </w:r>
    </w:p>
    <w:p w14:paraId="3209746A"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toileting</w:t>
      </w:r>
    </w:p>
    <w:p w14:paraId="2FC3CA52"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menstrual care</w:t>
      </w:r>
    </w:p>
    <w:p w14:paraId="05356E08"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treatments such as enemas, suppositories, enteral feeds</w:t>
      </w:r>
    </w:p>
    <w:p w14:paraId="6DCACBE5"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administration of medication</w:t>
      </w:r>
    </w:p>
    <w:p w14:paraId="17FD09BA"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catheter and stoma care</w:t>
      </w:r>
    </w:p>
    <w:p w14:paraId="616AF005" w14:textId="77777777" w:rsidR="00C253A4" w:rsidRPr="007333C7" w:rsidRDefault="00C253A4" w:rsidP="007333C7">
      <w:pPr>
        <w:pStyle w:val="Policybody"/>
        <w:numPr>
          <w:ilvl w:val="0"/>
          <w:numId w:val="2"/>
        </w:numPr>
        <w:spacing w:before="0"/>
        <w:jc w:val="left"/>
        <w:rPr>
          <w:rFonts w:ascii="Rubik" w:hAnsi="Rubik" w:cs="Rubik"/>
          <w:szCs w:val="24"/>
        </w:rPr>
      </w:pPr>
      <w:r w:rsidRPr="007333C7">
        <w:rPr>
          <w:rFonts w:ascii="Rubik" w:hAnsi="Rubik" w:cs="Rubik"/>
          <w:szCs w:val="24"/>
        </w:rPr>
        <w:t xml:space="preserve">supervision of a person </w:t>
      </w:r>
      <w:r w:rsidR="00790E33" w:rsidRPr="007333C7">
        <w:rPr>
          <w:rFonts w:ascii="Rubik" w:hAnsi="Rubik" w:cs="Rubik"/>
          <w:szCs w:val="24"/>
        </w:rPr>
        <w:t xml:space="preserve">whilst they are carrying out their own </w:t>
      </w:r>
      <w:r w:rsidRPr="007333C7">
        <w:rPr>
          <w:rFonts w:ascii="Rubik" w:hAnsi="Rubik" w:cs="Rubik"/>
          <w:szCs w:val="24"/>
        </w:rPr>
        <w:t>intimate</w:t>
      </w:r>
      <w:r w:rsidR="00790E33" w:rsidRPr="007333C7">
        <w:rPr>
          <w:rFonts w:ascii="Rubik" w:hAnsi="Rubik" w:cs="Rubik"/>
          <w:szCs w:val="24"/>
        </w:rPr>
        <w:t xml:space="preserve"> </w:t>
      </w:r>
      <w:r w:rsidRPr="007333C7">
        <w:rPr>
          <w:rFonts w:ascii="Rubik" w:hAnsi="Rubik" w:cs="Rubik"/>
          <w:szCs w:val="24"/>
        </w:rPr>
        <w:t>care</w:t>
      </w:r>
      <w:r w:rsidR="00790E33" w:rsidRPr="007333C7">
        <w:rPr>
          <w:rFonts w:ascii="Rubik" w:hAnsi="Rubik" w:cs="Rubik"/>
          <w:szCs w:val="24"/>
        </w:rPr>
        <w:t xml:space="preserve"> tasks</w:t>
      </w:r>
      <w:r w:rsidRPr="007333C7">
        <w:rPr>
          <w:rFonts w:ascii="Rubik" w:hAnsi="Rubik" w:cs="Rubik"/>
          <w:szCs w:val="24"/>
        </w:rPr>
        <w:t>.</w:t>
      </w:r>
    </w:p>
    <w:p w14:paraId="5E86ECA5" w14:textId="77777777" w:rsidR="00C253A4" w:rsidRPr="007333C7" w:rsidRDefault="00790E33" w:rsidP="007333C7">
      <w:pPr>
        <w:ind w:firstLine="720"/>
        <w:jc w:val="both"/>
        <w:rPr>
          <w:rFonts w:ascii="Rubik" w:hAnsi="Rubik" w:cs="Rubik"/>
          <w:szCs w:val="24"/>
        </w:rPr>
      </w:pPr>
      <w:r w:rsidRPr="007333C7">
        <w:rPr>
          <w:rFonts w:ascii="Rubik" w:hAnsi="Rubik" w:cs="Rubik"/>
          <w:szCs w:val="24"/>
        </w:rPr>
        <w:t>The list is not exhaustive.</w:t>
      </w:r>
    </w:p>
    <w:p w14:paraId="7931674E" w14:textId="77777777" w:rsidR="00790E33" w:rsidRPr="007333C7" w:rsidRDefault="00790E33" w:rsidP="00C253A4">
      <w:pPr>
        <w:jc w:val="both"/>
        <w:rPr>
          <w:rFonts w:ascii="Rubik" w:hAnsi="Rubik" w:cs="Rubik"/>
          <w:szCs w:val="24"/>
        </w:rPr>
      </w:pPr>
    </w:p>
    <w:p w14:paraId="775514B7" w14:textId="4937E223" w:rsidR="008C0BE2" w:rsidRPr="007333C7" w:rsidRDefault="008C0BE2" w:rsidP="007333C7">
      <w:pPr>
        <w:ind w:left="720" w:hanging="720"/>
        <w:rPr>
          <w:rFonts w:ascii="Rubik" w:hAnsi="Rubik" w:cs="Rubik"/>
          <w:color w:val="000000"/>
          <w:szCs w:val="24"/>
        </w:rPr>
      </w:pPr>
      <w:r w:rsidRPr="007333C7">
        <w:rPr>
          <w:rFonts w:ascii="Rubik" w:hAnsi="Rubik" w:cs="Rubik"/>
        </w:rPr>
        <w:t xml:space="preserve">5.2 </w:t>
      </w:r>
      <w:r w:rsidR="007333C7">
        <w:rPr>
          <w:rFonts w:ascii="Rubik" w:hAnsi="Rubik" w:cs="Rubik"/>
        </w:rPr>
        <w:tab/>
      </w:r>
      <w:r w:rsidR="00D81F30" w:rsidRPr="007333C7">
        <w:rPr>
          <w:rFonts w:ascii="Rubik" w:hAnsi="Rubik" w:cs="Rubik"/>
        </w:rPr>
        <w:t xml:space="preserve">If a person needs help with </w:t>
      </w:r>
      <w:r w:rsidRPr="007333C7">
        <w:rPr>
          <w:rFonts w:ascii="Rubik" w:hAnsi="Rubik" w:cs="Rubik"/>
          <w:color w:val="000000"/>
          <w:szCs w:val="24"/>
        </w:rPr>
        <w:t>intimate personal care</w:t>
      </w:r>
      <w:r w:rsidR="00F15EFD">
        <w:rPr>
          <w:rFonts w:ascii="Rubik" w:hAnsi="Rubik" w:cs="Rubik"/>
          <w:color w:val="000000"/>
          <w:szCs w:val="24"/>
        </w:rPr>
        <w:t>,</w:t>
      </w:r>
      <w:r w:rsidR="00247BE6" w:rsidRPr="007333C7">
        <w:rPr>
          <w:rFonts w:ascii="Rubik" w:hAnsi="Rubik" w:cs="Rubik"/>
          <w:color w:val="000000"/>
          <w:szCs w:val="24"/>
        </w:rPr>
        <w:t xml:space="preserve"> it</w:t>
      </w:r>
      <w:r w:rsidRPr="007333C7">
        <w:rPr>
          <w:rFonts w:ascii="Rubik" w:hAnsi="Rubik" w:cs="Rubik"/>
          <w:color w:val="000000"/>
          <w:szCs w:val="24"/>
        </w:rPr>
        <w:t xml:space="preserve"> </w:t>
      </w:r>
      <w:r w:rsidR="00401255" w:rsidRPr="007333C7">
        <w:rPr>
          <w:rFonts w:ascii="Rubik" w:hAnsi="Rubik" w:cs="Rubik"/>
          <w:color w:val="000000"/>
          <w:szCs w:val="24"/>
        </w:rPr>
        <w:t xml:space="preserve">can </w:t>
      </w:r>
      <w:r w:rsidR="00272A58" w:rsidRPr="007333C7">
        <w:rPr>
          <w:rFonts w:ascii="Rubik" w:hAnsi="Rubik" w:cs="Rubik"/>
          <w:color w:val="000000"/>
          <w:szCs w:val="24"/>
        </w:rPr>
        <w:t>make them more vulnerable to abuse. M</w:t>
      </w:r>
      <w:r w:rsidRPr="007333C7">
        <w:rPr>
          <w:rFonts w:ascii="Rubik" w:hAnsi="Rubik" w:cs="Rubik"/>
          <w:color w:val="000000"/>
          <w:szCs w:val="24"/>
        </w:rPr>
        <w:t>ake sure you read and un</w:t>
      </w:r>
      <w:r w:rsidR="00FB2452" w:rsidRPr="007333C7">
        <w:rPr>
          <w:rFonts w:ascii="Rubik" w:hAnsi="Rubik" w:cs="Rubik"/>
          <w:color w:val="000000"/>
          <w:szCs w:val="24"/>
        </w:rPr>
        <w:t>derstand the safeguarding</w:t>
      </w:r>
      <w:r w:rsidRPr="007333C7">
        <w:rPr>
          <w:rFonts w:ascii="Rubik" w:hAnsi="Rubik" w:cs="Rubik"/>
          <w:color w:val="000000"/>
          <w:szCs w:val="24"/>
        </w:rPr>
        <w:t xml:space="preserve"> </w:t>
      </w:r>
      <w:r w:rsidR="00FB2452" w:rsidRPr="007333C7">
        <w:rPr>
          <w:rFonts w:ascii="Rubik" w:hAnsi="Rubik" w:cs="Rubik"/>
          <w:color w:val="000000"/>
          <w:szCs w:val="24"/>
        </w:rPr>
        <w:t xml:space="preserve">adults </w:t>
      </w:r>
      <w:r w:rsidRPr="007333C7">
        <w:rPr>
          <w:rFonts w:ascii="Rubik" w:hAnsi="Rubik" w:cs="Rubik"/>
          <w:color w:val="000000"/>
          <w:szCs w:val="24"/>
        </w:rPr>
        <w:t>guidance (</w:t>
      </w:r>
      <w:r w:rsidRPr="007333C7">
        <w:rPr>
          <w:rFonts w:ascii="Rubik" w:hAnsi="Rubik" w:cs="Rubik"/>
          <w:szCs w:val="24"/>
        </w:rPr>
        <w:t>B05c</w:t>
      </w:r>
      <w:r w:rsidRPr="007333C7">
        <w:rPr>
          <w:rFonts w:ascii="Rubik" w:hAnsi="Rubik" w:cs="Rubik"/>
          <w:color w:val="000000"/>
          <w:szCs w:val="24"/>
        </w:rPr>
        <w:t xml:space="preserve">). If you have </w:t>
      </w:r>
      <w:r w:rsidR="00FB2452" w:rsidRPr="007333C7">
        <w:rPr>
          <w:rFonts w:ascii="Rubik" w:hAnsi="Rubik" w:cs="Rubik"/>
          <w:color w:val="000000"/>
          <w:szCs w:val="24"/>
        </w:rPr>
        <w:t xml:space="preserve">questions or concerns, </w:t>
      </w:r>
      <w:r w:rsidRPr="007333C7">
        <w:rPr>
          <w:rFonts w:ascii="Rubik" w:hAnsi="Rubik" w:cs="Rubik"/>
          <w:color w:val="000000"/>
          <w:szCs w:val="24"/>
        </w:rPr>
        <w:t xml:space="preserve">speak to your line manager. </w:t>
      </w:r>
    </w:p>
    <w:p w14:paraId="1608BA94" w14:textId="77777777" w:rsidR="008C0BE2" w:rsidRPr="007333C7" w:rsidRDefault="008C0BE2" w:rsidP="00C253A4">
      <w:pPr>
        <w:jc w:val="both"/>
        <w:rPr>
          <w:rFonts w:ascii="Rubik" w:hAnsi="Rubik" w:cs="Rubik"/>
          <w:szCs w:val="24"/>
        </w:rPr>
      </w:pPr>
    </w:p>
    <w:p w14:paraId="67EA6A3F" w14:textId="713F1CB5" w:rsidR="00C253A4" w:rsidRPr="007333C7" w:rsidRDefault="00990CD8" w:rsidP="00C253A4">
      <w:pPr>
        <w:rPr>
          <w:rFonts w:ascii="Rubik" w:hAnsi="Rubik" w:cs="Rubik"/>
          <w:szCs w:val="24"/>
        </w:rPr>
      </w:pPr>
      <w:r w:rsidRPr="007333C7">
        <w:rPr>
          <w:rFonts w:ascii="Rubik" w:hAnsi="Rubik" w:cs="Rubik"/>
          <w:szCs w:val="24"/>
        </w:rPr>
        <w:t>5.3</w:t>
      </w:r>
      <w:r w:rsidR="00C253A4" w:rsidRPr="007333C7">
        <w:rPr>
          <w:rFonts w:ascii="Rubik" w:hAnsi="Rubik" w:cs="Rubik"/>
          <w:szCs w:val="24"/>
        </w:rPr>
        <w:t xml:space="preserve"> </w:t>
      </w:r>
      <w:r w:rsidR="007333C7">
        <w:rPr>
          <w:rFonts w:ascii="Rubik" w:hAnsi="Rubik" w:cs="Rubik"/>
          <w:szCs w:val="24"/>
        </w:rPr>
        <w:tab/>
      </w:r>
      <w:r w:rsidR="00C253A4" w:rsidRPr="007333C7">
        <w:rPr>
          <w:rFonts w:ascii="Rubik" w:hAnsi="Rubik" w:cs="Rubik"/>
          <w:szCs w:val="24"/>
        </w:rPr>
        <w:t xml:space="preserve">The </w:t>
      </w:r>
      <w:r w:rsidR="00BC03D1" w:rsidRPr="007333C7">
        <w:rPr>
          <w:rFonts w:ascii="Rubik" w:hAnsi="Rubik" w:cs="Rubik"/>
          <w:szCs w:val="24"/>
        </w:rPr>
        <w:t>care and support / personal plan</w:t>
      </w:r>
      <w:r w:rsidR="00C253A4" w:rsidRPr="007333C7">
        <w:rPr>
          <w:rFonts w:ascii="Rubik" w:hAnsi="Rubik" w:cs="Rubik"/>
          <w:szCs w:val="24"/>
        </w:rPr>
        <w:t xml:space="preserve"> will include details of:</w:t>
      </w:r>
    </w:p>
    <w:p w14:paraId="26FAF2B7" w14:textId="77777777" w:rsidR="00C253A4" w:rsidRPr="007333C7" w:rsidRDefault="00C253A4" w:rsidP="00D437A5">
      <w:pPr>
        <w:numPr>
          <w:ilvl w:val="0"/>
          <w:numId w:val="17"/>
        </w:numPr>
        <w:rPr>
          <w:rFonts w:ascii="Rubik" w:hAnsi="Rubik" w:cs="Rubik"/>
          <w:szCs w:val="24"/>
        </w:rPr>
      </w:pPr>
      <w:r w:rsidRPr="007333C7">
        <w:rPr>
          <w:rFonts w:ascii="Rubik" w:hAnsi="Rubik" w:cs="Rubik"/>
          <w:szCs w:val="24"/>
        </w:rPr>
        <w:t xml:space="preserve">what tasks </w:t>
      </w:r>
      <w:r w:rsidR="0039051D" w:rsidRPr="007333C7">
        <w:rPr>
          <w:rFonts w:ascii="Rubik" w:hAnsi="Rubik" w:cs="Rubik"/>
          <w:szCs w:val="24"/>
        </w:rPr>
        <w:t>you are expected to do</w:t>
      </w:r>
      <w:r w:rsidRPr="007333C7">
        <w:rPr>
          <w:rFonts w:ascii="Rubik" w:hAnsi="Rubik" w:cs="Rubik"/>
          <w:szCs w:val="24"/>
        </w:rPr>
        <w:t xml:space="preserve">  </w:t>
      </w:r>
    </w:p>
    <w:p w14:paraId="043E2BAE" w14:textId="77777777" w:rsidR="00C253A4" w:rsidRPr="007333C7" w:rsidRDefault="008A727A" w:rsidP="00D437A5">
      <w:pPr>
        <w:numPr>
          <w:ilvl w:val="0"/>
          <w:numId w:val="17"/>
        </w:numPr>
        <w:rPr>
          <w:rFonts w:ascii="Rubik" w:hAnsi="Rubik" w:cs="Rubik"/>
          <w:szCs w:val="24"/>
        </w:rPr>
      </w:pPr>
      <w:r w:rsidRPr="007333C7">
        <w:rPr>
          <w:rFonts w:ascii="Rubik" w:hAnsi="Rubik" w:cs="Rubik"/>
          <w:szCs w:val="24"/>
        </w:rPr>
        <w:t>where and how</w:t>
      </w:r>
      <w:r w:rsidR="0039051D" w:rsidRPr="007333C7">
        <w:rPr>
          <w:rFonts w:ascii="Rubik" w:hAnsi="Rubik" w:cs="Rubik"/>
          <w:szCs w:val="24"/>
        </w:rPr>
        <w:t xml:space="preserve"> you are expected to do them</w:t>
      </w:r>
    </w:p>
    <w:p w14:paraId="601E537A" w14:textId="5E4A13C2" w:rsidR="00C253A4" w:rsidRPr="007333C7" w:rsidRDefault="00C253A4" w:rsidP="00D437A5">
      <w:pPr>
        <w:numPr>
          <w:ilvl w:val="0"/>
          <w:numId w:val="17"/>
        </w:numPr>
        <w:autoSpaceDE w:val="0"/>
        <w:autoSpaceDN w:val="0"/>
        <w:adjustRightInd w:val="0"/>
        <w:rPr>
          <w:rFonts w:ascii="Rubik" w:hAnsi="Rubik" w:cs="Rubik"/>
          <w:szCs w:val="24"/>
        </w:rPr>
      </w:pPr>
      <w:r w:rsidRPr="007333C7">
        <w:rPr>
          <w:rFonts w:ascii="Rubik" w:hAnsi="Rubik" w:cs="Rubik"/>
          <w:szCs w:val="24"/>
        </w:rPr>
        <w:t>how the person with care needs communicates, which may include use of words, sign</w:t>
      </w:r>
      <w:r w:rsidR="00D81F30" w:rsidRPr="007333C7">
        <w:rPr>
          <w:rFonts w:ascii="Rubik" w:hAnsi="Rubik" w:cs="Rubik"/>
          <w:szCs w:val="24"/>
        </w:rPr>
        <w:t xml:space="preserve"> language</w:t>
      </w:r>
      <w:r w:rsidRPr="007333C7">
        <w:rPr>
          <w:rFonts w:ascii="Rubik" w:hAnsi="Rubik" w:cs="Rubik"/>
          <w:szCs w:val="24"/>
        </w:rPr>
        <w:t>, symbols, body movements, eye pointing</w:t>
      </w:r>
      <w:r w:rsidR="009E1FC1">
        <w:rPr>
          <w:rFonts w:ascii="Rubik" w:hAnsi="Rubik" w:cs="Rubik"/>
          <w:szCs w:val="24"/>
        </w:rPr>
        <w:t>.</w:t>
      </w:r>
    </w:p>
    <w:p w14:paraId="603ED0A1" w14:textId="77777777" w:rsidR="00C253A4" w:rsidRPr="007333C7" w:rsidRDefault="00C253A4" w:rsidP="00C253A4">
      <w:pPr>
        <w:rPr>
          <w:rFonts w:ascii="Rubik" w:hAnsi="Rubik" w:cs="Rubik"/>
          <w:szCs w:val="24"/>
        </w:rPr>
      </w:pPr>
    </w:p>
    <w:p w14:paraId="64D696C3" w14:textId="1D3D3675" w:rsidR="00E21175" w:rsidRPr="007333C7" w:rsidRDefault="00990CD8" w:rsidP="007333C7">
      <w:pPr>
        <w:ind w:left="720" w:hanging="720"/>
        <w:rPr>
          <w:rFonts w:ascii="Rubik" w:hAnsi="Rubik" w:cs="Rubik"/>
          <w:szCs w:val="24"/>
          <w:lang w:eastAsia="en-GB"/>
        </w:rPr>
      </w:pPr>
      <w:r w:rsidRPr="007333C7">
        <w:rPr>
          <w:rFonts w:ascii="Rubik" w:hAnsi="Rubik" w:cs="Rubik"/>
          <w:szCs w:val="24"/>
        </w:rPr>
        <w:t>5.4</w:t>
      </w:r>
      <w:r w:rsidR="00C253A4" w:rsidRPr="007333C7">
        <w:rPr>
          <w:rFonts w:ascii="Rubik" w:hAnsi="Rubik" w:cs="Rubik"/>
          <w:szCs w:val="24"/>
        </w:rPr>
        <w:t xml:space="preserve"> </w:t>
      </w:r>
      <w:r w:rsidR="007333C7">
        <w:rPr>
          <w:rFonts w:ascii="Rubik" w:hAnsi="Rubik" w:cs="Rubik"/>
          <w:szCs w:val="24"/>
        </w:rPr>
        <w:tab/>
      </w:r>
      <w:r w:rsidR="00C253A4" w:rsidRPr="007333C7">
        <w:rPr>
          <w:rFonts w:ascii="Rubik" w:hAnsi="Rubik" w:cs="Rubik"/>
          <w:szCs w:val="24"/>
        </w:rPr>
        <w:t xml:space="preserve">The </w:t>
      </w:r>
      <w:r w:rsidR="0044565C" w:rsidRPr="007333C7">
        <w:rPr>
          <w:rFonts w:ascii="Rubik" w:hAnsi="Rubik" w:cs="Rubik"/>
          <w:szCs w:val="24"/>
        </w:rPr>
        <w:t>care planner</w:t>
      </w:r>
      <w:r w:rsidR="00C253A4" w:rsidRPr="007333C7">
        <w:rPr>
          <w:rFonts w:ascii="Rubik" w:hAnsi="Rubik" w:cs="Rubik"/>
          <w:szCs w:val="24"/>
        </w:rPr>
        <w:t xml:space="preserve"> </w:t>
      </w:r>
      <w:r w:rsidR="007616DB" w:rsidRPr="007333C7">
        <w:rPr>
          <w:rFonts w:ascii="Rubik" w:hAnsi="Rubik" w:cs="Rubik"/>
          <w:szCs w:val="24"/>
        </w:rPr>
        <w:t xml:space="preserve">/ assessor </w:t>
      </w:r>
      <w:r w:rsidR="00C253A4" w:rsidRPr="007333C7">
        <w:rPr>
          <w:rFonts w:ascii="Rubik" w:hAnsi="Rubik" w:cs="Rubik"/>
          <w:szCs w:val="24"/>
        </w:rPr>
        <w:t xml:space="preserve">will assess whether you </w:t>
      </w:r>
      <w:r w:rsidR="00800A8E" w:rsidRPr="007333C7">
        <w:rPr>
          <w:rFonts w:ascii="Rubik" w:hAnsi="Rubik" w:cs="Rubik"/>
          <w:szCs w:val="24"/>
        </w:rPr>
        <w:t>can</w:t>
      </w:r>
      <w:r w:rsidR="00C253A4" w:rsidRPr="007333C7">
        <w:rPr>
          <w:rFonts w:ascii="Rubik" w:hAnsi="Rubik" w:cs="Rubik"/>
          <w:szCs w:val="24"/>
        </w:rPr>
        <w:t xml:space="preserve"> c</w:t>
      </w:r>
      <w:r w:rsidR="005C67F8" w:rsidRPr="007333C7">
        <w:rPr>
          <w:rFonts w:ascii="Rubik" w:hAnsi="Rubik" w:cs="Rubik"/>
          <w:szCs w:val="24"/>
        </w:rPr>
        <w:t>arry out the intimate care task/s</w:t>
      </w:r>
      <w:r w:rsidR="00C253A4" w:rsidRPr="007333C7">
        <w:rPr>
          <w:rFonts w:ascii="Rubik" w:hAnsi="Rubik" w:cs="Rubik"/>
          <w:szCs w:val="24"/>
        </w:rPr>
        <w:t xml:space="preserve"> alone or whether t</w:t>
      </w:r>
      <w:r w:rsidR="00C253A4" w:rsidRPr="007333C7">
        <w:rPr>
          <w:rFonts w:ascii="Rubik" w:hAnsi="Rubik" w:cs="Rubik"/>
          <w:szCs w:val="24"/>
          <w:lang w:eastAsia="en-GB"/>
        </w:rPr>
        <w:t>he</w:t>
      </w:r>
      <w:r w:rsidR="00800A8E" w:rsidRPr="007333C7">
        <w:rPr>
          <w:rFonts w:ascii="Rubik" w:hAnsi="Rubik" w:cs="Rubik"/>
          <w:szCs w:val="24"/>
          <w:lang w:eastAsia="en-GB"/>
        </w:rPr>
        <w:t>re needs to be two of you to do the job safely</w:t>
      </w:r>
      <w:r w:rsidR="00D81F30" w:rsidRPr="007333C7">
        <w:rPr>
          <w:rFonts w:ascii="Rubik" w:hAnsi="Rubik" w:cs="Rubik"/>
          <w:szCs w:val="24"/>
          <w:lang w:eastAsia="en-GB"/>
        </w:rPr>
        <w:t>.</w:t>
      </w:r>
      <w:r w:rsidR="00800A8E" w:rsidRPr="007333C7">
        <w:rPr>
          <w:rFonts w:ascii="Rubik" w:hAnsi="Rubik" w:cs="Rubik"/>
          <w:szCs w:val="24"/>
          <w:lang w:eastAsia="en-GB"/>
        </w:rPr>
        <w:t xml:space="preserve"> </w:t>
      </w:r>
    </w:p>
    <w:p w14:paraId="40BBD6AD" w14:textId="505ED855" w:rsidR="003B3822" w:rsidRPr="007333C7" w:rsidRDefault="00990CD8" w:rsidP="00192E12">
      <w:pPr>
        <w:pStyle w:val="Heading1"/>
        <w:rPr>
          <w:rFonts w:cs="Rubik"/>
        </w:rPr>
      </w:pPr>
      <w:bookmarkStart w:id="14" w:name="_Toc114143758"/>
      <w:r w:rsidRPr="007333C7">
        <w:rPr>
          <w:rFonts w:cs="Rubik"/>
        </w:rPr>
        <w:t>6</w:t>
      </w:r>
      <w:r w:rsidR="003B3822" w:rsidRPr="007333C7">
        <w:rPr>
          <w:rFonts w:cs="Rubik"/>
        </w:rPr>
        <w:t xml:space="preserve">.0 </w:t>
      </w:r>
      <w:r w:rsidR="007333C7">
        <w:rPr>
          <w:rFonts w:cs="Rubik"/>
        </w:rPr>
        <w:tab/>
      </w:r>
      <w:r w:rsidR="003B3822" w:rsidRPr="007333C7">
        <w:rPr>
          <w:rFonts w:cs="Rubik"/>
        </w:rPr>
        <w:t>EATING AND DRINKING</w:t>
      </w:r>
      <w:bookmarkEnd w:id="14"/>
    </w:p>
    <w:p w14:paraId="0673E85B" w14:textId="77777777" w:rsidR="007333C7" w:rsidRDefault="007333C7" w:rsidP="003B3822">
      <w:pPr>
        <w:rPr>
          <w:rFonts w:ascii="Rubik" w:hAnsi="Rubik" w:cs="Rubik"/>
          <w:szCs w:val="24"/>
        </w:rPr>
      </w:pPr>
      <w:bookmarkStart w:id="15" w:name="_Hlk526333228"/>
    </w:p>
    <w:p w14:paraId="012790E7" w14:textId="27A5B10B" w:rsidR="003B3822" w:rsidRPr="007333C7" w:rsidRDefault="00990CD8" w:rsidP="007333C7">
      <w:pPr>
        <w:ind w:left="720" w:hanging="720"/>
        <w:rPr>
          <w:rFonts w:ascii="Rubik" w:hAnsi="Rubik" w:cs="Rubik"/>
          <w:szCs w:val="24"/>
        </w:rPr>
      </w:pPr>
      <w:r w:rsidRPr="007333C7">
        <w:rPr>
          <w:rFonts w:ascii="Rubik" w:hAnsi="Rubik" w:cs="Rubik"/>
          <w:szCs w:val="24"/>
        </w:rPr>
        <w:t>6</w:t>
      </w:r>
      <w:r w:rsidR="003B3822" w:rsidRPr="007333C7">
        <w:rPr>
          <w:rFonts w:ascii="Rubik" w:hAnsi="Rubik" w:cs="Rubik"/>
          <w:szCs w:val="24"/>
        </w:rPr>
        <w:t xml:space="preserve">.1 </w:t>
      </w:r>
      <w:r w:rsidR="007333C7">
        <w:rPr>
          <w:rFonts w:ascii="Rubik" w:hAnsi="Rubik" w:cs="Rubik"/>
          <w:szCs w:val="24"/>
        </w:rPr>
        <w:tab/>
      </w:r>
      <w:r w:rsidR="003B3822" w:rsidRPr="007333C7">
        <w:rPr>
          <w:rFonts w:ascii="Rubik" w:hAnsi="Rubik" w:cs="Rubik"/>
          <w:szCs w:val="24"/>
        </w:rPr>
        <w:t>A healthy diet is essential to a person’s health and w</w:t>
      </w:r>
      <w:r w:rsidR="005C67F8" w:rsidRPr="007333C7">
        <w:rPr>
          <w:rFonts w:ascii="Rubik" w:hAnsi="Rubik" w:cs="Rubik"/>
          <w:szCs w:val="24"/>
        </w:rPr>
        <w:t>ell</w:t>
      </w:r>
      <w:r w:rsidR="00C65834" w:rsidRPr="007333C7">
        <w:rPr>
          <w:rFonts w:ascii="Rubik" w:hAnsi="Rubik" w:cs="Rubik"/>
          <w:szCs w:val="24"/>
        </w:rPr>
        <w:t>-</w:t>
      </w:r>
      <w:r w:rsidR="005C67F8" w:rsidRPr="007333C7">
        <w:rPr>
          <w:rFonts w:ascii="Rubik" w:hAnsi="Rubik" w:cs="Rubik"/>
          <w:szCs w:val="24"/>
        </w:rPr>
        <w:t xml:space="preserve">being. Some </w:t>
      </w:r>
      <w:r w:rsidR="00916BE6" w:rsidRPr="007333C7">
        <w:rPr>
          <w:rFonts w:ascii="Rubik" w:hAnsi="Rubik" w:cs="Rubik"/>
          <w:szCs w:val="24"/>
        </w:rPr>
        <w:t>of the people you support</w:t>
      </w:r>
      <w:r w:rsidR="005D2E76" w:rsidRPr="007333C7">
        <w:rPr>
          <w:rFonts w:ascii="Rubik" w:hAnsi="Rubik" w:cs="Rubik"/>
          <w:szCs w:val="24"/>
        </w:rPr>
        <w:t xml:space="preserve"> </w:t>
      </w:r>
      <w:r w:rsidR="003B3822" w:rsidRPr="007333C7">
        <w:rPr>
          <w:rFonts w:ascii="Rubik" w:hAnsi="Rubik" w:cs="Rubik"/>
          <w:szCs w:val="24"/>
        </w:rPr>
        <w:t xml:space="preserve">may </w:t>
      </w:r>
      <w:r w:rsidR="00A52419" w:rsidRPr="007333C7">
        <w:rPr>
          <w:rFonts w:ascii="Rubik" w:hAnsi="Rubik" w:cs="Rubik"/>
          <w:szCs w:val="24"/>
        </w:rPr>
        <w:t xml:space="preserve">want you to help them prepare their own meals, or, </w:t>
      </w:r>
      <w:r w:rsidR="003B3822" w:rsidRPr="007333C7">
        <w:rPr>
          <w:rFonts w:ascii="Rubik" w:hAnsi="Rubik" w:cs="Rubik"/>
          <w:szCs w:val="24"/>
        </w:rPr>
        <w:t xml:space="preserve">depending on their illness or condition, </w:t>
      </w:r>
      <w:r w:rsidR="00A52419" w:rsidRPr="007333C7">
        <w:rPr>
          <w:rFonts w:ascii="Rubik" w:hAnsi="Rubik" w:cs="Rubik"/>
          <w:szCs w:val="24"/>
        </w:rPr>
        <w:t>may need help with eating and drinking.</w:t>
      </w:r>
    </w:p>
    <w:bookmarkEnd w:id="15"/>
    <w:p w14:paraId="65EEB087" w14:textId="77777777" w:rsidR="00990CD8" w:rsidRPr="007333C7" w:rsidRDefault="00990CD8" w:rsidP="003B3822">
      <w:pPr>
        <w:rPr>
          <w:rFonts w:ascii="Rubik" w:hAnsi="Rubik" w:cs="Rubik"/>
          <w:szCs w:val="24"/>
        </w:rPr>
      </w:pPr>
    </w:p>
    <w:p w14:paraId="201B5FBF" w14:textId="76DEFD13" w:rsidR="003B3822" w:rsidRPr="007333C7" w:rsidRDefault="00990CD8" w:rsidP="007333C7">
      <w:pPr>
        <w:ind w:left="720" w:hanging="720"/>
        <w:rPr>
          <w:rFonts w:ascii="Rubik" w:hAnsi="Rubik" w:cs="Rubik"/>
          <w:szCs w:val="24"/>
        </w:rPr>
      </w:pPr>
      <w:r w:rsidRPr="007333C7">
        <w:rPr>
          <w:rFonts w:ascii="Rubik" w:hAnsi="Rubik" w:cs="Rubik"/>
          <w:szCs w:val="24"/>
        </w:rPr>
        <w:t>6</w:t>
      </w:r>
      <w:r w:rsidR="003B3822" w:rsidRPr="007333C7">
        <w:rPr>
          <w:rFonts w:ascii="Rubik" w:hAnsi="Rubik" w:cs="Rubik"/>
          <w:szCs w:val="24"/>
        </w:rPr>
        <w:t xml:space="preserve">.2 </w:t>
      </w:r>
      <w:r w:rsidR="007333C7">
        <w:rPr>
          <w:rFonts w:ascii="Rubik" w:hAnsi="Rubik" w:cs="Rubik"/>
          <w:szCs w:val="24"/>
        </w:rPr>
        <w:tab/>
      </w:r>
      <w:r w:rsidR="003B3822" w:rsidRPr="007333C7">
        <w:rPr>
          <w:rFonts w:ascii="Rubik" w:hAnsi="Rubik" w:cs="Rubik"/>
          <w:szCs w:val="24"/>
        </w:rPr>
        <w:t xml:space="preserve">The </w:t>
      </w:r>
      <w:r w:rsidR="0044565C" w:rsidRPr="007333C7">
        <w:rPr>
          <w:rFonts w:ascii="Rubik" w:hAnsi="Rubik" w:cs="Rubik"/>
          <w:szCs w:val="24"/>
        </w:rPr>
        <w:t>care planner</w:t>
      </w:r>
      <w:r w:rsidR="003B3822" w:rsidRPr="007333C7">
        <w:rPr>
          <w:rFonts w:ascii="Rubik" w:hAnsi="Rubik" w:cs="Rubik"/>
          <w:szCs w:val="24"/>
        </w:rPr>
        <w:t xml:space="preserve"> </w:t>
      </w:r>
      <w:r w:rsidR="004960FC" w:rsidRPr="007333C7">
        <w:rPr>
          <w:rFonts w:ascii="Rubik" w:hAnsi="Rubik" w:cs="Rubik"/>
          <w:szCs w:val="24"/>
        </w:rPr>
        <w:t xml:space="preserve">/ assessor </w:t>
      </w:r>
      <w:r w:rsidR="003B3822" w:rsidRPr="007333C7">
        <w:rPr>
          <w:rFonts w:ascii="Rubik" w:hAnsi="Rubik" w:cs="Rubik"/>
          <w:szCs w:val="24"/>
        </w:rPr>
        <w:t xml:space="preserve">will </w:t>
      </w:r>
      <w:r w:rsidR="00916BE6" w:rsidRPr="007333C7">
        <w:rPr>
          <w:rFonts w:ascii="Rubik" w:hAnsi="Rubik" w:cs="Rubik"/>
          <w:szCs w:val="24"/>
        </w:rPr>
        <w:t>assess</w:t>
      </w:r>
      <w:r w:rsidR="0058492B" w:rsidRPr="007333C7">
        <w:rPr>
          <w:rFonts w:ascii="Rubik" w:hAnsi="Rubik" w:cs="Rubik"/>
          <w:szCs w:val="24"/>
        </w:rPr>
        <w:t xml:space="preserve"> what help the person needs </w:t>
      </w:r>
      <w:r w:rsidR="00916BE6" w:rsidRPr="007333C7">
        <w:rPr>
          <w:rFonts w:ascii="Rubik" w:hAnsi="Rubik" w:cs="Rubik"/>
          <w:szCs w:val="24"/>
        </w:rPr>
        <w:t xml:space="preserve">and </w:t>
      </w:r>
      <w:r w:rsidR="003B3822" w:rsidRPr="007333C7">
        <w:rPr>
          <w:rFonts w:ascii="Rubik" w:hAnsi="Rubik" w:cs="Rubik"/>
          <w:szCs w:val="24"/>
        </w:rPr>
        <w:t xml:space="preserve">details </w:t>
      </w:r>
      <w:r w:rsidR="00916BE6" w:rsidRPr="007333C7">
        <w:rPr>
          <w:rFonts w:ascii="Rubik" w:hAnsi="Rubik" w:cs="Rubik"/>
          <w:szCs w:val="24"/>
        </w:rPr>
        <w:t xml:space="preserve">will be </w:t>
      </w:r>
      <w:r w:rsidR="003B3822" w:rsidRPr="007333C7">
        <w:rPr>
          <w:rFonts w:ascii="Rubik" w:hAnsi="Rubik" w:cs="Rubik"/>
          <w:szCs w:val="24"/>
        </w:rPr>
        <w:t xml:space="preserve">in their </w:t>
      </w:r>
      <w:r w:rsidR="00BC03D1" w:rsidRPr="007333C7">
        <w:rPr>
          <w:rFonts w:ascii="Rubik" w:hAnsi="Rubik" w:cs="Rubik"/>
          <w:szCs w:val="24"/>
        </w:rPr>
        <w:t>care and support / personal plan</w:t>
      </w:r>
      <w:r w:rsidR="003B3822" w:rsidRPr="007333C7">
        <w:rPr>
          <w:rFonts w:ascii="Rubik" w:hAnsi="Rubik" w:cs="Rubik"/>
          <w:szCs w:val="24"/>
        </w:rPr>
        <w:t>.</w:t>
      </w:r>
      <w:r w:rsidR="00916BE6" w:rsidRPr="007333C7">
        <w:rPr>
          <w:rFonts w:ascii="Rubik" w:hAnsi="Rubik" w:cs="Rubik"/>
          <w:szCs w:val="24"/>
        </w:rPr>
        <w:t xml:space="preserve"> This </w:t>
      </w:r>
      <w:r w:rsidR="005C67F8" w:rsidRPr="007333C7">
        <w:rPr>
          <w:rFonts w:ascii="Rubik" w:hAnsi="Rubik" w:cs="Rubik"/>
          <w:szCs w:val="24"/>
        </w:rPr>
        <w:t>could include:</w:t>
      </w:r>
    </w:p>
    <w:p w14:paraId="5534EF0A" w14:textId="2CEB4EF7" w:rsidR="007327CA" w:rsidRDefault="00272A58" w:rsidP="00F54698">
      <w:pPr>
        <w:numPr>
          <w:ilvl w:val="0"/>
          <w:numId w:val="6"/>
        </w:numPr>
        <w:rPr>
          <w:rFonts w:ascii="Rubik" w:hAnsi="Rubik" w:cs="Rubik"/>
          <w:szCs w:val="24"/>
        </w:rPr>
      </w:pPr>
      <w:r w:rsidRPr="007333C7">
        <w:rPr>
          <w:rFonts w:ascii="Rubik" w:hAnsi="Rubik" w:cs="Rubik"/>
          <w:szCs w:val="24"/>
        </w:rPr>
        <w:t>whether they are</w:t>
      </w:r>
      <w:r w:rsidR="003B3822" w:rsidRPr="007333C7">
        <w:rPr>
          <w:rFonts w:ascii="Rubik" w:hAnsi="Rubik" w:cs="Rubik"/>
          <w:szCs w:val="24"/>
        </w:rPr>
        <w:t xml:space="preserve"> able </w:t>
      </w:r>
      <w:r w:rsidRPr="007333C7">
        <w:rPr>
          <w:rFonts w:ascii="Rubik" w:hAnsi="Rubik" w:cs="Rubik"/>
          <w:szCs w:val="24"/>
        </w:rPr>
        <w:t>/ want</w:t>
      </w:r>
      <w:r w:rsidR="005D2E76" w:rsidRPr="007333C7">
        <w:rPr>
          <w:rFonts w:ascii="Rubik" w:hAnsi="Rubik" w:cs="Rubik"/>
          <w:szCs w:val="24"/>
        </w:rPr>
        <w:t xml:space="preserve"> </w:t>
      </w:r>
      <w:r w:rsidR="00916BE6" w:rsidRPr="007333C7">
        <w:rPr>
          <w:rFonts w:ascii="Rubik" w:hAnsi="Rubik" w:cs="Rubik"/>
          <w:szCs w:val="24"/>
        </w:rPr>
        <w:t xml:space="preserve">to plan and </w:t>
      </w:r>
      <w:r w:rsidR="003B3822" w:rsidRPr="007333C7">
        <w:rPr>
          <w:rFonts w:ascii="Rubik" w:hAnsi="Rubik" w:cs="Rubik"/>
          <w:szCs w:val="24"/>
        </w:rPr>
        <w:t>prepare their own meals</w:t>
      </w:r>
      <w:r w:rsidR="0058492B" w:rsidRPr="007333C7">
        <w:rPr>
          <w:rFonts w:ascii="Rubik" w:hAnsi="Rubik" w:cs="Rubik"/>
          <w:szCs w:val="24"/>
        </w:rPr>
        <w:t xml:space="preserve"> and</w:t>
      </w:r>
      <w:r w:rsidRPr="007333C7">
        <w:rPr>
          <w:rFonts w:ascii="Rubik" w:hAnsi="Rubik" w:cs="Rubik"/>
          <w:szCs w:val="24"/>
        </w:rPr>
        <w:t xml:space="preserve"> the</w:t>
      </w:r>
      <w:r w:rsidR="005D2E76" w:rsidRPr="007333C7">
        <w:rPr>
          <w:rFonts w:ascii="Rubik" w:hAnsi="Rubik" w:cs="Rubik"/>
          <w:szCs w:val="24"/>
        </w:rPr>
        <w:t xml:space="preserve"> help they need</w:t>
      </w:r>
    </w:p>
    <w:p w14:paraId="11F9DE80" w14:textId="77777777" w:rsidR="00DA67B7" w:rsidRPr="00653445" w:rsidRDefault="00DA67B7" w:rsidP="00DA67B7">
      <w:pPr>
        <w:numPr>
          <w:ilvl w:val="0"/>
          <w:numId w:val="6"/>
        </w:numPr>
        <w:rPr>
          <w:rFonts w:ascii="Rubik" w:hAnsi="Rubik" w:cs="Rubik"/>
          <w:szCs w:val="24"/>
        </w:rPr>
      </w:pPr>
      <w:r>
        <w:rPr>
          <w:rFonts w:ascii="Rubik" w:hAnsi="Rubik" w:cs="Rubik"/>
          <w:szCs w:val="24"/>
        </w:rPr>
        <w:t>how to support them with e</w:t>
      </w:r>
      <w:r w:rsidRPr="00653445">
        <w:rPr>
          <w:rFonts w:ascii="Rubik" w:hAnsi="Rubik" w:cs="Rubik"/>
          <w:szCs w:val="24"/>
        </w:rPr>
        <w:t>at</w:t>
      </w:r>
      <w:r>
        <w:rPr>
          <w:rFonts w:ascii="Rubik" w:hAnsi="Rubik" w:cs="Rubik"/>
          <w:szCs w:val="24"/>
        </w:rPr>
        <w:t>ing</w:t>
      </w:r>
      <w:r w:rsidRPr="00653445">
        <w:rPr>
          <w:rFonts w:ascii="Rubik" w:hAnsi="Rubik" w:cs="Rubik"/>
          <w:szCs w:val="24"/>
        </w:rPr>
        <w:t xml:space="preserve"> or drink</w:t>
      </w:r>
      <w:r>
        <w:rPr>
          <w:rFonts w:ascii="Rubik" w:hAnsi="Rubik" w:cs="Rubik"/>
          <w:szCs w:val="24"/>
        </w:rPr>
        <w:t>ing</w:t>
      </w:r>
      <w:r w:rsidRPr="00653445">
        <w:rPr>
          <w:rFonts w:ascii="Rubik" w:hAnsi="Rubik" w:cs="Rubik"/>
          <w:szCs w:val="24"/>
        </w:rPr>
        <w:t xml:space="preserve">, including ways to </w:t>
      </w:r>
      <w:r>
        <w:rPr>
          <w:rFonts w:ascii="Rubik" w:hAnsi="Rubik" w:cs="Rubik"/>
          <w:szCs w:val="24"/>
        </w:rPr>
        <w:t xml:space="preserve">help maintain their </w:t>
      </w:r>
      <w:r w:rsidRPr="00653445">
        <w:rPr>
          <w:rFonts w:ascii="Rubik" w:hAnsi="Rubik" w:cs="Rubik"/>
          <w:szCs w:val="24"/>
        </w:rPr>
        <w:t>independen</w:t>
      </w:r>
      <w:r>
        <w:rPr>
          <w:rFonts w:ascii="Rubik" w:hAnsi="Rubik" w:cs="Rubik"/>
          <w:szCs w:val="24"/>
        </w:rPr>
        <w:t>ce</w:t>
      </w:r>
    </w:p>
    <w:p w14:paraId="3C9A550C" w14:textId="5741FC29" w:rsidR="003B3822" w:rsidRPr="007333C7" w:rsidRDefault="003B3822" w:rsidP="00F54698">
      <w:pPr>
        <w:numPr>
          <w:ilvl w:val="0"/>
          <w:numId w:val="6"/>
        </w:numPr>
        <w:rPr>
          <w:rFonts w:ascii="Rubik" w:hAnsi="Rubik" w:cs="Rubik"/>
          <w:szCs w:val="24"/>
        </w:rPr>
      </w:pPr>
      <w:r w:rsidRPr="007333C7">
        <w:rPr>
          <w:rFonts w:ascii="Rubik" w:hAnsi="Rubik" w:cs="Rubik"/>
          <w:szCs w:val="24"/>
        </w:rPr>
        <w:t xml:space="preserve">how to encourage </w:t>
      </w:r>
      <w:r w:rsidR="0058492B" w:rsidRPr="007333C7">
        <w:rPr>
          <w:rFonts w:ascii="Rubik" w:hAnsi="Rubik" w:cs="Rubik"/>
          <w:szCs w:val="24"/>
        </w:rPr>
        <w:t>the</w:t>
      </w:r>
      <w:r w:rsidR="004A15E6">
        <w:rPr>
          <w:rFonts w:ascii="Rubik" w:hAnsi="Rubik" w:cs="Rubik"/>
          <w:szCs w:val="24"/>
        </w:rPr>
        <w:t>m</w:t>
      </w:r>
      <w:r w:rsidRPr="007333C7">
        <w:rPr>
          <w:rFonts w:ascii="Rubik" w:hAnsi="Rubik" w:cs="Rubik"/>
          <w:szCs w:val="24"/>
        </w:rPr>
        <w:t xml:space="preserve"> to eat </w:t>
      </w:r>
      <w:r w:rsidR="003670A5">
        <w:rPr>
          <w:rFonts w:ascii="Rubik" w:hAnsi="Rubik" w:cs="Rubik"/>
          <w:szCs w:val="24"/>
        </w:rPr>
        <w:t>or</w:t>
      </w:r>
      <w:r w:rsidRPr="007333C7">
        <w:rPr>
          <w:rFonts w:ascii="Rubik" w:hAnsi="Rubik" w:cs="Rubik"/>
          <w:szCs w:val="24"/>
        </w:rPr>
        <w:t xml:space="preserve"> drink if they are reluctant/refuse to do so</w:t>
      </w:r>
    </w:p>
    <w:p w14:paraId="07BD7F1C" w14:textId="77777777" w:rsidR="003B3822" w:rsidRPr="007333C7" w:rsidRDefault="003B3822" w:rsidP="00F54698">
      <w:pPr>
        <w:numPr>
          <w:ilvl w:val="0"/>
          <w:numId w:val="6"/>
        </w:numPr>
        <w:rPr>
          <w:rFonts w:ascii="Rubik" w:hAnsi="Rubik" w:cs="Rubik"/>
          <w:szCs w:val="24"/>
        </w:rPr>
      </w:pPr>
      <w:r w:rsidRPr="007333C7">
        <w:rPr>
          <w:rFonts w:ascii="Rubik" w:hAnsi="Rubik" w:cs="Rubik"/>
          <w:szCs w:val="24"/>
        </w:rPr>
        <w:t>their food preferences</w:t>
      </w:r>
    </w:p>
    <w:p w14:paraId="5E946CAD" w14:textId="74C6C59B" w:rsidR="009C76D2" w:rsidRPr="007333C7" w:rsidRDefault="009C76D2" w:rsidP="009C76D2">
      <w:pPr>
        <w:numPr>
          <w:ilvl w:val="0"/>
          <w:numId w:val="6"/>
        </w:numPr>
        <w:rPr>
          <w:rFonts w:ascii="Rubik" w:hAnsi="Rubik" w:cs="Rubik"/>
          <w:szCs w:val="24"/>
        </w:rPr>
      </w:pPr>
      <w:bookmarkStart w:id="16" w:name="_Hlk526251226"/>
      <w:r w:rsidRPr="007333C7">
        <w:rPr>
          <w:rFonts w:ascii="Rubik" w:hAnsi="Rubik" w:cs="Rubik"/>
          <w:szCs w:val="24"/>
        </w:rPr>
        <w:t>special dietary requirements (for example, liquidised or ‘soft’ food</w:t>
      </w:r>
      <w:r w:rsidR="00722E70" w:rsidRPr="007333C7">
        <w:rPr>
          <w:rFonts w:ascii="Rubik" w:hAnsi="Rubik" w:cs="Rubik"/>
          <w:szCs w:val="24"/>
        </w:rPr>
        <w:t>, food supplements</w:t>
      </w:r>
      <w:r w:rsidRPr="007333C7">
        <w:rPr>
          <w:rFonts w:ascii="Rubik" w:hAnsi="Rubik" w:cs="Rubik"/>
          <w:szCs w:val="24"/>
        </w:rPr>
        <w:t xml:space="preserve">), including </w:t>
      </w:r>
      <w:r w:rsidR="00CA5706">
        <w:rPr>
          <w:rFonts w:ascii="Rubik" w:hAnsi="Rubik" w:cs="Rubik"/>
          <w:szCs w:val="24"/>
        </w:rPr>
        <w:t xml:space="preserve">preparation </w:t>
      </w:r>
      <w:r w:rsidRPr="007333C7">
        <w:rPr>
          <w:rFonts w:ascii="Rubik" w:hAnsi="Rubik" w:cs="Rubik"/>
          <w:szCs w:val="24"/>
        </w:rPr>
        <w:t>detail</w:t>
      </w:r>
      <w:r w:rsidR="00CA5706">
        <w:rPr>
          <w:rFonts w:ascii="Rubik" w:hAnsi="Rubik" w:cs="Rubik"/>
          <w:szCs w:val="24"/>
        </w:rPr>
        <w:t>s</w:t>
      </w:r>
    </w:p>
    <w:bookmarkEnd w:id="16"/>
    <w:p w14:paraId="2ECCAEBA" w14:textId="77777777" w:rsidR="003B3822" w:rsidRPr="007333C7" w:rsidRDefault="003B3822" w:rsidP="00F54698">
      <w:pPr>
        <w:numPr>
          <w:ilvl w:val="0"/>
          <w:numId w:val="6"/>
        </w:numPr>
        <w:rPr>
          <w:rFonts w:ascii="Rubik" w:hAnsi="Rubik" w:cs="Rubik"/>
          <w:szCs w:val="24"/>
        </w:rPr>
      </w:pPr>
      <w:r w:rsidRPr="007333C7">
        <w:rPr>
          <w:rFonts w:ascii="Rubik" w:hAnsi="Rubik" w:cs="Rubik"/>
          <w:szCs w:val="24"/>
        </w:rPr>
        <w:t>cultural or religious requirements relating to food and drink</w:t>
      </w:r>
    </w:p>
    <w:p w14:paraId="7D57E1B2" w14:textId="6B3B1091" w:rsidR="009D5414" w:rsidRPr="007333C7" w:rsidRDefault="009D5414" w:rsidP="00F54698">
      <w:pPr>
        <w:numPr>
          <w:ilvl w:val="0"/>
          <w:numId w:val="6"/>
        </w:numPr>
        <w:rPr>
          <w:rFonts w:ascii="Rubik" w:hAnsi="Rubik" w:cs="Rubik"/>
          <w:szCs w:val="24"/>
        </w:rPr>
      </w:pPr>
      <w:r w:rsidRPr="007333C7">
        <w:rPr>
          <w:rFonts w:ascii="Rubik" w:hAnsi="Rubik" w:cs="Rubik"/>
          <w:szCs w:val="24"/>
        </w:rPr>
        <w:t>special dietary re</w:t>
      </w:r>
      <w:r w:rsidR="006D3E09" w:rsidRPr="007333C7">
        <w:rPr>
          <w:rFonts w:ascii="Rubik" w:hAnsi="Rubik" w:cs="Rubik"/>
          <w:szCs w:val="24"/>
        </w:rPr>
        <w:t xml:space="preserve">quirements relating to moral / </w:t>
      </w:r>
      <w:r w:rsidRPr="007333C7">
        <w:rPr>
          <w:rFonts w:ascii="Rubik" w:hAnsi="Rubik" w:cs="Rubik"/>
          <w:szCs w:val="24"/>
        </w:rPr>
        <w:t>ethical beliefs (for example vegetarianism)</w:t>
      </w:r>
    </w:p>
    <w:p w14:paraId="7D102D12" w14:textId="77777777" w:rsidR="00722E70" w:rsidRPr="007333C7" w:rsidRDefault="009D5414" w:rsidP="00F54698">
      <w:pPr>
        <w:numPr>
          <w:ilvl w:val="0"/>
          <w:numId w:val="6"/>
        </w:numPr>
        <w:rPr>
          <w:rFonts w:ascii="Rubik" w:hAnsi="Rubik" w:cs="Rubik"/>
          <w:szCs w:val="24"/>
        </w:rPr>
      </w:pPr>
      <w:r w:rsidRPr="007333C7">
        <w:rPr>
          <w:rFonts w:ascii="Rubik" w:hAnsi="Rubik" w:cs="Rubik"/>
          <w:szCs w:val="24"/>
        </w:rPr>
        <w:t>dietary</w:t>
      </w:r>
      <w:r w:rsidR="005C67F8" w:rsidRPr="007333C7">
        <w:rPr>
          <w:rFonts w:ascii="Rubik" w:hAnsi="Rubik" w:cs="Rubik"/>
          <w:szCs w:val="24"/>
        </w:rPr>
        <w:t xml:space="preserve"> intolerances</w:t>
      </w:r>
      <w:r w:rsidR="00722E70" w:rsidRPr="007333C7">
        <w:rPr>
          <w:rFonts w:ascii="Rubik" w:hAnsi="Rubik" w:cs="Rubik"/>
          <w:szCs w:val="24"/>
        </w:rPr>
        <w:t xml:space="preserve"> or</w:t>
      </w:r>
      <w:r w:rsidR="005C67F8" w:rsidRPr="007333C7">
        <w:rPr>
          <w:rFonts w:ascii="Rubik" w:hAnsi="Rubik" w:cs="Rubik"/>
          <w:szCs w:val="24"/>
        </w:rPr>
        <w:t xml:space="preserve"> </w:t>
      </w:r>
      <w:r w:rsidR="003B3822" w:rsidRPr="007333C7">
        <w:rPr>
          <w:rFonts w:ascii="Rubik" w:hAnsi="Rubik" w:cs="Rubik"/>
          <w:szCs w:val="24"/>
        </w:rPr>
        <w:t>allergies</w:t>
      </w:r>
    </w:p>
    <w:p w14:paraId="2F7A587C" w14:textId="10A09F69" w:rsidR="003B3822" w:rsidRPr="007333C7" w:rsidRDefault="005C67F8" w:rsidP="00F54698">
      <w:pPr>
        <w:numPr>
          <w:ilvl w:val="0"/>
          <w:numId w:val="6"/>
        </w:numPr>
        <w:rPr>
          <w:rFonts w:ascii="Rubik" w:hAnsi="Rubik" w:cs="Rubik"/>
          <w:szCs w:val="24"/>
        </w:rPr>
      </w:pPr>
      <w:r w:rsidRPr="007333C7">
        <w:rPr>
          <w:rFonts w:ascii="Rubik" w:hAnsi="Rubik" w:cs="Rubik"/>
          <w:szCs w:val="24"/>
        </w:rPr>
        <w:t>medical contraindications</w:t>
      </w:r>
    </w:p>
    <w:p w14:paraId="03A15967" w14:textId="77777777" w:rsidR="003B3822" w:rsidRPr="007333C7" w:rsidRDefault="003B3822" w:rsidP="00F54698">
      <w:pPr>
        <w:numPr>
          <w:ilvl w:val="0"/>
          <w:numId w:val="6"/>
        </w:numPr>
        <w:rPr>
          <w:rFonts w:ascii="Rubik" w:hAnsi="Rubik" w:cs="Rubik"/>
          <w:szCs w:val="24"/>
        </w:rPr>
      </w:pPr>
      <w:r w:rsidRPr="007333C7">
        <w:rPr>
          <w:rFonts w:ascii="Rubik" w:hAnsi="Rubik" w:cs="Rubik"/>
          <w:szCs w:val="24"/>
        </w:rPr>
        <w:t>details of when, where and how the person likes to take their meals</w:t>
      </w:r>
    </w:p>
    <w:p w14:paraId="5FEF7B6A" w14:textId="6DF7A403" w:rsidR="003B3822" w:rsidRPr="007333C7" w:rsidRDefault="003B3822" w:rsidP="00F54698">
      <w:pPr>
        <w:numPr>
          <w:ilvl w:val="0"/>
          <w:numId w:val="6"/>
        </w:numPr>
        <w:rPr>
          <w:rFonts w:ascii="Rubik" w:hAnsi="Rubik" w:cs="Rubik"/>
          <w:szCs w:val="24"/>
        </w:rPr>
      </w:pPr>
      <w:r w:rsidRPr="007333C7">
        <w:rPr>
          <w:rFonts w:ascii="Rubik" w:hAnsi="Rubik" w:cs="Rubik"/>
          <w:szCs w:val="24"/>
        </w:rPr>
        <w:lastRenderedPageBreak/>
        <w:t>details of any snacks and drink</w:t>
      </w:r>
      <w:r w:rsidR="005D2E76" w:rsidRPr="007333C7">
        <w:rPr>
          <w:rFonts w:ascii="Rubik" w:hAnsi="Rubik" w:cs="Rubik"/>
          <w:szCs w:val="24"/>
        </w:rPr>
        <w:t>s you can provide</w:t>
      </w:r>
      <w:r w:rsidR="005C67F8" w:rsidRPr="007333C7">
        <w:rPr>
          <w:rFonts w:ascii="Rubik" w:hAnsi="Rubik" w:cs="Rubik"/>
          <w:szCs w:val="24"/>
        </w:rPr>
        <w:t xml:space="preserve"> while you are with them</w:t>
      </w:r>
    </w:p>
    <w:p w14:paraId="015E77CA" w14:textId="77777777" w:rsidR="009D5414" w:rsidRPr="007333C7" w:rsidRDefault="003B3822" w:rsidP="00F54698">
      <w:pPr>
        <w:numPr>
          <w:ilvl w:val="0"/>
          <w:numId w:val="6"/>
        </w:numPr>
        <w:rPr>
          <w:rFonts w:ascii="Rubik" w:hAnsi="Rubik" w:cs="Rubik"/>
          <w:szCs w:val="24"/>
        </w:rPr>
      </w:pPr>
      <w:r w:rsidRPr="007333C7">
        <w:rPr>
          <w:rFonts w:ascii="Rubik" w:hAnsi="Rubik" w:cs="Rubik"/>
          <w:szCs w:val="24"/>
        </w:rPr>
        <w:t>whether you need to record the person’s food and fluid intake</w:t>
      </w:r>
    </w:p>
    <w:p w14:paraId="2026318A" w14:textId="7FCBCCF3" w:rsidR="003B3822" w:rsidRPr="007333C7" w:rsidRDefault="00AF4E78" w:rsidP="00F54698">
      <w:pPr>
        <w:numPr>
          <w:ilvl w:val="0"/>
          <w:numId w:val="6"/>
        </w:numPr>
        <w:rPr>
          <w:rFonts w:ascii="Rubik" w:hAnsi="Rubik" w:cs="Rubik"/>
          <w:szCs w:val="24"/>
        </w:rPr>
      </w:pPr>
      <w:r w:rsidRPr="007333C7">
        <w:rPr>
          <w:rFonts w:ascii="Rubik" w:hAnsi="Rubik" w:cs="Rubik"/>
          <w:szCs w:val="24"/>
        </w:rPr>
        <w:t>whether the</w:t>
      </w:r>
      <w:r w:rsidR="001642EC" w:rsidRPr="007333C7">
        <w:rPr>
          <w:rFonts w:ascii="Rubik" w:hAnsi="Rubik" w:cs="Rubik"/>
          <w:szCs w:val="24"/>
        </w:rPr>
        <w:t>y have difficulty swallowing or are at</w:t>
      </w:r>
      <w:r w:rsidRPr="007333C7">
        <w:rPr>
          <w:rFonts w:ascii="Rubik" w:hAnsi="Rubik" w:cs="Rubik"/>
          <w:szCs w:val="24"/>
        </w:rPr>
        <w:t xml:space="preserve"> </w:t>
      </w:r>
      <w:r w:rsidR="009D5414" w:rsidRPr="007333C7">
        <w:rPr>
          <w:rFonts w:ascii="Rubik" w:hAnsi="Rubik" w:cs="Rubik"/>
          <w:szCs w:val="24"/>
        </w:rPr>
        <w:t>risk of choking</w:t>
      </w:r>
      <w:r w:rsidR="005E78D1" w:rsidRPr="007333C7">
        <w:rPr>
          <w:rFonts w:ascii="Rubik" w:hAnsi="Rubik" w:cs="Rubik"/>
          <w:szCs w:val="24"/>
        </w:rPr>
        <w:t xml:space="preserve"> and the action </w:t>
      </w:r>
      <w:r w:rsidR="00FD7516" w:rsidRPr="007333C7">
        <w:rPr>
          <w:rFonts w:ascii="Rubik" w:hAnsi="Rubik" w:cs="Rubik"/>
          <w:szCs w:val="24"/>
        </w:rPr>
        <w:t>needed to</w:t>
      </w:r>
      <w:r w:rsidR="005E78D1" w:rsidRPr="007333C7">
        <w:rPr>
          <w:rFonts w:ascii="Rubik" w:hAnsi="Rubik" w:cs="Rubik"/>
          <w:szCs w:val="24"/>
        </w:rPr>
        <w:t xml:space="preserve"> minimise </w:t>
      </w:r>
      <w:r w:rsidR="001D2898" w:rsidRPr="007333C7">
        <w:rPr>
          <w:rFonts w:ascii="Rubik" w:hAnsi="Rubik" w:cs="Rubik"/>
          <w:szCs w:val="24"/>
        </w:rPr>
        <w:t>the risk</w:t>
      </w:r>
      <w:r w:rsidR="00431824" w:rsidRPr="007333C7">
        <w:rPr>
          <w:rFonts w:ascii="Rubik" w:hAnsi="Rubik" w:cs="Rubik"/>
          <w:szCs w:val="24"/>
        </w:rPr>
        <w:t>.</w:t>
      </w:r>
    </w:p>
    <w:p w14:paraId="51D43E8A" w14:textId="77777777" w:rsidR="00B37F32" w:rsidRPr="007333C7" w:rsidRDefault="00B37F32" w:rsidP="009C76D2">
      <w:pPr>
        <w:ind w:left="720"/>
        <w:rPr>
          <w:rFonts w:ascii="Rubik" w:hAnsi="Rubik" w:cs="Rubik"/>
          <w:szCs w:val="24"/>
        </w:rPr>
      </w:pPr>
    </w:p>
    <w:p w14:paraId="6AB9E97F" w14:textId="42D263C3" w:rsidR="003B3822" w:rsidRPr="007333C7" w:rsidRDefault="005C67F8" w:rsidP="007333C7">
      <w:pPr>
        <w:ind w:left="720" w:hanging="720"/>
        <w:rPr>
          <w:rFonts w:ascii="Rubik" w:hAnsi="Rubik" w:cs="Rubik"/>
          <w:szCs w:val="24"/>
        </w:rPr>
      </w:pPr>
      <w:r w:rsidRPr="007333C7">
        <w:rPr>
          <w:rFonts w:ascii="Rubik" w:hAnsi="Rubik" w:cs="Rubik"/>
          <w:szCs w:val="24"/>
        </w:rPr>
        <w:t>6.3</w:t>
      </w:r>
      <w:r w:rsidR="00990CD8" w:rsidRPr="007333C7">
        <w:rPr>
          <w:rFonts w:ascii="Rubik" w:hAnsi="Rubik" w:cs="Rubik"/>
          <w:szCs w:val="24"/>
        </w:rPr>
        <w:t xml:space="preserve"> </w:t>
      </w:r>
      <w:r w:rsidR="007333C7">
        <w:rPr>
          <w:rFonts w:ascii="Rubik" w:hAnsi="Rubik" w:cs="Rubik"/>
          <w:szCs w:val="24"/>
        </w:rPr>
        <w:tab/>
      </w:r>
      <w:r w:rsidR="006D3E09" w:rsidRPr="007333C7">
        <w:rPr>
          <w:rFonts w:ascii="Rubik" w:hAnsi="Rubik" w:cs="Rubik"/>
          <w:szCs w:val="24"/>
        </w:rPr>
        <w:t>Always f</w:t>
      </w:r>
      <w:r w:rsidR="003B3822" w:rsidRPr="007333C7">
        <w:rPr>
          <w:rFonts w:ascii="Rubik" w:hAnsi="Rubik" w:cs="Rubik"/>
          <w:szCs w:val="24"/>
        </w:rPr>
        <w:t xml:space="preserve">ollow the directions </w:t>
      </w:r>
      <w:r w:rsidR="0058492B" w:rsidRPr="007333C7">
        <w:rPr>
          <w:rFonts w:ascii="Rubik" w:hAnsi="Rubik" w:cs="Rubik"/>
          <w:szCs w:val="24"/>
        </w:rPr>
        <w:t>set out</w:t>
      </w:r>
      <w:r w:rsidR="003B3822" w:rsidRPr="007333C7">
        <w:rPr>
          <w:rFonts w:ascii="Rubik" w:hAnsi="Rubik" w:cs="Rubik"/>
          <w:szCs w:val="24"/>
        </w:rPr>
        <w:t xml:space="preserve"> in the </w:t>
      </w:r>
      <w:r w:rsidR="00BC03D1" w:rsidRPr="007333C7">
        <w:rPr>
          <w:rFonts w:ascii="Rubik" w:hAnsi="Rubik" w:cs="Rubik"/>
          <w:szCs w:val="24"/>
        </w:rPr>
        <w:t>care and support / personal plan</w:t>
      </w:r>
      <w:r w:rsidR="0058492B" w:rsidRPr="007333C7">
        <w:rPr>
          <w:rFonts w:ascii="Rubik" w:hAnsi="Rubik" w:cs="Rubik"/>
          <w:szCs w:val="24"/>
        </w:rPr>
        <w:t>.</w:t>
      </w:r>
      <w:r w:rsidR="003B3822" w:rsidRPr="007333C7">
        <w:rPr>
          <w:rFonts w:ascii="Rubik" w:hAnsi="Rubik" w:cs="Rubik"/>
          <w:szCs w:val="24"/>
        </w:rPr>
        <w:t xml:space="preserve"> If you have concerns or are unsure about anything</w:t>
      </w:r>
      <w:r w:rsidR="00F62EA9">
        <w:rPr>
          <w:rFonts w:ascii="Rubik" w:hAnsi="Rubik" w:cs="Rubik"/>
          <w:szCs w:val="24"/>
        </w:rPr>
        <w:t>,</w:t>
      </w:r>
      <w:r w:rsidR="006E7100">
        <w:rPr>
          <w:rFonts w:ascii="Rubik" w:hAnsi="Rubik" w:cs="Rubik"/>
          <w:szCs w:val="24"/>
        </w:rPr>
        <w:t xml:space="preserve"> contact </w:t>
      </w:r>
      <w:r w:rsidR="003B3822" w:rsidRPr="007333C7">
        <w:rPr>
          <w:rFonts w:ascii="Rubik" w:hAnsi="Rubik" w:cs="Rubik"/>
          <w:szCs w:val="24"/>
        </w:rPr>
        <w:t>your line manager to discuss.</w:t>
      </w:r>
    </w:p>
    <w:p w14:paraId="793FA4CB" w14:textId="77777777" w:rsidR="003B3822" w:rsidRPr="007333C7" w:rsidRDefault="003B3822" w:rsidP="003B3822">
      <w:pPr>
        <w:ind w:left="360"/>
        <w:rPr>
          <w:rFonts w:ascii="Rubik" w:hAnsi="Rubik" w:cs="Rubik"/>
          <w:szCs w:val="24"/>
        </w:rPr>
      </w:pPr>
    </w:p>
    <w:p w14:paraId="19A20306" w14:textId="3FD96656" w:rsidR="003B3822" w:rsidRDefault="005C67F8" w:rsidP="007333C7">
      <w:pPr>
        <w:ind w:left="720" w:hanging="720"/>
        <w:rPr>
          <w:rFonts w:ascii="Rubik" w:hAnsi="Rubik" w:cs="Rubik"/>
          <w:szCs w:val="24"/>
        </w:rPr>
      </w:pPr>
      <w:r w:rsidRPr="007333C7">
        <w:rPr>
          <w:rFonts w:ascii="Rubik" w:hAnsi="Rubik" w:cs="Rubik"/>
          <w:szCs w:val="24"/>
        </w:rPr>
        <w:t>6.4</w:t>
      </w:r>
      <w:r w:rsidR="006D3E09" w:rsidRPr="007333C7">
        <w:rPr>
          <w:rFonts w:ascii="Rubik" w:hAnsi="Rubik" w:cs="Rubik"/>
          <w:szCs w:val="24"/>
        </w:rPr>
        <w:t xml:space="preserve"> </w:t>
      </w:r>
      <w:r w:rsidR="007333C7">
        <w:rPr>
          <w:rFonts w:ascii="Rubik" w:hAnsi="Rubik" w:cs="Rubik"/>
          <w:szCs w:val="24"/>
        </w:rPr>
        <w:tab/>
      </w:r>
      <w:r w:rsidR="00722E70" w:rsidRPr="007333C7">
        <w:rPr>
          <w:rFonts w:ascii="Rubik" w:hAnsi="Rubik" w:cs="Rubik"/>
          <w:szCs w:val="24"/>
        </w:rPr>
        <w:t>M</w:t>
      </w:r>
      <w:r w:rsidR="003B3822" w:rsidRPr="007333C7">
        <w:rPr>
          <w:rFonts w:ascii="Rubik" w:hAnsi="Rubik" w:cs="Rubik"/>
          <w:szCs w:val="24"/>
        </w:rPr>
        <w:t xml:space="preserve">ealtimes may well be </w:t>
      </w:r>
      <w:r w:rsidR="00FA5EFC" w:rsidRPr="007333C7">
        <w:rPr>
          <w:rFonts w:ascii="Rubik" w:hAnsi="Rubik" w:cs="Rubik"/>
          <w:szCs w:val="24"/>
        </w:rPr>
        <w:t xml:space="preserve">the highlight of the person’s </w:t>
      </w:r>
      <w:r w:rsidR="0058492B" w:rsidRPr="007333C7">
        <w:rPr>
          <w:rFonts w:ascii="Rubik" w:hAnsi="Rubik" w:cs="Rubik"/>
          <w:szCs w:val="24"/>
        </w:rPr>
        <w:t>day</w:t>
      </w:r>
      <w:r w:rsidR="00FA5EFC" w:rsidRPr="007333C7">
        <w:rPr>
          <w:rFonts w:ascii="Rubik" w:hAnsi="Rubik" w:cs="Rubik"/>
          <w:szCs w:val="24"/>
        </w:rPr>
        <w:t>, so d</w:t>
      </w:r>
      <w:r w:rsidR="00094D96" w:rsidRPr="007333C7">
        <w:rPr>
          <w:rFonts w:ascii="Rubik" w:hAnsi="Rubik" w:cs="Rubik"/>
          <w:szCs w:val="24"/>
        </w:rPr>
        <w:t>o your best to make them</w:t>
      </w:r>
      <w:r w:rsidR="003B3822" w:rsidRPr="007333C7">
        <w:rPr>
          <w:rFonts w:ascii="Rubik" w:hAnsi="Rubik" w:cs="Rubik"/>
          <w:szCs w:val="24"/>
        </w:rPr>
        <w:t xml:space="preserve"> as relaxed and enjoyable as possible.</w:t>
      </w:r>
      <w:r w:rsidR="0037248B">
        <w:rPr>
          <w:rFonts w:ascii="Rubik" w:hAnsi="Rubik" w:cs="Rubik"/>
          <w:szCs w:val="24"/>
        </w:rPr>
        <w:t xml:space="preserve"> This could include</w:t>
      </w:r>
      <w:r w:rsidR="00690EAB">
        <w:rPr>
          <w:rFonts w:ascii="Rubik" w:hAnsi="Rubik" w:cs="Rubik"/>
          <w:szCs w:val="24"/>
        </w:rPr>
        <w:t>, for example:</w:t>
      </w:r>
    </w:p>
    <w:p w14:paraId="774965EE" w14:textId="3F0EBE50" w:rsidR="00284951" w:rsidRPr="007333C7" w:rsidRDefault="00690EAB" w:rsidP="00D437A5">
      <w:pPr>
        <w:numPr>
          <w:ilvl w:val="0"/>
          <w:numId w:val="33"/>
        </w:numPr>
        <w:rPr>
          <w:rFonts w:ascii="Rubik" w:hAnsi="Rubik" w:cs="Rubik"/>
          <w:szCs w:val="24"/>
        </w:rPr>
      </w:pPr>
      <w:r>
        <w:rPr>
          <w:rFonts w:ascii="Rubik" w:hAnsi="Rubik" w:cs="Rubik"/>
          <w:szCs w:val="24"/>
        </w:rPr>
        <w:t>h</w:t>
      </w:r>
      <w:r w:rsidR="00284951" w:rsidRPr="007333C7">
        <w:rPr>
          <w:rFonts w:ascii="Rubik" w:hAnsi="Rubik" w:cs="Rubik"/>
          <w:szCs w:val="24"/>
        </w:rPr>
        <w:t>elp</w:t>
      </w:r>
      <w:r>
        <w:rPr>
          <w:rFonts w:ascii="Rubik" w:hAnsi="Rubik" w:cs="Rubik"/>
          <w:szCs w:val="24"/>
        </w:rPr>
        <w:t xml:space="preserve">ing them, where necessary, </w:t>
      </w:r>
      <w:r w:rsidR="00284951" w:rsidRPr="007333C7">
        <w:rPr>
          <w:rFonts w:ascii="Rubik" w:hAnsi="Rubik" w:cs="Rubik"/>
          <w:szCs w:val="24"/>
        </w:rPr>
        <w:t xml:space="preserve"> into a position that allows them to eat and drink safel</w:t>
      </w:r>
      <w:r>
        <w:rPr>
          <w:rFonts w:ascii="Rubik" w:hAnsi="Rubik" w:cs="Rubik"/>
          <w:szCs w:val="24"/>
        </w:rPr>
        <w:t>y</w:t>
      </w:r>
    </w:p>
    <w:p w14:paraId="775AB9A5" w14:textId="7E020F50" w:rsidR="003B3822" w:rsidRPr="007333C7" w:rsidRDefault="00690EAB" w:rsidP="00D437A5">
      <w:pPr>
        <w:numPr>
          <w:ilvl w:val="0"/>
          <w:numId w:val="33"/>
        </w:numPr>
        <w:rPr>
          <w:rFonts w:ascii="Rubik" w:hAnsi="Rubik" w:cs="Rubik"/>
          <w:szCs w:val="24"/>
        </w:rPr>
      </w:pPr>
      <w:r>
        <w:rPr>
          <w:rFonts w:ascii="Rubik" w:hAnsi="Rubik" w:cs="Rubik"/>
          <w:szCs w:val="24"/>
        </w:rPr>
        <w:t xml:space="preserve">giving </w:t>
      </w:r>
      <w:r w:rsidR="005F0208" w:rsidRPr="007333C7">
        <w:rPr>
          <w:rFonts w:ascii="Rubik" w:hAnsi="Rubik" w:cs="Rubik"/>
          <w:szCs w:val="24"/>
        </w:rPr>
        <w:t>the</w:t>
      </w:r>
      <w:r w:rsidR="00284951">
        <w:rPr>
          <w:rFonts w:ascii="Rubik" w:hAnsi="Rubik" w:cs="Rubik"/>
          <w:szCs w:val="24"/>
        </w:rPr>
        <w:t xml:space="preserve">m </w:t>
      </w:r>
      <w:r w:rsidR="003B3822" w:rsidRPr="007333C7">
        <w:rPr>
          <w:rFonts w:ascii="Rubik" w:hAnsi="Rubik" w:cs="Rubik"/>
          <w:szCs w:val="24"/>
        </w:rPr>
        <w:t xml:space="preserve">plenty of time to have their meal </w:t>
      </w:r>
      <w:r w:rsidR="005B3590" w:rsidRPr="007333C7">
        <w:rPr>
          <w:rFonts w:ascii="Rubik" w:hAnsi="Rubik" w:cs="Rubik"/>
          <w:szCs w:val="24"/>
        </w:rPr>
        <w:t>without being rushed</w:t>
      </w:r>
    </w:p>
    <w:p w14:paraId="5F09319E" w14:textId="61D41D42" w:rsidR="00B37F32" w:rsidRPr="007333C7" w:rsidRDefault="00690EAB" w:rsidP="00D437A5">
      <w:pPr>
        <w:numPr>
          <w:ilvl w:val="0"/>
          <w:numId w:val="33"/>
        </w:numPr>
        <w:rPr>
          <w:rFonts w:ascii="Rubik" w:hAnsi="Rubik" w:cs="Rubik"/>
          <w:szCs w:val="24"/>
        </w:rPr>
      </w:pPr>
      <w:r>
        <w:rPr>
          <w:rFonts w:ascii="Rubik" w:hAnsi="Rubik" w:cs="Rubik"/>
          <w:szCs w:val="24"/>
        </w:rPr>
        <w:t xml:space="preserve">acting </w:t>
      </w:r>
      <w:r w:rsidR="005B3590" w:rsidRPr="007333C7">
        <w:rPr>
          <w:rFonts w:ascii="Rubik" w:hAnsi="Rubik" w:cs="Rubik"/>
          <w:szCs w:val="24"/>
        </w:rPr>
        <w:t>sensitively</w:t>
      </w:r>
      <w:r w:rsidR="009C76D2" w:rsidRPr="007333C7">
        <w:rPr>
          <w:rFonts w:ascii="Rubik" w:hAnsi="Rubik" w:cs="Rubik"/>
          <w:szCs w:val="24"/>
        </w:rPr>
        <w:t xml:space="preserve">, </w:t>
      </w:r>
      <w:r w:rsidR="003B3822" w:rsidRPr="007333C7">
        <w:rPr>
          <w:rFonts w:ascii="Rubik" w:hAnsi="Rubik" w:cs="Rubik"/>
          <w:szCs w:val="24"/>
        </w:rPr>
        <w:t>in a way that preserves their dignity</w:t>
      </w:r>
      <w:r w:rsidR="00B37F32" w:rsidRPr="007333C7">
        <w:rPr>
          <w:rFonts w:ascii="Rubik" w:hAnsi="Rubik" w:cs="Rubik"/>
          <w:szCs w:val="24"/>
        </w:rPr>
        <w:t>, especially when helping them to eat and drink</w:t>
      </w:r>
    </w:p>
    <w:p w14:paraId="46CEEBCF" w14:textId="2771ECC1" w:rsidR="003B3822" w:rsidRDefault="00690EAB" w:rsidP="00D437A5">
      <w:pPr>
        <w:numPr>
          <w:ilvl w:val="0"/>
          <w:numId w:val="33"/>
        </w:numPr>
        <w:rPr>
          <w:rFonts w:ascii="Rubik" w:hAnsi="Rubik" w:cs="Rubik"/>
          <w:szCs w:val="24"/>
        </w:rPr>
      </w:pPr>
      <w:r>
        <w:rPr>
          <w:rFonts w:ascii="Rubik" w:hAnsi="Rubik" w:cs="Rubik"/>
          <w:szCs w:val="24"/>
        </w:rPr>
        <w:t>e</w:t>
      </w:r>
      <w:r w:rsidR="003B3822" w:rsidRPr="007333C7">
        <w:rPr>
          <w:rFonts w:ascii="Rubik" w:hAnsi="Rubik" w:cs="Rubik"/>
          <w:szCs w:val="24"/>
        </w:rPr>
        <w:t>ncourag</w:t>
      </w:r>
      <w:r>
        <w:rPr>
          <w:rFonts w:ascii="Rubik" w:hAnsi="Rubik" w:cs="Rubik"/>
          <w:szCs w:val="24"/>
        </w:rPr>
        <w:t>ing</w:t>
      </w:r>
      <w:r w:rsidR="003B3822" w:rsidRPr="007333C7">
        <w:rPr>
          <w:rFonts w:ascii="Rubik" w:hAnsi="Rubik" w:cs="Rubik"/>
          <w:szCs w:val="24"/>
        </w:rPr>
        <w:t xml:space="preserve"> and </w:t>
      </w:r>
      <w:r w:rsidR="005B3590" w:rsidRPr="007333C7">
        <w:rPr>
          <w:rFonts w:ascii="Rubik" w:hAnsi="Rubik" w:cs="Rubik"/>
          <w:szCs w:val="24"/>
        </w:rPr>
        <w:t>support</w:t>
      </w:r>
      <w:r>
        <w:rPr>
          <w:rFonts w:ascii="Rubik" w:hAnsi="Rubik" w:cs="Rubik"/>
          <w:szCs w:val="24"/>
        </w:rPr>
        <w:t>ing</w:t>
      </w:r>
      <w:r w:rsidR="005B3590" w:rsidRPr="007333C7">
        <w:rPr>
          <w:rFonts w:ascii="Rubik" w:hAnsi="Rubik" w:cs="Rubik"/>
          <w:szCs w:val="24"/>
        </w:rPr>
        <w:t xml:space="preserve"> </w:t>
      </w:r>
      <w:r w:rsidR="003B3822" w:rsidRPr="007333C7">
        <w:rPr>
          <w:rFonts w:ascii="Rubik" w:hAnsi="Rubik" w:cs="Rubik"/>
          <w:szCs w:val="24"/>
        </w:rPr>
        <w:t xml:space="preserve">them to </w:t>
      </w:r>
      <w:r w:rsidR="005B3590" w:rsidRPr="007333C7">
        <w:rPr>
          <w:rFonts w:ascii="Rubik" w:hAnsi="Rubik" w:cs="Rubik"/>
          <w:szCs w:val="24"/>
        </w:rPr>
        <w:t>do as much as they can for themselves</w:t>
      </w:r>
      <w:r w:rsidR="00E23E5C">
        <w:rPr>
          <w:rFonts w:ascii="Rubik" w:hAnsi="Rubik" w:cs="Rubik"/>
          <w:szCs w:val="24"/>
        </w:rPr>
        <w:t>.</w:t>
      </w:r>
    </w:p>
    <w:p w14:paraId="374F5F05" w14:textId="34DB34DF" w:rsidR="00E53C16" w:rsidRPr="00354A45" w:rsidRDefault="00E53C16" w:rsidP="000A4693">
      <w:pPr>
        <w:pStyle w:val="Heading1"/>
      </w:pPr>
      <w:bookmarkStart w:id="17" w:name="_Toc114134054"/>
      <w:bookmarkStart w:id="18" w:name="_Toc114143759"/>
      <w:r w:rsidRPr="00354A45">
        <w:t>7.0</w:t>
      </w:r>
      <w:r w:rsidRPr="00354A45">
        <w:tab/>
        <w:t>ADVERSE WEATHER CONDITIONS</w:t>
      </w:r>
      <w:bookmarkEnd w:id="17"/>
      <w:bookmarkEnd w:id="18"/>
    </w:p>
    <w:p w14:paraId="7AFD0C18" w14:textId="77777777" w:rsidR="00E53C16" w:rsidRPr="00354A45" w:rsidRDefault="00E53C16" w:rsidP="00E53C16">
      <w:pPr>
        <w:ind w:left="720" w:hanging="720"/>
        <w:rPr>
          <w:rFonts w:ascii="Rubik" w:hAnsi="Rubik" w:cs="Rubik"/>
          <w:b/>
          <w:bCs/>
          <w:szCs w:val="24"/>
        </w:rPr>
      </w:pPr>
    </w:p>
    <w:p w14:paraId="58C5E748" w14:textId="1D0FF0B5" w:rsidR="00E53C16" w:rsidRPr="00354A45" w:rsidRDefault="00E53C16" w:rsidP="00E53C16">
      <w:pPr>
        <w:ind w:left="720" w:hanging="720"/>
        <w:jc w:val="both"/>
        <w:rPr>
          <w:rFonts w:ascii="Rubik" w:hAnsi="Rubik" w:cs="Rubik"/>
          <w:szCs w:val="24"/>
        </w:rPr>
      </w:pPr>
      <w:r w:rsidRPr="00354A45">
        <w:rPr>
          <w:rFonts w:ascii="Rubik" w:hAnsi="Rubik" w:cs="Rubik"/>
          <w:szCs w:val="24"/>
        </w:rPr>
        <w:t>7.1</w:t>
      </w:r>
      <w:r w:rsidRPr="00354A45">
        <w:rPr>
          <w:rFonts w:ascii="Rubik" w:hAnsi="Rubik" w:cs="Rubik"/>
          <w:szCs w:val="24"/>
        </w:rPr>
        <w:tab/>
        <w:t xml:space="preserve">‘Adverse weather conditions’ refers to any weather that could have a negative impact on the health and wellbeing of </w:t>
      </w:r>
      <w:r w:rsidR="004F74C0" w:rsidRPr="00354A45">
        <w:rPr>
          <w:rFonts w:ascii="Rubik" w:hAnsi="Rubik" w:cs="Rubik"/>
          <w:szCs w:val="24"/>
        </w:rPr>
        <w:t>the people</w:t>
      </w:r>
      <w:r w:rsidR="00F96835" w:rsidRPr="00354A45">
        <w:rPr>
          <w:rFonts w:ascii="Rubik" w:hAnsi="Rubik" w:cs="Rubik"/>
          <w:szCs w:val="24"/>
        </w:rPr>
        <w:t xml:space="preserve"> receiving care and support services</w:t>
      </w:r>
      <w:r w:rsidRPr="00354A45">
        <w:rPr>
          <w:rFonts w:ascii="Rubik" w:hAnsi="Rubik" w:cs="Rubik"/>
          <w:szCs w:val="24"/>
        </w:rPr>
        <w:t>. It can include extended periods of extreme heat as well as cold, icy and / or stormy weather.</w:t>
      </w:r>
    </w:p>
    <w:p w14:paraId="7D2FAFBB" w14:textId="77777777" w:rsidR="006A65AE" w:rsidRPr="00354A45" w:rsidRDefault="006A65AE" w:rsidP="00E53C16">
      <w:pPr>
        <w:ind w:left="720" w:hanging="720"/>
        <w:rPr>
          <w:rFonts w:ascii="Rubik" w:hAnsi="Rubik" w:cs="Rubik"/>
          <w:szCs w:val="24"/>
        </w:rPr>
      </w:pPr>
    </w:p>
    <w:p w14:paraId="6EDDEADD" w14:textId="77086CDB" w:rsidR="00F064A9" w:rsidRPr="00354A45" w:rsidRDefault="006A65AE" w:rsidP="00F064A9">
      <w:pPr>
        <w:ind w:left="720" w:hanging="720"/>
        <w:rPr>
          <w:rFonts w:ascii="Rubik" w:hAnsi="Rubik" w:cs="Rubik"/>
          <w:szCs w:val="24"/>
        </w:rPr>
      </w:pPr>
      <w:r w:rsidRPr="00354A45">
        <w:rPr>
          <w:rFonts w:ascii="Rubik" w:hAnsi="Rubik" w:cs="Rubik"/>
          <w:szCs w:val="24"/>
        </w:rPr>
        <w:t>7.2</w:t>
      </w:r>
      <w:r w:rsidR="00E53C16" w:rsidRPr="00354A45">
        <w:rPr>
          <w:rFonts w:ascii="Rubik" w:hAnsi="Rubik" w:cs="Rubik"/>
          <w:b/>
          <w:bCs/>
          <w:szCs w:val="24"/>
        </w:rPr>
        <w:t xml:space="preserve"> </w:t>
      </w:r>
      <w:r w:rsidR="00E53C16" w:rsidRPr="00354A45">
        <w:rPr>
          <w:rFonts w:ascii="Rubik" w:hAnsi="Rubik" w:cs="Rubik"/>
          <w:b/>
          <w:bCs/>
          <w:szCs w:val="24"/>
        </w:rPr>
        <w:tab/>
      </w:r>
      <w:r w:rsidRPr="00354A45">
        <w:rPr>
          <w:rFonts w:ascii="Rubik" w:hAnsi="Rubik" w:cs="Rubik"/>
          <w:szCs w:val="24"/>
        </w:rPr>
        <w:t xml:space="preserve">You will be trained </w:t>
      </w:r>
      <w:r w:rsidR="00E53C16" w:rsidRPr="00354A45">
        <w:rPr>
          <w:rFonts w:ascii="Rubik" w:hAnsi="Rubik" w:cs="Rubik"/>
          <w:szCs w:val="24"/>
        </w:rPr>
        <w:t>to recognise the negative effects</w:t>
      </w:r>
      <w:r w:rsidR="00E53C16" w:rsidRPr="00354A45">
        <w:rPr>
          <w:rStyle w:val="FootnoteReference"/>
          <w:rFonts w:ascii="Rubik" w:hAnsi="Rubik" w:cs="Rubik"/>
          <w:szCs w:val="24"/>
        </w:rPr>
        <w:footnoteReference w:id="1"/>
      </w:r>
      <w:r w:rsidR="00950CFA">
        <w:rPr>
          <w:rFonts w:ascii="Rubik" w:hAnsi="Rubik" w:cs="Rubik"/>
          <w:szCs w:val="24"/>
        </w:rPr>
        <w:t xml:space="preserve"> that</w:t>
      </w:r>
      <w:r w:rsidR="00E53C16" w:rsidRPr="00354A45">
        <w:rPr>
          <w:rFonts w:ascii="Rubik" w:hAnsi="Rubik" w:cs="Rubik"/>
          <w:szCs w:val="24"/>
        </w:rPr>
        <w:t xml:space="preserve"> extreme weather can have on vulnerable people </w:t>
      </w:r>
      <w:r w:rsidR="00EE656C" w:rsidRPr="00354A45">
        <w:rPr>
          <w:rFonts w:ascii="Rubik" w:hAnsi="Rubik" w:cs="Rubik"/>
          <w:szCs w:val="24"/>
        </w:rPr>
        <w:t>a</w:t>
      </w:r>
      <w:r w:rsidR="00E53C16" w:rsidRPr="00354A45">
        <w:rPr>
          <w:rFonts w:ascii="Rubik" w:hAnsi="Rubik" w:cs="Rubik"/>
          <w:szCs w:val="24"/>
        </w:rPr>
        <w:t xml:space="preserve">nd to report any concerns to </w:t>
      </w:r>
      <w:r w:rsidR="00EE656C" w:rsidRPr="00354A45">
        <w:rPr>
          <w:rFonts w:ascii="Rubik" w:hAnsi="Rubik" w:cs="Rubik"/>
          <w:szCs w:val="24"/>
        </w:rPr>
        <w:t>your</w:t>
      </w:r>
      <w:r w:rsidR="00E53C16" w:rsidRPr="00354A45">
        <w:rPr>
          <w:rFonts w:ascii="Rubik" w:hAnsi="Rubik" w:cs="Rubik"/>
          <w:szCs w:val="24"/>
        </w:rPr>
        <w:t xml:space="preserve"> line manager / person on call </w:t>
      </w:r>
      <w:r w:rsidR="00C963DC" w:rsidRPr="00354A45">
        <w:rPr>
          <w:rFonts w:ascii="Rubik" w:hAnsi="Rubik" w:cs="Rubik"/>
          <w:szCs w:val="24"/>
        </w:rPr>
        <w:t>straight away</w:t>
      </w:r>
      <w:r w:rsidR="00362211" w:rsidRPr="00354A45">
        <w:rPr>
          <w:rFonts w:ascii="Rubik" w:hAnsi="Rubik" w:cs="Rubik"/>
          <w:szCs w:val="24"/>
        </w:rPr>
        <w:t>, so that they can look into the matter</w:t>
      </w:r>
      <w:r w:rsidR="007D3AAA" w:rsidRPr="00354A45">
        <w:rPr>
          <w:rFonts w:ascii="Rubik" w:hAnsi="Rubik" w:cs="Rubik"/>
          <w:szCs w:val="24"/>
        </w:rPr>
        <w:t>, take any action required</w:t>
      </w:r>
      <w:r w:rsidR="00362211" w:rsidRPr="00354A45">
        <w:rPr>
          <w:rFonts w:ascii="Rubik" w:hAnsi="Rubik" w:cs="Rubik"/>
          <w:szCs w:val="24"/>
        </w:rPr>
        <w:t xml:space="preserve"> </w:t>
      </w:r>
      <w:r w:rsidR="00283D88" w:rsidRPr="00354A45">
        <w:rPr>
          <w:rFonts w:ascii="Rubik" w:hAnsi="Rubik" w:cs="Rubik"/>
          <w:szCs w:val="24"/>
        </w:rPr>
        <w:t>and inform the relevant authorities as necessary</w:t>
      </w:r>
      <w:r w:rsidR="00E53C16" w:rsidRPr="00354A45">
        <w:rPr>
          <w:rFonts w:ascii="Rubik" w:hAnsi="Rubik" w:cs="Rubik"/>
          <w:szCs w:val="24"/>
        </w:rPr>
        <w:t>.</w:t>
      </w:r>
      <w:r w:rsidR="00283D88" w:rsidRPr="00354A45">
        <w:rPr>
          <w:rFonts w:ascii="Rubik" w:hAnsi="Rubik" w:cs="Rubik"/>
          <w:szCs w:val="24"/>
        </w:rPr>
        <w:t xml:space="preserve"> </w:t>
      </w:r>
    </w:p>
    <w:p w14:paraId="6AC0A21F" w14:textId="23792988" w:rsidR="00F54674" w:rsidRPr="00354A45" w:rsidRDefault="00F064A9" w:rsidP="00C556C8">
      <w:pPr>
        <w:pStyle w:val="Heading1"/>
      </w:pPr>
      <w:bookmarkStart w:id="19" w:name="_Toc114143760"/>
      <w:r w:rsidRPr="00354A45">
        <w:t>8</w:t>
      </w:r>
      <w:r w:rsidR="00192E12" w:rsidRPr="00354A45">
        <w:t xml:space="preserve">.0 </w:t>
      </w:r>
      <w:r w:rsidR="007333C7" w:rsidRPr="00354A45">
        <w:tab/>
      </w:r>
      <w:r w:rsidR="00192E12" w:rsidRPr="00354A45">
        <w:t>RECORD KEEPING</w:t>
      </w:r>
      <w:bookmarkEnd w:id="19"/>
      <w:r w:rsidR="00192E12" w:rsidRPr="00354A45">
        <w:t xml:space="preserve"> </w:t>
      </w:r>
    </w:p>
    <w:p w14:paraId="5AF09781" w14:textId="77777777" w:rsidR="003F279D" w:rsidRDefault="003F279D" w:rsidP="003F279D">
      <w:pPr>
        <w:pStyle w:val="Policyhead2first"/>
        <w:ind w:left="720" w:hanging="720"/>
        <w:rPr>
          <w:rFonts w:ascii="Rubik" w:hAnsi="Rubik" w:cs="Rubik"/>
          <w:b w:val="0"/>
          <w:bCs/>
          <w:szCs w:val="24"/>
        </w:rPr>
      </w:pPr>
    </w:p>
    <w:p w14:paraId="12898E35" w14:textId="09AAAF35" w:rsidR="00EF16A1" w:rsidRPr="007333C7" w:rsidRDefault="00C11EAA" w:rsidP="00BF3D5E">
      <w:pPr>
        <w:pStyle w:val="Policybody"/>
        <w:spacing w:before="0"/>
        <w:ind w:left="720" w:hanging="720"/>
        <w:jc w:val="left"/>
        <w:rPr>
          <w:rFonts w:ascii="Rubik" w:hAnsi="Rubik" w:cs="Rubik"/>
          <w:color w:val="FF00FF"/>
          <w:szCs w:val="24"/>
        </w:rPr>
      </w:pPr>
      <w:r>
        <w:rPr>
          <w:rFonts w:ascii="Rubik" w:hAnsi="Rubik" w:cs="Rubik"/>
          <w:color w:val="000000"/>
        </w:rPr>
        <w:t>8</w:t>
      </w:r>
      <w:r w:rsidR="00BF3D5E">
        <w:rPr>
          <w:rFonts w:ascii="Rubik" w:hAnsi="Rubik" w:cs="Rubik"/>
          <w:color w:val="000000"/>
        </w:rPr>
        <w:t>.</w:t>
      </w:r>
      <w:r w:rsidR="001C2104">
        <w:rPr>
          <w:rFonts w:ascii="Rubik" w:hAnsi="Rubik" w:cs="Rubik"/>
          <w:color w:val="000000"/>
        </w:rPr>
        <w:t>1</w:t>
      </w:r>
      <w:r w:rsidR="00BF3D5E">
        <w:rPr>
          <w:rFonts w:ascii="Rubik" w:hAnsi="Rubik" w:cs="Rubik"/>
          <w:color w:val="000000"/>
        </w:rPr>
        <w:tab/>
      </w:r>
      <w:r w:rsidR="00BF3D5E" w:rsidRPr="007333C7">
        <w:rPr>
          <w:rFonts w:ascii="Rubik" w:hAnsi="Rubik" w:cs="Rubik"/>
          <w:color w:val="000000"/>
          <w:szCs w:val="24"/>
        </w:rPr>
        <w:t xml:space="preserve">Each time you </w:t>
      </w:r>
      <w:r w:rsidR="009405FB">
        <w:rPr>
          <w:rFonts w:ascii="Rubik" w:hAnsi="Rubik" w:cs="Rubik"/>
          <w:color w:val="000000"/>
          <w:szCs w:val="24"/>
        </w:rPr>
        <w:t>visit</w:t>
      </w:r>
      <w:r w:rsidR="001C2104">
        <w:rPr>
          <w:rFonts w:ascii="Rubik" w:hAnsi="Rubik" w:cs="Rubik"/>
          <w:color w:val="000000"/>
          <w:szCs w:val="24"/>
        </w:rPr>
        <w:t xml:space="preserve"> a person with care needs</w:t>
      </w:r>
      <w:r w:rsidR="00BF3D5E" w:rsidRPr="007333C7">
        <w:rPr>
          <w:rFonts w:ascii="Rubik" w:hAnsi="Rubik" w:cs="Rubik"/>
          <w:color w:val="000000"/>
          <w:szCs w:val="24"/>
        </w:rPr>
        <w:t xml:space="preserve">, </w:t>
      </w:r>
      <w:r w:rsidR="005A4381">
        <w:rPr>
          <w:rFonts w:ascii="Rubik" w:hAnsi="Rubik" w:cs="Rubik"/>
          <w:color w:val="000000"/>
          <w:szCs w:val="24"/>
        </w:rPr>
        <w:t xml:space="preserve">make a </w:t>
      </w:r>
      <w:r w:rsidR="00BF3D5E" w:rsidRPr="007333C7">
        <w:rPr>
          <w:rFonts w:ascii="Rubik" w:hAnsi="Rubik" w:cs="Rubik"/>
          <w:color w:val="000000"/>
          <w:szCs w:val="24"/>
        </w:rPr>
        <w:t>record</w:t>
      </w:r>
      <w:r w:rsidR="005A4381">
        <w:rPr>
          <w:rFonts w:ascii="Rubik" w:hAnsi="Rubik" w:cs="Rubik"/>
          <w:color w:val="000000"/>
          <w:szCs w:val="24"/>
        </w:rPr>
        <w:t xml:space="preserve"> of </w:t>
      </w:r>
      <w:r w:rsidR="00BF3D5E" w:rsidRPr="007333C7">
        <w:rPr>
          <w:rFonts w:ascii="Rubik" w:hAnsi="Rubik" w:cs="Rubik"/>
          <w:color w:val="000000"/>
          <w:szCs w:val="24"/>
        </w:rPr>
        <w:t>what you have done and what has happened</w:t>
      </w:r>
      <w:r w:rsidR="001316DC">
        <w:rPr>
          <w:rFonts w:ascii="Rubik" w:hAnsi="Rubik" w:cs="Rubik"/>
          <w:color w:val="000000"/>
          <w:szCs w:val="24"/>
        </w:rPr>
        <w:t xml:space="preserve"> on the person’s </w:t>
      </w:r>
      <w:r w:rsidR="001316DC" w:rsidRPr="001316DC">
        <w:rPr>
          <w:rFonts w:ascii="Rubik" w:hAnsi="Rubik" w:cs="Rubik"/>
          <w:color w:val="000000"/>
          <w:szCs w:val="24"/>
          <w:highlight w:val="yellow"/>
        </w:rPr>
        <w:t>day-to-day record</w:t>
      </w:r>
      <w:r w:rsidR="00986228">
        <w:rPr>
          <w:rFonts w:ascii="Rubik" w:hAnsi="Rubik" w:cs="Rubik"/>
          <w:color w:val="000000"/>
          <w:szCs w:val="24"/>
        </w:rPr>
        <w:t>, including:</w:t>
      </w:r>
    </w:p>
    <w:p w14:paraId="42215315" w14:textId="5802AC77"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d</w:t>
      </w:r>
      <w:r w:rsidR="00EF16A1" w:rsidRPr="007333C7">
        <w:rPr>
          <w:rFonts w:ascii="Rubik" w:hAnsi="Rubik" w:cs="Rubik"/>
          <w:szCs w:val="24"/>
        </w:rPr>
        <w:t xml:space="preserve">ate </w:t>
      </w:r>
      <w:r w:rsidR="003D79DE" w:rsidRPr="007333C7">
        <w:rPr>
          <w:rFonts w:ascii="Rubik" w:hAnsi="Rubik" w:cs="Rubik"/>
          <w:szCs w:val="24"/>
        </w:rPr>
        <w:t xml:space="preserve">and </w:t>
      </w:r>
      <w:r w:rsidR="006A7F88" w:rsidRPr="007333C7">
        <w:rPr>
          <w:rFonts w:ascii="Rubik" w:hAnsi="Rubik" w:cs="Rubik"/>
          <w:szCs w:val="24"/>
        </w:rPr>
        <w:t xml:space="preserve">length of </w:t>
      </w:r>
      <w:r w:rsidR="00EF16A1" w:rsidRPr="007333C7">
        <w:rPr>
          <w:rFonts w:ascii="Rubik" w:hAnsi="Rubik" w:cs="Rubik"/>
          <w:szCs w:val="24"/>
        </w:rPr>
        <w:t>ti</w:t>
      </w:r>
      <w:r w:rsidR="00F6591E">
        <w:rPr>
          <w:rFonts w:ascii="Rubik" w:hAnsi="Rubik" w:cs="Rubik"/>
          <w:szCs w:val="24"/>
        </w:rPr>
        <w:t>me</w:t>
      </w:r>
      <w:r w:rsidR="004928FD">
        <w:rPr>
          <w:rFonts w:ascii="Rubik" w:hAnsi="Rubik" w:cs="Rubik"/>
          <w:szCs w:val="24"/>
        </w:rPr>
        <w:t xml:space="preserve"> of visit</w:t>
      </w:r>
      <w:r w:rsidR="00480FC7" w:rsidRPr="007333C7">
        <w:rPr>
          <w:rFonts w:ascii="Rubik" w:hAnsi="Rubik" w:cs="Rubik"/>
          <w:szCs w:val="24"/>
        </w:rPr>
        <w:t>,</w:t>
      </w:r>
      <w:r w:rsidR="00AD6C41" w:rsidRPr="007333C7">
        <w:rPr>
          <w:rFonts w:ascii="Rubik" w:hAnsi="Rubik" w:cs="Rubik"/>
          <w:szCs w:val="24"/>
        </w:rPr>
        <w:t xml:space="preserve"> using </w:t>
      </w:r>
      <w:r w:rsidR="009C76D2" w:rsidRPr="007333C7">
        <w:rPr>
          <w:rFonts w:ascii="Rubik" w:hAnsi="Rubik" w:cs="Rubik"/>
          <w:szCs w:val="24"/>
        </w:rPr>
        <w:t>24-hour</w:t>
      </w:r>
      <w:r w:rsidR="00AD6C41" w:rsidRPr="007333C7">
        <w:rPr>
          <w:rFonts w:ascii="Rubik" w:hAnsi="Rubik" w:cs="Rubik"/>
          <w:szCs w:val="24"/>
        </w:rPr>
        <w:t xml:space="preserve"> clock (for example </w:t>
      </w:r>
      <w:r w:rsidR="006A7F88" w:rsidRPr="007333C7">
        <w:rPr>
          <w:rFonts w:ascii="Rubik" w:hAnsi="Rubik" w:cs="Rubik"/>
          <w:szCs w:val="24"/>
        </w:rPr>
        <w:t>13:00</w:t>
      </w:r>
      <w:r w:rsidR="00F6591E">
        <w:rPr>
          <w:rFonts w:ascii="Rubik" w:hAnsi="Rubik" w:cs="Rubik"/>
          <w:szCs w:val="24"/>
        </w:rPr>
        <w:t xml:space="preserve"> - </w:t>
      </w:r>
      <w:r w:rsidR="00FF3FE1" w:rsidRPr="007333C7">
        <w:rPr>
          <w:rFonts w:ascii="Rubik" w:hAnsi="Rubik" w:cs="Rubik"/>
          <w:szCs w:val="24"/>
        </w:rPr>
        <w:t>15:30</w:t>
      </w:r>
      <w:r w:rsidR="00AD6C41" w:rsidRPr="007333C7">
        <w:rPr>
          <w:rFonts w:ascii="Rubik" w:hAnsi="Rubik" w:cs="Rubik"/>
          <w:szCs w:val="24"/>
        </w:rPr>
        <w:t>)</w:t>
      </w:r>
    </w:p>
    <w:p w14:paraId="3F8B7C59" w14:textId="6B9753F3" w:rsidR="005F0208"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c</w:t>
      </w:r>
      <w:r w:rsidR="006A7F88" w:rsidRPr="007333C7">
        <w:rPr>
          <w:rFonts w:ascii="Rubik" w:hAnsi="Rubik" w:cs="Rubik"/>
          <w:szCs w:val="24"/>
        </w:rPr>
        <w:t>are and support</w:t>
      </w:r>
      <w:r w:rsidR="00F6591E">
        <w:rPr>
          <w:rFonts w:ascii="Rubik" w:hAnsi="Rubik" w:cs="Rubik"/>
          <w:szCs w:val="24"/>
        </w:rPr>
        <w:t xml:space="preserve"> provided (</w:t>
      </w:r>
      <w:r w:rsidR="001D69A0" w:rsidRPr="007333C7">
        <w:rPr>
          <w:rFonts w:ascii="Rubik" w:hAnsi="Rubik" w:cs="Rubik"/>
          <w:szCs w:val="24"/>
        </w:rPr>
        <w:t>for example</w:t>
      </w:r>
      <w:r w:rsidR="004960FC" w:rsidRPr="007333C7">
        <w:rPr>
          <w:rFonts w:ascii="Rubik" w:hAnsi="Rubik" w:cs="Rubik"/>
          <w:szCs w:val="24"/>
        </w:rPr>
        <w:t>,</w:t>
      </w:r>
      <w:r w:rsidR="00D05C2F" w:rsidRPr="007333C7">
        <w:rPr>
          <w:rFonts w:ascii="Rubik" w:hAnsi="Rubik" w:cs="Rubik"/>
          <w:szCs w:val="24"/>
        </w:rPr>
        <w:t xml:space="preserve"> </w:t>
      </w:r>
      <w:r w:rsidR="00480FC7" w:rsidRPr="007333C7">
        <w:rPr>
          <w:rFonts w:ascii="Rubik" w:hAnsi="Rubik" w:cs="Rubik"/>
          <w:szCs w:val="24"/>
        </w:rPr>
        <w:t>help</w:t>
      </w:r>
      <w:r w:rsidR="00E53357">
        <w:rPr>
          <w:rFonts w:ascii="Rubik" w:hAnsi="Rubik" w:cs="Rubik"/>
          <w:szCs w:val="24"/>
        </w:rPr>
        <w:t xml:space="preserve"> </w:t>
      </w:r>
      <w:r w:rsidR="005F0208" w:rsidRPr="007333C7">
        <w:rPr>
          <w:rFonts w:ascii="Rubik" w:hAnsi="Rubik" w:cs="Rubik"/>
          <w:szCs w:val="24"/>
        </w:rPr>
        <w:t xml:space="preserve">showering, provision of </w:t>
      </w:r>
      <w:r w:rsidR="001D69A0" w:rsidRPr="007333C7">
        <w:rPr>
          <w:rFonts w:ascii="Rubik" w:hAnsi="Rubik" w:cs="Rubik"/>
          <w:szCs w:val="24"/>
        </w:rPr>
        <w:t>meal</w:t>
      </w:r>
      <w:r w:rsidR="00E53357">
        <w:rPr>
          <w:rFonts w:ascii="Rubik" w:hAnsi="Rubik" w:cs="Rubik"/>
          <w:szCs w:val="24"/>
        </w:rPr>
        <w:t>)</w:t>
      </w:r>
      <w:r w:rsidR="00B30B07" w:rsidRPr="007333C7">
        <w:rPr>
          <w:rFonts w:ascii="Rubik" w:hAnsi="Rubik" w:cs="Rubik"/>
          <w:szCs w:val="24"/>
        </w:rPr>
        <w:t xml:space="preserve"> </w:t>
      </w:r>
    </w:p>
    <w:p w14:paraId="137D1F94" w14:textId="520932F5" w:rsidR="00BA27ED"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any a</w:t>
      </w:r>
      <w:r w:rsidR="00E53357">
        <w:rPr>
          <w:rFonts w:ascii="Rubik" w:hAnsi="Rubik" w:cs="Rubik"/>
          <w:szCs w:val="24"/>
        </w:rPr>
        <w:t>ctivities</w:t>
      </w:r>
      <w:r>
        <w:rPr>
          <w:rFonts w:ascii="Rubik" w:hAnsi="Rubik" w:cs="Rubik"/>
          <w:szCs w:val="24"/>
        </w:rPr>
        <w:t xml:space="preserve"> you have done together</w:t>
      </w:r>
    </w:p>
    <w:p w14:paraId="4231272A" w14:textId="1D64F4EB" w:rsidR="005B5434"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s</w:t>
      </w:r>
      <w:r w:rsidR="00E53357">
        <w:rPr>
          <w:rFonts w:ascii="Rubik" w:hAnsi="Rubik" w:cs="Rubik"/>
          <w:szCs w:val="24"/>
        </w:rPr>
        <w:t>pe</w:t>
      </w:r>
      <w:r w:rsidR="00FF3FE1" w:rsidRPr="007333C7">
        <w:rPr>
          <w:rFonts w:ascii="Rubik" w:hAnsi="Rubik" w:cs="Rubik"/>
          <w:szCs w:val="24"/>
        </w:rPr>
        <w:t>cialised tasks</w:t>
      </w:r>
    </w:p>
    <w:p w14:paraId="72B84B26" w14:textId="759D6B65" w:rsidR="005B5434"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t</w:t>
      </w:r>
      <w:r w:rsidR="005B5434" w:rsidRPr="007333C7">
        <w:rPr>
          <w:rFonts w:ascii="Rubik" w:hAnsi="Rubik" w:cs="Rubik"/>
          <w:szCs w:val="24"/>
        </w:rPr>
        <w:t>rips outside the home</w:t>
      </w:r>
    </w:p>
    <w:p w14:paraId="2327E94B" w14:textId="03279B32"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d</w:t>
      </w:r>
      <w:r w:rsidR="00F27762">
        <w:rPr>
          <w:rFonts w:ascii="Rubik" w:hAnsi="Rubik" w:cs="Rubik"/>
          <w:szCs w:val="24"/>
        </w:rPr>
        <w:t>omestic tasks</w:t>
      </w:r>
    </w:p>
    <w:p w14:paraId="4D2D98B8" w14:textId="64F656E4"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t</w:t>
      </w:r>
      <w:r w:rsidR="00425CF7" w:rsidRPr="007333C7">
        <w:rPr>
          <w:rFonts w:ascii="Rubik" w:hAnsi="Rubik" w:cs="Rubik"/>
          <w:szCs w:val="24"/>
        </w:rPr>
        <w:t xml:space="preserve">asks </w:t>
      </w:r>
      <w:r w:rsidR="00BA27ED" w:rsidRPr="007333C7">
        <w:rPr>
          <w:rFonts w:ascii="Rubik" w:hAnsi="Rubik" w:cs="Rubik"/>
          <w:szCs w:val="24"/>
        </w:rPr>
        <w:t>you were not able to and reason why</w:t>
      </w:r>
    </w:p>
    <w:p w14:paraId="6948A6B4" w14:textId="23B0D996"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c</w:t>
      </w:r>
      <w:r w:rsidR="00DE181A" w:rsidRPr="007333C7">
        <w:rPr>
          <w:rFonts w:ascii="Rubik" w:hAnsi="Rubik" w:cs="Rubik"/>
          <w:szCs w:val="24"/>
        </w:rPr>
        <w:t xml:space="preserve">hanges </w:t>
      </w:r>
      <w:r w:rsidR="00E8215D">
        <w:rPr>
          <w:rFonts w:ascii="Rubik" w:hAnsi="Rubik" w:cs="Rubik"/>
          <w:szCs w:val="24"/>
        </w:rPr>
        <w:t xml:space="preserve">to </w:t>
      </w:r>
      <w:r w:rsidR="005F0208" w:rsidRPr="007333C7">
        <w:rPr>
          <w:rFonts w:ascii="Rubik" w:hAnsi="Rubik" w:cs="Rubik"/>
          <w:szCs w:val="24"/>
        </w:rPr>
        <w:t xml:space="preserve">person’s </w:t>
      </w:r>
      <w:r w:rsidR="00DE181A" w:rsidRPr="007333C7">
        <w:rPr>
          <w:rFonts w:ascii="Rubik" w:hAnsi="Rubik" w:cs="Rubik"/>
          <w:szCs w:val="24"/>
        </w:rPr>
        <w:t>health, physical conditio</w:t>
      </w:r>
      <w:r w:rsidR="005F0208" w:rsidRPr="007333C7">
        <w:rPr>
          <w:rFonts w:ascii="Rubik" w:hAnsi="Rubik" w:cs="Rubik"/>
          <w:szCs w:val="24"/>
        </w:rPr>
        <w:t>n or circumstances</w:t>
      </w:r>
      <w:r w:rsidR="00DE181A" w:rsidRPr="007333C7">
        <w:rPr>
          <w:rFonts w:ascii="Rubik" w:hAnsi="Rubik" w:cs="Rubik"/>
          <w:szCs w:val="24"/>
        </w:rPr>
        <w:t xml:space="preserve"> </w:t>
      </w:r>
    </w:p>
    <w:p w14:paraId="23303BC2" w14:textId="34B3D7C0"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h</w:t>
      </w:r>
      <w:r w:rsidR="00BA27ED" w:rsidRPr="007333C7">
        <w:rPr>
          <w:rFonts w:ascii="Rubik" w:hAnsi="Rubik" w:cs="Rubik"/>
          <w:szCs w:val="24"/>
        </w:rPr>
        <w:t>elp</w:t>
      </w:r>
      <w:r w:rsidR="00DE181A" w:rsidRPr="007333C7">
        <w:rPr>
          <w:rFonts w:ascii="Rubik" w:hAnsi="Rubik" w:cs="Rubik"/>
          <w:szCs w:val="24"/>
        </w:rPr>
        <w:t xml:space="preserve"> with medicati</w:t>
      </w:r>
      <w:r w:rsidR="00BA5CAD" w:rsidRPr="007333C7">
        <w:rPr>
          <w:rFonts w:ascii="Rubik" w:hAnsi="Rubik" w:cs="Rubik"/>
          <w:szCs w:val="24"/>
        </w:rPr>
        <w:t>on – see adults</w:t>
      </w:r>
      <w:r w:rsidR="00486DBD" w:rsidRPr="007333C7">
        <w:rPr>
          <w:rFonts w:ascii="Rubik" w:hAnsi="Rubik" w:cs="Rubik"/>
          <w:szCs w:val="24"/>
        </w:rPr>
        <w:t>’</w:t>
      </w:r>
      <w:r w:rsidR="00BA5CAD" w:rsidRPr="007333C7">
        <w:rPr>
          <w:rFonts w:ascii="Rubik" w:hAnsi="Rubik" w:cs="Rubik"/>
          <w:szCs w:val="24"/>
        </w:rPr>
        <w:t xml:space="preserve"> medication guidance</w:t>
      </w:r>
      <w:r w:rsidR="002A2B36" w:rsidRPr="007333C7">
        <w:rPr>
          <w:rFonts w:ascii="Rubik" w:hAnsi="Rubik" w:cs="Rubik"/>
          <w:szCs w:val="24"/>
        </w:rPr>
        <w:t xml:space="preserve"> </w:t>
      </w:r>
      <w:r w:rsidR="00BA5CAD" w:rsidRPr="007333C7">
        <w:rPr>
          <w:rFonts w:ascii="Rubik" w:hAnsi="Rubik" w:cs="Rubik"/>
          <w:szCs w:val="24"/>
        </w:rPr>
        <w:t>(B02c)</w:t>
      </w:r>
    </w:p>
    <w:p w14:paraId="0C713854" w14:textId="5B03A214"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f</w:t>
      </w:r>
      <w:r w:rsidR="00DE181A" w:rsidRPr="007333C7">
        <w:rPr>
          <w:rFonts w:ascii="Rubik" w:hAnsi="Rubik" w:cs="Rubik"/>
          <w:szCs w:val="24"/>
        </w:rPr>
        <w:t xml:space="preserve">inancial transactions </w:t>
      </w:r>
      <w:r w:rsidR="005F0208" w:rsidRPr="007333C7">
        <w:rPr>
          <w:rFonts w:ascii="Rubik" w:hAnsi="Rubik" w:cs="Rubik"/>
          <w:szCs w:val="24"/>
        </w:rPr>
        <w:t xml:space="preserve">carried out with or </w:t>
      </w:r>
      <w:r w:rsidR="00DE181A" w:rsidRPr="007333C7">
        <w:rPr>
          <w:rFonts w:ascii="Rubik" w:hAnsi="Rubik" w:cs="Rubik"/>
          <w:szCs w:val="24"/>
        </w:rPr>
        <w:t>on behalf of</w:t>
      </w:r>
      <w:r w:rsidR="005F0208" w:rsidRPr="007333C7">
        <w:rPr>
          <w:rFonts w:ascii="Rubik" w:hAnsi="Rubik" w:cs="Rubik"/>
          <w:szCs w:val="24"/>
        </w:rPr>
        <w:t xml:space="preserve"> </w:t>
      </w:r>
      <w:r w:rsidR="00DE181A" w:rsidRPr="007333C7">
        <w:rPr>
          <w:rFonts w:ascii="Rubik" w:hAnsi="Rubik" w:cs="Rubik"/>
          <w:szCs w:val="24"/>
        </w:rPr>
        <w:t>person with care need</w:t>
      </w:r>
      <w:r w:rsidR="00E8215D">
        <w:rPr>
          <w:rFonts w:ascii="Rubik" w:hAnsi="Rubik" w:cs="Rubik"/>
          <w:szCs w:val="24"/>
        </w:rPr>
        <w:t>s</w:t>
      </w:r>
    </w:p>
    <w:p w14:paraId="6E8AA07E" w14:textId="2CB1E610" w:rsidR="00EF16A1" w:rsidRPr="007333C7" w:rsidRDefault="001B2E62" w:rsidP="00F54698">
      <w:pPr>
        <w:numPr>
          <w:ilvl w:val="0"/>
          <w:numId w:val="12"/>
        </w:numPr>
        <w:rPr>
          <w:rFonts w:ascii="Rubik" w:hAnsi="Rubik" w:cs="Rubik"/>
          <w:szCs w:val="24"/>
        </w:rPr>
      </w:pPr>
      <w:r>
        <w:rPr>
          <w:rFonts w:ascii="Rubik" w:hAnsi="Rubik" w:cs="Rubik"/>
        </w:rPr>
        <w:t>a</w:t>
      </w:r>
      <w:r w:rsidR="00DE181A" w:rsidRPr="007333C7">
        <w:rPr>
          <w:rFonts w:ascii="Rubik" w:hAnsi="Rubik" w:cs="Rubik"/>
        </w:rPr>
        <w:t>ny accident</w:t>
      </w:r>
      <w:r w:rsidR="003D79DE" w:rsidRPr="007333C7">
        <w:rPr>
          <w:rFonts w:ascii="Rubik" w:hAnsi="Rubik" w:cs="Rubik"/>
        </w:rPr>
        <w:t xml:space="preserve"> </w:t>
      </w:r>
      <w:r w:rsidR="00C4310E" w:rsidRPr="007333C7">
        <w:rPr>
          <w:rFonts w:ascii="Rubik" w:hAnsi="Rubik" w:cs="Rubik"/>
        </w:rPr>
        <w:t>/</w:t>
      </w:r>
      <w:r w:rsidR="003D79DE" w:rsidRPr="007333C7">
        <w:rPr>
          <w:rFonts w:ascii="Rubik" w:hAnsi="Rubik" w:cs="Rubik"/>
        </w:rPr>
        <w:t xml:space="preserve"> </w:t>
      </w:r>
      <w:r w:rsidR="0029191F" w:rsidRPr="007333C7">
        <w:rPr>
          <w:rFonts w:ascii="Rubik" w:hAnsi="Rubik" w:cs="Rubik"/>
        </w:rPr>
        <w:t>incident</w:t>
      </w:r>
      <w:r w:rsidR="005B3590" w:rsidRPr="007333C7">
        <w:rPr>
          <w:rFonts w:ascii="Rubik" w:hAnsi="Rubik" w:cs="Rubik"/>
        </w:rPr>
        <w:t xml:space="preserve"> / </w:t>
      </w:r>
      <w:r w:rsidR="00C4310E" w:rsidRPr="007333C7">
        <w:rPr>
          <w:rFonts w:ascii="Rubik" w:hAnsi="Rubik" w:cs="Rubik"/>
        </w:rPr>
        <w:t>near miss</w:t>
      </w:r>
      <w:r w:rsidR="00DE181A" w:rsidRPr="007333C7">
        <w:rPr>
          <w:rFonts w:ascii="Rubik" w:hAnsi="Rubik" w:cs="Rubik"/>
        </w:rPr>
        <w:t xml:space="preserve">, however minor, </w:t>
      </w:r>
      <w:r w:rsidR="0029191F" w:rsidRPr="007333C7">
        <w:rPr>
          <w:rFonts w:ascii="Rubik" w:hAnsi="Rubik" w:cs="Rubik"/>
        </w:rPr>
        <w:t>involving</w:t>
      </w:r>
      <w:r w:rsidR="005F0208" w:rsidRPr="007333C7">
        <w:rPr>
          <w:rFonts w:ascii="Rubik" w:hAnsi="Rubik" w:cs="Rubik"/>
        </w:rPr>
        <w:t xml:space="preserve"> you, </w:t>
      </w:r>
      <w:r w:rsidR="0029191F" w:rsidRPr="007333C7">
        <w:rPr>
          <w:rFonts w:ascii="Rubik" w:hAnsi="Rubik" w:cs="Rubik"/>
        </w:rPr>
        <w:t xml:space="preserve">the </w:t>
      </w:r>
      <w:r w:rsidR="00124FBD" w:rsidRPr="007333C7">
        <w:rPr>
          <w:rFonts w:ascii="Rubik" w:hAnsi="Rubik" w:cs="Rubik"/>
        </w:rPr>
        <w:t xml:space="preserve">person with care needs or </w:t>
      </w:r>
      <w:r w:rsidR="005F0208" w:rsidRPr="007333C7">
        <w:rPr>
          <w:rFonts w:ascii="Rubik" w:hAnsi="Rubik" w:cs="Rubik"/>
        </w:rPr>
        <w:t>others, while at work</w:t>
      </w:r>
    </w:p>
    <w:p w14:paraId="573BE188" w14:textId="12C80948" w:rsidR="0029191F" w:rsidRPr="007333C7" w:rsidRDefault="00986228" w:rsidP="00F54698">
      <w:pPr>
        <w:numPr>
          <w:ilvl w:val="0"/>
          <w:numId w:val="12"/>
        </w:numPr>
        <w:rPr>
          <w:rFonts w:ascii="Rubik" w:hAnsi="Rubik" w:cs="Rubik"/>
          <w:szCs w:val="24"/>
        </w:rPr>
      </w:pPr>
      <w:r>
        <w:rPr>
          <w:rFonts w:ascii="Rubik" w:hAnsi="Rubik" w:cs="Rubik"/>
          <w:szCs w:val="24"/>
        </w:rPr>
        <w:lastRenderedPageBreak/>
        <w:t>a</w:t>
      </w:r>
      <w:r w:rsidR="00FA466D">
        <w:rPr>
          <w:rFonts w:ascii="Rubik" w:hAnsi="Rubik" w:cs="Rubik"/>
          <w:szCs w:val="24"/>
        </w:rPr>
        <w:t>ny errors</w:t>
      </w:r>
      <w:r w:rsidR="006A5CB3">
        <w:rPr>
          <w:rFonts w:ascii="Rubik" w:hAnsi="Rubik" w:cs="Rubik"/>
          <w:szCs w:val="24"/>
        </w:rPr>
        <w:t xml:space="preserve">, mishaps or mistakes </w:t>
      </w:r>
      <w:r w:rsidR="00732BC6" w:rsidRPr="007333C7">
        <w:rPr>
          <w:rFonts w:ascii="Rubik" w:hAnsi="Rubik" w:cs="Rubik"/>
          <w:szCs w:val="24"/>
        </w:rPr>
        <w:t xml:space="preserve">in provision of </w:t>
      </w:r>
      <w:r w:rsidR="0029191F" w:rsidRPr="007333C7">
        <w:rPr>
          <w:rFonts w:ascii="Rubik" w:hAnsi="Rubik" w:cs="Rubik"/>
          <w:szCs w:val="24"/>
        </w:rPr>
        <w:t>care and support</w:t>
      </w:r>
    </w:p>
    <w:p w14:paraId="2F47FDA4" w14:textId="28526620"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o</w:t>
      </w:r>
      <w:r w:rsidR="00DE181A" w:rsidRPr="007333C7">
        <w:rPr>
          <w:rFonts w:ascii="Rubik" w:hAnsi="Rubik" w:cs="Rubik"/>
          <w:szCs w:val="24"/>
        </w:rPr>
        <w:t>ther information that would</w:t>
      </w:r>
      <w:r w:rsidR="00BA27ED" w:rsidRPr="007333C7">
        <w:rPr>
          <w:rFonts w:ascii="Rubik" w:hAnsi="Rubik" w:cs="Rubik"/>
          <w:szCs w:val="24"/>
        </w:rPr>
        <w:t xml:space="preserve"> be of</w:t>
      </w:r>
      <w:r w:rsidR="00DE181A" w:rsidRPr="007333C7">
        <w:rPr>
          <w:rFonts w:ascii="Rubik" w:hAnsi="Rubik" w:cs="Rubik"/>
          <w:szCs w:val="24"/>
        </w:rPr>
        <w:t xml:space="preserve"> </w:t>
      </w:r>
      <w:r w:rsidR="00BA27ED" w:rsidRPr="007333C7">
        <w:rPr>
          <w:rFonts w:ascii="Rubik" w:hAnsi="Rubik" w:cs="Rubik"/>
          <w:szCs w:val="24"/>
        </w:rPr>
        <w:t>help to</w:t>
      </w:r>
      <w:r w:rsidR="004D1C2E">
        <w:rPr>
          <w:rFonts w:ascii="Rubik" w:hAnsi="Rubik" w:cs="Rubik"/>
          <w:szCs w:val="24"/>
        </w:rPr>
        <w:t xml:space="preserve"> the</w:t>
      </w:r>
      <w:r w:rsidR="00094D96" w:rsidRPr="007333C7">
        <w:rPr>
          <w:rFonts w:ascii="Rubik" w:hAnsi="Rubik" w:cs="Rubik"/>
          <w:szCs w:val="24"/>
        </w:rPr>
        <w:t xml:space="preserve"> next </w:t>
      </w:r>
      <w:r w:rsidR="00DE181A" w:rsidRPr="007333C7">
        <w:rPr>
          <w:rFonts w:ascii="Rubik" w:hAnsi="Rubik" w:cs="Rubik"/>
          <w:szCs w:val="24"/>
        </w:rPr>
        <w:t>care worker</w:t>
      </w:r>
    </w:p>
    <w:p w14:paraId="77DA513E" w14:textId="75403694" w:rsidR="00EF16A1" w:rsidRPr="007333C7" w:rsidRDefault="00986228" w:rsidP="00F54698">
      <w:pPr>
        <w:pStyle w:val="Policybody"/>
        <w:numPr>
          <w:ilvl w:val="0"/>
          <w:numId w:val="12"/>
        </w:numPr>
        <w:spacing w:before="0"/>
        <w:jc w:val="left"/>
        <w:rPr>
          <w:rFonts w:ascii="Rubik" w:hAnsi="Rubik" w:cs="Rubik"/>
          <w:szCs w:val="24"/>
        </w:rPr>
      </w:pPr>
      <w:r>
        <w:rPr>
          <w:rFonts w:ascii="Rubik" w:hAnsi="Rubik" w:cs="Rubik"/>
          <w:szCs w:val="24"/>
        </w:rPr>
        <w:t>r</w:t>
      </w:r>
      <w:r w:rsidR="00EE33DA">
        <w:rPr>
          <w:rFonts w:ascii="Rubik" w:hAnsi="Rubik" w:cs="Rubik"/>
          <w:szCs w:val="24"/>
        </w:rPr>
        <w:t>ecording requests</w:t>
      </w:r>
      <w:r w:rsidR="00D05C2F" w:rsidRPr="007333C7">
        <w:rPr>
          <w:rFonts w:ascii="Rubik" w:hAnsi="Rubik" w:cs="Rubik"/>
          <w:szCs w:val="24"/>
        </w:rPr>
        <w:t>,</w:t>
      </w:r>
      <w:r w:rsidR="00DE181A" w:rsidRPr="007333C7">
        <w:rPr>
          <w:rFonts w:ascii="Rubik" w:hAnsi="Rubik" w:cs="Rubik"/>
          <w:szCs w:val="24"/>
        </w:rPr>
        <w:t xml:space="preserve"> </w:t>
      </w:r>
      <w:r w:rsidR="00D05C2F" w:rsidRPr="007333C7">
        <w:rPr>
          <w:rFonts w:ascii="Rubik" w:hAnsi="Rubik" w:cs="Rubik"/>
          <w:szCs w:val="24"/>
        </w:rPr>
        <w:t>for example</w:t>
      </w:r>
      <w:r w:rsidR="004960FC" w:rsidRPr="007333C7">
        <w:rPr>
          <w:rFonts w:ascii="Rubik" w:hAnsi="Rubik" w:cs="Rubik"/>
          <w:szCs w:val="24"/>
        </w:rPr>
        <w:t>,</w:t>
      </w:r>
      <w:r w:rsidR="00DE181A" w:rsidRPr="007333C7">
        <w:rPr>
          <w:rFonts w:ascii="Rubik" w:hAnsi="Rubik" w:cs="Rubik"/>
          <w:szCs w:val="24"/>
        </w:rPr>
        <w:t xml:space="preserve"> </w:t>
      </w:r>
      <w:r w:rsidR="00BA27ED" w:rsidRPr="007333C7">
        <w:rPr>
          <w:rFonts w:ascii="Rubik" w:hAnsi="Rubik" w:cs="Rubik"/>
          <w:szCs w:val="24"/>
        </w:rPr>
        <w:t>fluid</w:t>
      </w:r>
      <w:r w:rsidR="00DE181A" w:rsidRPr="007333C7">
        <w:rPr>
          <w:rFonts w:ascii="Rubik" w:hAnsi="Rubik" w:cs="Rubik"/>
          <w:szCs w:val="24"/>
        </w:rPr>
        <w:t xml:space="preserve"> intake</w:t>
      </w:r>
      <w:r w:rsidR="00CA6334" w:rsidRPr="007333C7">
        <w:rPr>
          <w:rFonts w:ascii="Rubik" w:hAnsi="Rubik" w:cs="Rubik"/>
          <w:szCs w:val="24"/>
        </w:rPr>
        <w:t>.</w:t>
      </w:r>
    </w:p>
    <w:p w14:paraId="0D6BC178" w14:textId="3B7ACE37" w:rsidR="005065D4" w:rsidRDefault="005065D4" w:rsidP="005065D4">
      <w:pPr>
        <w:pStyle w:val="Policybody"/>
        <w:spacing w:before="0"/>
        <w:ind w:left="360"/>
        <w:jc w:val="left"/>
        <w:rPr>
          <w:rFonts w:ascii="Rubik" w:hAnsi="Rubik" w:cs="Rubik"/>
          <w:szCs w:val="24"/>
        </w:rPr>
      </w:pPr>
    </w:p>
    <w:p w14:paraId="7145F6F5" w14:textId="78B9FF14" w:rsidR="00986228" w:rsidRDefault="00BC5D86" w:rsidP="00BC5D86">
      <w:pPr>
        <w:pStyle w:val="Policybody"/>
        <w:spacing w:before="0"/>
        <w:jc w:val="left"/>
        <w:rPr>
          <w:rFonts w:ascii="Rubik" w:hAnsi="Rubik" w:cs="Rubik"/>
          <w:szCs w:val="24"/>
        </w:rPr>
      </w:pPr>
      <w:r>
        <w:rPr>
          <w:rFonts w:ascii="Rubik" w:hAnsi="Rubik" w:cs="Rubik"/>
          <w:szCs w:val="24"/>
        </w:rPr>
        <w:t>8.2</w:t>
      </w:r>
      <w:r>
        <w:rPr>
          <w:rFonts w:ascii="Rubik" w:hAnsi="Rubik" w:cs="Rubik"/>
          <w:szCs w:val="24"/>
        </w:rPr>
        <w:tab/>
        <w:t xml:space="preserve">Make sure you record only the facts of what took place on your visit. </w:t>
      </w:r>
      <w:r w:rsidR="00253797">
        <w:rPr>
          <w:rFonts w:ascii="Rubik" w:hAnsi="Rubik" w:cs="Rubik"/>
          <w:szCs w:val="24"/>
        </w:rPr>
        <w:t xml:space="preserve">Do </w:t>
      </w:r>
      <w:r w:rsidR="00253797" w:rsidRPr="004D1C2E">
        <w:rPr>
          <w:rFonts w:ascii="Rubik" w:hAnsi="Rubik" w:cs="Rubik"/>
          <w:b/>
          <w:bCs/>
          <w:szCs w:val="24"/>
        </w:rPr>
        <w:t>not</w:t>
      </w:r>
      <w:r w:rsidR="00253797">
        <w:rPr>
          <w:rFonts w:ascii="Rubik" w:hAnsi="Rubik" w:cs="Rubik"/>
          <w:szCs w:val="24"/>
        </w:rPr>
        <w:t xml:space="preserve"> include</w:t>
      </w:r>
      <w:r w:rsidR="004B784B">
        <w:rPr>
          <w:rFonts w:ascii="Rubik" w:hAnsi="Rubik" w:cs="Rubik"/>
          <w:szCs w:val="24"/>
        </w:rPr>
        <w:t>:</w:t>
      </w:r>
    </w:p>
    <w:p w14:paraId="0105DA94" w14:textId="77777777" w:rsidR="00253797" w:rsidRPr="007333C7" w:rsidRDefault="00253797" w:rsidP="00253797">
      <w:pPr>
        <w:pStyle w:val="Policybody"/>
        <w:numPr>
          <w:ilvl w:val="0"/>
          <w:numId w:val="16"/>
        </w:numPr>
        <w:spacing w:before="0"/>
        <w:jc w:val="left"/>
        <w:rPr>
          <w:rFonts w:ascii="Rubik" w:hAnsi="Rubik" w:cs="Rubik"/>
          <w:szCs w:val="24"/>
        </w:rPr>
      </w:pPr>
      <w:r w:rsidRPr="007333C7">
        <w:rPr>
          <w:rFonts w:ascii="Rubik" w:hAnsi="Rubik" w:cs="Rubik"/>
          <w:szCs w:val="24"/>
        </w:rPr>
        <w:t xml:space="preserve">personal comments </w:t>
      </w:r>
    </w:p>
    <w:p w14:paraId="589F0B99" w14:textId="77777777" w:rsidR="00253797" w:rsidRPr="007333C7" w:rsidRDefault="00253797" w:rsidP="00253797">
      <w:pPr>
        <w:pStyle w:val="Policybody"/>
        <w:numPr>
          <w:ilvl w:val="0"/>
          <w:numId w:val="16"/>
        </w:numPr>
        <w:spacing w:before="0"/>
        <w:jc w:val="left"/>
        <w:rPr>
          <w:rFonts w:ascii="Rubik" w:hAnsi="Rubik" w:cs="Rubik"/>
          <w:szCs w:val="24"/>
        </w:rPr>
      </w:pPr>
      <w:r w:rsidRPr="007333C7">
        <w:rPr>
          <w:rFonts w:ascii="Rubik" w:hAnsi="Rubik" w:cs="Rubik"/>
          <w:szCs w:val="24"/>
        </w:rPr>
        <w:t>your own opinions</w:t>
      </w:r>
    </w:p>
    <w:p w14:paraId="688CD063" w14:textId="77777777" w:rsidR="00253797" w:rsidRPr="007333C7" w:rsidRDefault="00253797" w:rsidP="00253797">
      <w:pPr>
        <w:pStyle w:val="Policybody"/>
        <w:numPr>
          <w:ilvl w:val="0"/>
          <w:numId w:val="16"/>
        </w:numPr>
        <w:spacing w:before="0"/>
        <w:jc w:val="left"/>
        <w:rPr>
          <w:rFonts w:ascii="Rubik" w:hAnsi="Rubik" w:cs="Rubik"/>
          <w:szCs w:val="24"/>
        </w:rPr>
      </w:pPr>
      <w:r w:rsidRPr="007333C7">
        <w:rPr>
          <w:rFonts w:ascii="Rubik" w:hAnsi="Rubik" w:cs="Rubik"/>
          <w:szCs w:val="24"/>
        </w:rPr>
        <w:t>abbreviations.</w:t>
      </w:r>
    </w:p>
    <w:p w14:paraId="14253DE5" w14:textId="7D730889" w:rsidR="004B784B" w:rsidRDefault="004B784B" w:rsidP="004B784B">
      <w:pPr>
        <w:pStyle w:val="Policybody"/>
        <w:spacing w:before="0"/>
        <w:ind w:left="720"/>
        <w:jc w:val="left"/>
        <w:rPr>
          <w:rFonts w:ascii="Rubik" w:hAnsi="Rubik" w:cs="Rubik"/>
          <w:szCs w:val="24"/>
        </w:rPr>
      </w:pPr>
    </w:p>
    <w:p w14:paraId="5661013B" w14:textId="146704C4" w:rsidR="00AC426F" w:rsidRPr="007333C7" w:rsidRDefault="00BC5D86" w:rsidP="00BC5D86">
      <w:pPr>
        <w:pStyle w:val="Policybody"/>
        <w:spacing w:before="0"/>
        <w:ind w:left="720" w:hanging="720"/>
        <w:jc w:val="left"/>
        <w:rPr>
          <w:rFonts w:ascii="Rubik" w:hAnsi="Rubik" w:cs="Rubik"/>
        </w:rPr>
      </w:pPr>
      <w:r>
        <w:rPr>
          <w:rFonts w:ascii="Rubik" w:hAnsi="Rubik" w:cs="Rubik"/>
        </w:rPr>
        <w:t>8.3</w:t>
      </w:r>
      <w:r>
        <w:rPr>
          <w:rFonts w:ascii="Rubik" w:hAnsi="Rubik" w:cs="Rubik"/>
        </w:rPr>
        <w:tab/>
      </w:r>
      <w:r w:rsidR="00AC426F" w:rsidRPr="007333C7">
        <w:rPr>
          <w:rFonts w:ascii="Rubik" w:hAnsi="Rubik" w:cs="Rubik"/>
        </w:rPr>
        <w:t xml:space="preserve">Only </w:t>
      </w:r>
      <w:r>
        <w:rPr>
          <w:rFonts w:ascii="Rubik" w:hAnsi="Rubik" w:cs="Rubik"/>
        </w:rPr>
        <w:t xml:space="preserve">record </w:t>
      </w:r>
      <w:r w:rsidR="00AC426F" w:rsidRPr="007333C7">
        <w:rPr>
          <w:rFonts w:ascii="Rubik" w:hAnsi="Rubik" w:cs="Rubik"/>
        </w:rPr>
        <w:t xml:space="preserve">information about people other than the person with care needs (for example </w:t>
      </w:r>
      <w:r w:rsidR="00AC426F">
        <w:rPr>
          <w:rFonts w:ascii="Rubik" w:hAnsi="Rubik" w:cs="Rubik"/>
        </w:rPr>
        <w:t xml:space="preserve">their </w:t>
      </w:r>
      <w:r w:rsidR="00AC426F" w:rsidRPr="007333C7">
        <w:rPr>
          <w:rFonts w:ascii="Rubik" w:hAnsi="Rubik" w:cs="Rubik"/>
        </w:rPr>
        <w:t>carer, family members, friends) if it is directly relevant to the service provided.</w:t>
      </w:r>
    </w:p>
    <w:p w14:paraId="411B7B96" w14:textId="77777777" w:rsidR="00AC426F" w:rsidRDefault="00AC426F" w:rsidP="004B784B">
      <w:pPr>
        <w:pStyle w:val="Policybody"/>
        <w:spacing w:before="0"/>
        <w:ind w:left="720"/>
        <w:jc w:val="left"/>
        <w:rPr>
          <w:rFonts w:ascii="Rubik" w:hAnsi="Rubik" w:cs="Rubik"/>
          <w:szCs w:val="24"/>
        </w:rPr>
      </w:pPr>
    </w:p>
    <w:p w14:paraId="27DA9B1D" w14:textId="77777777" w:rsidR="007D60F8" w:rsidRDefault="007D60F8" w:rsidP="007D60F8">
      <w:pPr>
        <w:pStyle w:val="Policybody"/>
        <w:spacing w:before="0"/>
        <w:ind w:left="720" w:hanging="720"/>
        <w:jc w:val="left"/>
        <w:rPr>
          <w:rFonts w:ascii="Rubik" w:hAnsi="Rubik" w:cs="Rubik"/>
          <w:color w:val="000000"/>
          <w:szCs w:val="24"/>
        </w:rPr>
      </w:pPr>
      <w:r>
        <w:rPr>
          <w:rFonts w:ascii="Rubik" w:hAnsi="Rubik" w:cs="Rubik"/>
          <w:color w:val="000000"/>
          <w:szCs w:val="24"/>
        </w:rPr>
        <w:t>8.4</w:t>
      </w:r>
      <w:r>
        <w:rPr>
          <w:rFonts w:ascii="Rubik" w:hAnsi="Rubik" w:cs="Rubik"/>
          <w:color w:val="000000"/>
          <w:szCs w:val="24"/>
        </w:rPr>
        <w:tab/>
      </w:r>
      <w:r w:rsidRPr="007333C7">
        <w:rPr>
          <w:rFonts w:ascii="Rubik" w:hAnsi="Rubik" w:cs="Rubik"/>
          <w:color w:val="000000"/>
          <w:szCs w:val="24"/>
        </w:rPr>
        <w:t xml:space="preserve">If you are providing a service to more than one person in the same home, they will each have their own care and support / personal plan and you will </w:t>
      </w:r>
      <w:r>
        <w:rPr>
          <w:rFonts w:ascii="Rubik" w:hAnsi="Rubik" w:cs="Rubik"/>
          <w:color w:val="000000"/>
          <w:szCs w:val="24"/>
        </w:rPr>
        <w:t xml:space="preserve">be required </w:t>
      </w:r>
      <w:r w:rsidRPr="007333C7">
        <w:rPr>
          <w:rFonts w:ascii="Rubik" w:hAnsi="Rubik" w:cs="Rubik"/>
          <w:color w:val="000000"/>
          <w:szCs w:val="24"/>
        </w:rPr>
        <w:t>to keep separate records for them, with cross-references if necessary.</w:t>
      </w:r>
    </w:p>
    <w:p w14:paraId="087D61D5" w14:textId="77777777" w:rsidR="007D60F8" w:rsidRDefault="007D60F8" w:rsidP="007D60F8">
      <w:pPr>
        <w:pStyle w:val="Policybody"/>
        <w:spacing w:before="0"/>
        <w:jc w:val="left"/>
        <w:rPr>
          <w:rFonts w:ascii="Rubik" w:hAnsi="Rubik" w:cs="Rubik"/>
          <w:color w:val="000000"/>
          <w:szCs w:val="24"/>
        </w:rPr>
      </w:pPr>
    </w:p>
    <w:p w14:paraId="4D1EE7FE" w14:textId="77777777" w:rsidR="007D60F8" w:rsidRDefault="007D60F8" w:rsidP="007D60F8">
      <w:pPr>
        <w:pStyle w:val="Policyhead2first"/>
        <w:ind w:left="720" w:hanging="720"/>
        <w:rPr>
          <w:rFonts w:ascii="Rubik" w:hAnsi="Rubik" w:cs="Rubik"/>
          <w:b w:val="0"/>
          <w:bCs/>
          <w:szCs w:val="24"/>
        </w:rPr>
      </w:pPr>
      <w:r>
        <w:rPr>
          <w:rFonts w:ascii="Rubik" w:hAnsi="Rubik" w:cs="Rubik"/>
          <w:b w:val="0"/>
          <w:bCs/>
          <w:szCs w:val="24"/>
        </w:rPr>
        <w:t>8.5</w:t>
      </w:r>
      <w:r>
        <w:rPr>
          <w:rFonts w:ascii="Rubik" w:hAnsi="Rubik" w:cs="Rubik"/>
          <w:b w:val="0"/>
          <w:bCs/>
          <w:szCs w:val="24"/>
        </w:rPr>
        <w:tab/>
      </w:r>
      <w:r w:rsidRPr="00354A45">
        <w:rPr>
          <w:rFonts w:ascii="Rubik" w:hAnsi="Rubik" w:cs="Rubik"/>
          <w:b w:val="0"/>
          <w:bCs/>
          <w:szCs w:val="24"/>
        </w:rPr>
        <w:t xml:space="preserve">Depending on </w:t>
      </w:r>
      <w:r>
        <w:rPr>
          <w:rFonts w:ascii="Rubik" w:hAnsi="Rubik" w:cs="Rubik"/>
          <w:b w:val="0"/>
          <w:bCs/>
          <w:szCs w:val="24"/>
        </w:rPr>
        <w:t xml:space="preserve">whether your organisation operates an electronic recording system or one that is paper based, you will be trained either to make a digital record of your visit using an electronic device or a handwritten record on a paper report form. </w:t>
      </w:r>
    </w:p>
    <w:p w14:paraId="162BC2BD" w14:textId="77777777" w:rsidR="007D60F8" w:rsidRPr="007333C7" w:rsidRDefault="007D60F8" w:rsidP="004B784B">
      <w:pPr>
        <w:pStyle w:val="Policybody"/>
        <w:spacing w:before="0"/>
        <w:ind w:left="720"/>
        <w:jc w:val="left"/>
        <w:rPr>
          <w:rFonts w:ascii="Rubik" w:hAnsi="Rubik" w:cs="Rubik"/>
          <w:szCs w:val="24"/>
        </w:rPr>
      </w:pPr>
    </w:p>
    <w:p w14:paraId="132B634C" w14:textId="2D62D2D5" w:rsidR="006A101C" w:rsidRDefault="00C11EAA" w:rsidP="00FC1FFF">
      <w:pPr>
        <w:pStyle w:val="Policybody"/>
        <w:spacing w:before="0"/>
        <w:ind w:left="720" w:hanging="720"/>
        <w:jc w:val="left"/>
        <w:rPr>
          <w:rFonts w:ascii="Rubik" w:hAnsi="Rubik" w:cs="Rubik"/>
          <w:b/>
          <w:bCs/>
          <w:szCs w:val="24"/>
        </w:rPr>
      </w:pPr>
      <w:r w:rsidRPr="00122760">
        <w:rPr>
          <w:rFonts w:ascii="Rubik" w:hAnsi="Rubik" w:cs="Rubik"/>
          <w:b/>
          <w:bCs/>
          <w:szCs w:val="24"/>
        </w:rPr>
        <w:t>8</w:t>
      </w:r>
      <w:r w:rsidR="009C76D2" w:rsidRPr="00122760">
        <w:rPr>
          <w:rFonts w:ascii="Rubik" w:hAnsi="Rubik" w:cs="Rubik"/>
          <w:b/>
          <w:bCs/>
          <w:szCs w:val="24"/>
        </w:rPr>
        <w:t>.</w:t>
      </w:r>
      <w:r w:rsidR="00D34CFF">
        <w:rPr>
          <w:rFonts w:ascii="Rubik" w:hAnsi="Rubik" w:cs="Rubik"/>
          <w:b/>
          <w:bCs/>
          <w:szCs w:val="24"/>
        </w:rPr>
        <w:t>6</w:t>
      </w:r>
      <w:r w:rsidR="00990CD8" w:rsidRPr="00122760">
        <w:rPr>
          <w:rFonts w:ascii="Rubik" w:hAnsi="Rubik" w:cs="Rubik"/>
          <w:b/>
          <w:bCs/>
          <w:szCs w:val="24"/>
        </w:rPr>
        <w:t xml:space="preserve"> </w:t>
      </w:r>
      <w:r w:rsidR="007333C7" w:rsidRPr="00122760">
        <w:rPr>
          <w:rFonts w:ascii="Rubik" w:hAnsi="Rubik" w:cs="Rubik"/>
          <w:b/>
          <w:bCs/>
          <w:szCs w:val="24"/>
        </w:rPr>
        <w:tab/>
      </w:r>
      <w:r w:rsidR="00B85527" w:rsidRPr="00122760">
        <w:rPr>
          <w:rFonts w:ascii="Rubik" w:hAnsi="Rubik" w:cs="Rubik"/>
          <w:b/>
          <w:bCs/>
          <w:szCs w:val="24"/>
        </w:rPr>
        <w:t>Paper</w:t>
      </w:r>
      <w:r w:rsidR="00645AA9">
        <w:rPr>
          <w:rFonts w:ascii="Rubik" w:hAnsi="Rubik" w:cs="Rubik"/>
          <w:b/>
          <w:bCs/>
          <w:szCs w:val="24"/>
        </w:rPr>
        <w:t xml:space="preserve">-based </w:t>
      </w:r>
      <w:r w:rsidR="001316DC" w:rsidRPr="001316DC">
        <w:rPr>
          <w:rFonts w:ascii="Rubik" w:hAnsi="Rubik" w:cs="Rubik"/>
          <w:b/>
          <w:bCs/>
          <w:szCs w:val="24"/>
          <w:highlight w:val="yellow"/>
        </w:rPr>
        <w:t>day-to-day records</w:t>
      </w:r>
    </w:p>
    <w:p w14:paraId="76C90C71" w14:textId="77777777" w:rsidR="00F14284" w:rsidRDefault="00F14284" w:rsidP="00F14284">
      <w:pPr>
        <w:pStyle w:val="Policyhead2first"/>
        <w:ind w:left="720" w:hanging="720"/>
        <w:rPr>
          <w:rFonts w:ascii="Rubik" w:hAnsi="Rubik" w:cs="Rubik"/>
          <w:b w:val="0"/>
          <w:bCs/>
          <w:szCs w:val="24"/>
        </w:rPr>
      </w:pPr>
      <w:r>
        <w:rPr>
          <w:rFonts w:ascii="Rubik" w:hAnsi="Rubik" w:cs="Rubik"/>
          <w:b w:val="0"/>
          <w:bCs/>
          <w:szCs w:val="24"/>
        </w:rPr>
        <w:t>8.6.1</w:t>
      </w:r>
      <w:r>
        <w:rPr>
          <w:rFonts w:ascii="Rubik" w:hAnsi="Rubik" w:cs="Rubik"/>
          <w:b w:val="0"/>
          <w:bCs/>
          <w:szCs w:val="24"/>
        </w:rPr>
        <w:tab/>
        <w:t xml:space="preserve">Use the paper-based report form provided by your manager. Always use black ink </w:t>
      </w:r>
      <w:r w:rsidRPr="00A173CD">
        <w:rPr>
          <w:rFonts w:ascii="Rubik" w:hAnsi="Rubik" w:cs="Rubik"/>
          <w:b w:val="0"/>
          <w:bCs/>
          <w:szCs w:val="24"/>
        </w:rPr>
        <w:t xml:space="preserve">and </w:t>
      </w:r>
      <w:r>
        <w:rPr>
          <w:rFonts w:ascii="Rubik" w:hAnsi="Rubik" w:cs="Rubik"/>
          <w:b w:val="0"/>
          <w:bCs/>
          <w:szCs w:val="24"/>
        </w:rPr>
        <w:t>make sure your handwriting is readable.</w:t>
      </w:r>
    </w:p>
    <w:p w14:paraId="19EF403E" w14:textId="77777777" w:rsidR="00F14284" w:rsidRPr="00122760" w:rsidRDefault="00F14284" w:rsidP="00F14284">
      <w:pPr>
        <w:pStyle w:val="Policyhead2first"/>
        <w:ind w:left="720" w:hanging="720"/>
        <w:rPr>
          <w:rFonts w:ascii="Rubik" w:hAnsi="Rubik" w:cs="Rubik"/>
          <w:b w:val="0"/>
          <w:bCs/>
          <w:szCs w:val="24"/>
        </w:rPr>
      </w:pPr>
      <w:r>
        <w:rPr>
          <w:rFonts w:ascii="Rubik" w:hAnsi="Rubik" w:cs="Rubik"/>
          <w:b w:val="0"/>
          <w:bCs/>
          <w:szCs w:val="24"/>
        </w:rPr>
        <w:tab/>
      </w:r>
    </w:p>
    <w:p w14:paraId="0A80414D" w14:textId="77777777" w:rsidR="00F14284" w:rsidRPr="007333C7" w:rsidRDefault="00F14284" w:rsidP="00F14284">
      <w:pPr>
        <w:pStyle w:val="Policybody"/>
        <w:spacing w:before="0"/>
        <w:ind w:left="720" w:hanging="720"/>
        <w:jc w:val="left"/>
        <w:rPr>
          <w:rFonts w:ascii="Rubik" w:hAnsi="Rubik" w:cs="Rubik"/>
          <w:szCs w:val="24"/>
        </w:rPr>
      </w:pPr>
      <w:r>
        <w:rPr>
          <w:rFonts w:ascii="Rubik" w:hAnsi="Rubik" w:cs="Rubik"/>
          <w:szCs w:val="24"/>
        </w:rPr>
        <w:t>8.6.2</w:t>
      </w:r>
      <w:r>
        <w:rPr>
          <w:rFonts w:ascii="Rubik" w:hAnsi="Rubik" w:cs="Rubik"/>
          <w:szCs w:val="24"/>
        </w:rPr>
        <w:tab/>
      </w:r>
      <w:r w:rsidRPr="007333C7">
        <w:rPr>
          <w:rFonts w:ascii="Rubik" w:hAnsi="Rubik" w:cs="Rubik"/>
          <w:szCs w:val="24"/>
        </w:rPr>
        <w:t>If</w:t>
      </w:r>
      <w:r>
        <w:rPr>
          <w:rFonts w:ascii="Rubik" w:hAnsi="Rubik" w:cs="Rubik"/>
          <w:szCs w:val="24"/>
        </w:rPr>
        <w:t xml:space="preserve"> you </w:t>
      </w:r>
      <w:r w:rsidRPr="007333C7">
        <w:rPr>
          <w:rFonts w:ascii="Rubik" w:hAnsi="Rubik" w:cs="Rubik"/>
          <w:szCs w:val="24"/>
        </w:rPr>
        <w:t xml:space="preserve">make a mistake or write something you want to change: </w:t>
      </w:r>
    </w:p>
    <w:p w14:paraId="7555D1FB" w14:textId="77777777" w:rsidR="00F14284" w:rsidRPr="007333C7" w:rsidRDefault="00F14284" w:rsidP="00F14284">
      <w:pPr>
        <w:pStyle w:val="Policybody"/>
        <w:numPr>
          <w:ilvl w:val="0"/>
          <w:numId w:val="15"/>
        </w:numPr>
        <w:spacing w:before="0"/>
        <w:jc w:val="left"/>
        <w:rPr>
          <w:rFonts w:ascii="Rubik" w:hAnsi="Rubik" w:cs="Rubik"/>
          <w:szCs w:val="24"/>
        </w:rPr>
      </w:pPr>
      <w:r w:rsidRPr="007333C7">
        <w:rPr>
          <w:rFonts w:ascii="Rubik" w:hAnsi="Rubik" w:cs="Rubik"/>
          <w:szCs w:val="24"/>
        </w:rPr>
        <w:t>draw a line through it so that what you first wrote can still be seen</w:t>
      </w:r>
    </w:p>
    <w:p w14:paraId="78656E0F" w14:textId="77777777" w:rsidR="00F14284" w:rsidRPr="007333C7" w:rsidRDefault="00F14284" w:rsidP="00F14284">
      <w:pPr>
        <w:pStyle w:val="Policybody"/>
        <w:numPr>
          <w:ilvl w:val="0"/>
          <w:numId w:val="15"/>
        </w:numPr>
        <w:spacing w:before="0"/>
        <w:jc w:val="left"/>
        <w:rPr>
          <w:rFonts w:ascii="Rubik" w:hAnsi="Rubik" w:cs="Rubik"/>
          <w:szCs w:val="24"/>
        </w:rPr>
      </w:pPr>
      <w:r w:rsidRPr="007333C7">
        <w:rPr>
          <w:rFonts w:ascii="Rubik" w:hAnsi="Rubik" w:cs="Rubik"/>
          <w:szCs w:val="24"/>
        </w:rPr>
        <w:t>do</w:t>
      </w:r>
      <w:r>
        <w:rPr>
          <w:rFonts w:ascii="Rubik" w:hAnsi="Rubik" w:cs="Rubik"/>
          <w:szCs w:val="24"/>
        </w:rPr>
        <w:t xml:space="preserve"> not</w:t>
      </w:r>
      <w:r w:rsidRPr="007333C7">
        <w:rPr>
          <w:rFonts w:ascii="Rubik" w:hAnsi="Rubik" w:cs="Rubik"/>
          <w:szCs w:val="24"/>
        </w:rPr>
        <w:t xml:space="preserve"> scribble </w:t>
      </w:r>
      <w:r>
        <w:rPr>
          <w:rFonts w:ascii="Rubik" w:hAnsi="Rubik" w:cs="Rubik"/>
          <w:szCs w:val="24"/>
        </w:rPr>
        <w:t xml:space="preserve">out </w:t>
      </w:r>
      <w:r w:rsidRPr="007333C7">
        <w:rPr>
          <w:rFonts w:ascii="Rubik" w:hAnsi="Rubik" w:cs="Rubik"/>
          <w:szCs w:val="24"/>
        </w:rPr>
        <w:t xml:space="preserve">the change or use Tippex </w:t>
      </w:r>
      <w:r>
        <w:rPr>
          <w:rFonts w:ascii="Rubik" w:hAnsi="Rubik" w:cs="Rubik"/>
          <w:szCs w:val="24"/>
        </w:rPr>
        <w:t>to remove it</w:t>
      </w:r>
    </w:p>
    <w:p w14:paraId="663C3A98" w14:textId="77777777" w:rsidR="00F14284" w:rsidRPr="007333C7" w:rsidRDefault="00F14284" w:rsidP="00F14284">
      <w:pPr>
        <w:pStyle w:val="Policybody"/>
        <w:numPr>
          <w:ilvl w:val="0"/>
          <w:numId w:val="15"/>
        </w:numPr>
        <w:spacing w:before="0"/>
        <w:jc w:val="left"/>
        <w:rPr>
          <w:rFonts w:ascii="Rubik" w:hAnsi="Rubik" w:cs="Rubik"/>
          <w:szCs w:val="24"/>
        </w:rPr>
      </w:pPr>
      <w:r w:rsidRPr="007333C7">
        <w:rPr>
          <w:rFonts w:ascii="Rubik" w:hAnsi="Rubik" w:cs="Rubik"/>
          <w:szCs w:val="24"/>
        </w:rPr>
        <w:t xml:space="preserve">date and initial the changes you have made. </w:t>
      </w:r>
    </w:p>
    <w:p w14:paraId="2FA0D0E1" w14:textId="77777777" w:rsidR="00F14284" w:rsidRPr="007333C7" w:rsidRDefault="00F14284" w:rsidP="00F14284">
      <w:pPr>
        <w:pStyle w:val="Policybody"/>
        <w:spacing w:before="0"/>
        <w:ind w:left="720"/>
        <w:jc w:val="left"/>
        <w:rPr>
          <w:rFonts w:ascii="Rubik" w:hAnsi="Rubik" w:cs="Rubik"/>
          <w:szCs w:val="24"/>
        </w:rPr>
      </w:pPr>
      <w:r w:rsidRPr="007333C7">
        <w:rPr>
          <w:rFonts w:ascii="Rubik" w:hAnsi="Rubik" w:cs="Rubik"/>
          <w:szCs w:val="24"/>
        </w:rPr>
        <w:t xml:space="preserve"> </w:t>
      </w:r>
    </w:p>
    <w:p w14:paraId="477A24A6" w14:textId="77777777" w:rsidR="00F14284" w:rsidRDefault="00F14284" w:rsidP="00F14284">
      <w:pPr>
        <w:pStyle w:val="Policybody"/>
        <w:spacing w:before="0"/>
        <w:ind w:left="720" w:hanging="720"/>
        <w:jc w:val="left"/>
        <w:rPr>
          <w:rFonts w:ascii="Rubik" w:hAnsi="Rubik" w:cs="Rubik"/>
          <w:szCs w:val="24"/>
        </w:rPr>
      </w:pPr>
      <w:r>
        <w:rPr>
          <w:rFonts w:ascii="Rubik" w:hAnsi="Rubik" w:cs="Rubik"/>
          <w:szCs w:val="24"/>
        </w:rPr>
        <w:t>8.6.3</w:t>
      </w:r>
      <w:r>
        <w:rPr>
          <w:rFonts w:ascii="Rubik" w:hAnsi="Rubik" w:cs="Rubik"/>
          <w:szCs w:val="24"/>
        </w:rPr>
        <w:tab/>
      </w:r>
      <w:r w:rsidRPr="007333C7">
        <w:rPr>
          <w:rFonts w:ascii="Rubik" w:hAnsi="Rubik" w:cs="Rubik"/>
          <w:szCs w:val="24"/>
        </w:rPr>
        <w:t>If your report finishes partway along a line, draw a line to the end so that nothing can be added.</w:t>
      </w:r>
    </w:p>
    <w:p w14:paraId="33DCD723" w14:textId="77777777" w:rsidR="00F14284" w:rsidRDefault="00F14284" w:rsidP="00F14284">
      <w:pPr>
        <w:pStyle w:val="Policybody"/>
        <w:spacing w:before="0"/>
        <w:ind w:left="720" w:hanging="720"/>
        <w:jc w:val="left"/>
        <w:rPr>
          <w:rFonts w:ascii="Rubik" w:hAnsi="Rubik" w:cs="Rubik"/>
          <w:szCs w:val="24"/>
        </w:rPr>
      </w:pPr>
    </w:p>
    <w:p w14:paraId="3A362398" w14:textId="048C2D67" w:rsidR="00F14284" w:rsidRPr="007333C7" w:rsidRDefault="00F14284" w:rsidP="00F14284">
      <w:pPr>
        <w:pStyle w:val="Policybody"/>
        <w:spacing w:before="0"/>
        <w:ind w:left="720" w:hanging="720"/>
        <w:jc w:val="left"/>
        <w:rPr>
          <w:rFonts w:ascii="Rubik" w:hAnsi="Rubik" w:cs="Rubik"/>
        </w:rPr>
      </w:pPr>
      <w:r>
        <w:rPr>
          <w:rFonts w:ascii="Rubik" w:hAnsi="Rubik" w:cs="Rubik"/>
        </w:rPr>
        <w:t>8.6.4</w:t>
      </w:r>
      <w:r>
        <w:rPr>
          <w:rFonts w:ascii="Rubik" w:hAnsi="Rubik" w:cs="Rubik"/>
        </w:rPr>
        <w:tab/>
      </w:r>
      <w:r w:rsidRPr="007333C7">
        <w:rPr>
          <w:rFonts w:ascii="Rubik" w:hAnsi="Rubik" w:cs="Rubik"/>
        </w:rPr>
        <w:t xml:space="preserve">Once you have </w:t>
      </w:r>
      <w:r>
        <w:rPr>
          <w:rFonts w:ascii="Rubik" w:hAnsi="Rubik" w:cs="Rubik"/>
        </w:rPr>
        <w:t>completed your report</w:t>
      </w:r>
      <w:r w:rsidRPr="007333C7">
        <w:rPr>
          <w:rFonts w:ascii="Rubik" w:hAnsi="Rubik" w:cs="Rubik"/>
        </w:rPr>
        <w:t xml:space="preserve">, sign / initial your entry and ask the </w:t>
      </w:r>
      <w:r>
        <w:rPr>
          <w:rFonts w:ascii="Rubik" w:hAnsi="Rubik" w:cs="Rubik"/>
        </w:rPr>
        <w:t xml:space="preserve">person with care </w:t>
      </w:r>
      <w:r w:rsidR="00AB495D">
        <w:rPr>
          <w:rFonts w:ascii="Rubik" w:hAnsi="Rubik" w:cs="Rubik"/>
        </w:rPr>
        <w:t>needs and</w:t>
      </w:r>
      <w:r>
        <w:rPr>
          <w:rFonts w:ascii="Rubik" w:hAnsi="Rubik" w:cs="Rubik"/>
        </w:rPr>
        <w:t xml:space="preserve"> / </w:t>
      </w:r>
      <w:r w:rsidRPr="007333C7">
        <w:rPr>
          <w:rFonts w:ascii="Rubik" w:hAnsi="Rubik" w:cs="Rubik"/>
        </w:rPr>
        <w:t>or their</w:t>
      </w:r>
      <w:r>
        <w:rPr>
          <w:rFonts w:ascii="Rubik" w:hAnsi="Rubik" w:cs="Rubik"/>
        </w:rPr>
        <w:t xml:space="preserve"> </w:t>
      </w:r>
      <w:r w:rsidRPr="007333C7">
        <w:rPr>
          <w:rFonts w:ascii="Rubik" w:hAnsi="Rubik" w:cs="Rubik"/>
        </w:rPr>
        <w:t>carer to sign it as well, to verify that</w:t>
      </w:r>
      <w:r>
        <w:rPr>
          <w:rFonts w:ascii="Rubik" w:hAnsi="Rubik" w:cs="Rubik"/>
        </w:rPr>
        <w:t xml:space="preserve"> the content </w:t>
      </w:r>
      <w:r w:rsidRPr="007333C7">
        <w:rPr>
          <w:rFonts w:ascii="Rubik" w:hAnsi="Rubik" w:cs="Rubik"/>
        </w:rPr>
        <w:t>is accurate.</w:t>
      </w:r>
      <w:r w:rsidRPr="007333C7">
        <w:rPr>
          <w:rFonts w:ascii="Rubik" w:hAnsi="Rubik" w:cs="Rubik"/>
          <w:szCs w:val="24"/>
        </w:rPr>
        <w:t xml:space="preserve"> </w:t>
      </w:r>
    </w:p>
    <w:p w14:paraId="4A005BCE" w14:textId="77777777" w:rsidR="00F14284" w:rsidRDefault="00F14284" w:rsidP="00F14284">
      <w:pPr>
        <w:pStyle w:val="Policybody"/>
        <w:spacing w:before="0"/>
        <w:ind w:left="720" w:hanging="720"/>
        <w:jc w:val="left"/>
        <w:rPr>
          <w:rFonts w:ascii="Rubik" w:hAnsi="Rubik" w:cs="Rubik"/>
        </w:rPr>
      </w:pPr>
    </w:p>
    <w:p w14:paraId="0ACEC2A9" w14:textId="77777777" w:rsidR="00F14284" w:rsidRPr="007333C7" w:rsidRDefault="00F14284" w:rsidP="00F14284">
      <w:pPr>
        <w:pStyle w:val="Policybodytextfirst"/>
        <w:ind w:left="720" w:hanging="720"/>
        <w:jc w:val="left"/>
        <w:rPr>
          <w:rFonts w:ascii="Rubik" w:hAnsi="Rubik" w:cs="Rubik"/>
          <w:szCs w:val="24"/>
        </w:rPr>
      </w:pPr>
      <w:r>
        <w:rPr>
          <w:rFonts w:ascii="Rubik" w:hAnsi="Rubik" w:cs="Rubik"/>
          <w:szCs w:val="24"/>
        </w:rPr>
        <w:t>8.6.5</w:t>
      </w:r>
      <w:r w:rsidRPr="007333C7">
        <w:rPr>
          <w:rFonts w:ascii="Rubik" w:hAnsi="Rubik" w:cs="Rubik"/>
          <w:szCs w:val="24"/>
        </w:rPr>
        <w:t xml:space="preserve"> </w:t>
      </w:r>
      <w:r>
        <w:rPr>
          <w:rFonts w:ascii="Rubik" w:hAnsi="Rubik" w:cs="Rubik"/>
          <w:szCs w:val="24"/>
        </w:rPr>
        <w:tab/>
      </w:r>
      <w:r w:rsidRPr="007333C7">
        <w:rPr>
          <w:rFonts w:ascii="Rubik" w:hAnsi="Rubik" w:cs="Rubik"/>
          <w:szCs w:val="24"/>
        </w:rPr>
        <w:t xml:space="preserve">Return completed </w:t>
      </w:r>
      <w:r>
        <w:rPr>
          <w:rFonts w:ascii="Rubik" w:hAnsi="Rubik" w:cs="Rubik"/>
          <w:szCs w:val="24"/>
        </w:rPr>
        <w:t>forms</w:t>
      </w:r>
      <w:r w:rsidRPr="007333C7">
        <w:rPr>
          <w:rFonts w:ascii="Rubik" w:hAnsi="Rubik" w:cs="Rubik"/>
          <w:szCs w:val="24"/>
        </w:rPr>
        <w:t xml:space="preserve"> to the organisation’s office at the end of each month or as directed by your line manager. </w:t>
      </w:r>
    </w:p>
    <w:p w14:paraId="390E722F" w14:textId="77777777" w:rsidR="00F14284" w:rsidRPr="007333C7" w:rsidRDefault="00F14284" w:rsidP="00F14284">
      <w:pPr>
        <w:pStyle w:val="Policybody"/>
        <w:spacing w:before="0"/>
        <w:ind w:left="720" w:hanging="720"/>
        <w:jc w:val="left"/>
        <w:rPr>
          <w:rFonts w:ascii="Rubik" w:hAnsi="Rubik" w:cs="Rubik"/>
        </w:rPr>
      </w:pPr>
    </w:p>
    <w:p w14:paraId="7A3F5607" w14:textId="506F63D2" w:rsidR="00F14284" w:rsidRDefault="00F14284" w:rsidP="00F14284">
      <w:pPr>
        <w:pStyle w:val="Policybody"/>
        <w:spacing w:before="0"/>
        <w:ind w:left="720" w:hanging="720"/>
        <w:jc w:val="left"/>
        <w:rPr>
          <w:rFonts w:ascii="Rubik" w:hAnsi="Rubik" w:cs="Rubik"/>
        </w:rPr>
      </w:pPr>
      <w:r>
        <w:rPr>
          <w:rFonts w:ascii="Rubik" w:hAnsi="Rubik" w:cs="Rubik"/>
          <w:szCs w:val="24"/>
        </w:rPr>
        <w:t>8.6.6</w:t>
      </w:r>
      <w:r>
        <w:rPr>
          <w:rFonts w:ascii="Rubik" w:hAnsi="Rubik" w:cs="Rubik"/>
          <w:szCs w:val="24"/>
        </w:rPr>
        <w:tab/>
      </w:r>
      <w:r>
        <w:rPr>
          <w:rFonts w:ascii="Rubik" w:hAnsi="Rubik" w:cs="Rubik"/>
        </w:rPr>
        <w:t xml:space="preserve">All handwritten </w:t>
      </w:r>
      <w:r w:rsidRPr="007333C7">
        <w:rPr>
          <w:rFonts w:ascii="Rubik" w:hAnsi="Rubik" w:cs="Rubik"/>
        </w:rPr>
        <w:t xml:space="preserve">care records and notes </w:t>
      </w:r>
      <w:r>
        <w:rPr>
          <w:rFonts w:ascii="Rubik" w:hAnsi="Rubik" w:cs="Rubik"/>
        </w:rPr>
        <w:t xml:space="preserve">must </w:t>
      </w:r>
      <w:r w:rsidRPr="007333C7">
        <w:rPr>
          <w:rFonts w:ascii="Rubik" w:hAnsi="Rubik" w:cs="Rubik"/>
        </w:rPr>
        <w:t xml:space="preserve">be signed </w:t>
      </w:r>
      <w:r>
        <w:rPr>
          <w:rFonts w:ascii="Rubik" w:hAnsi="Rubik" w:cs="Rubik"/>
        </w:rPr>
        <w:t>or</w:t>
      </w:r>
      <w:r w:rsidRPr="007333C7">
        <w:rPr>
          <w:rFonts w:ascii="Rubik" w:hAnsi="Rubik" w:cs="Rubik"/>
        </w:rPr>
        <w:t xml:space="preserve"> initialled</w:t>
      </w:r>
      <w:r>
        <w:rPr>
          <w:rFonts w:ascii="Rubik" w:hAnsi="Rubik" w:cs="Rubik"/>
        </w:rPr>
        <w:t xml:space="preserve">, </w:t>
      </w:r>
      <w:r w:rsidRPr="007333C7">
        <w:rPr>
          <w:rFonts w:ascii="Rubik" w:hAnsi="Rubik" w:cs="Rubik"/>
        </w:rPr>
        <w:t>dated</w:t>
      </w:r>
      <w:r>
        <w:rPr>
          <w:rFonts w:ascii="Rubik" w:hAnsi="Rubik" w:cs="Rubik"/>
        </w:rPr>
        <w:t xml:space="preserve"> and include the person’s name</w:t>
      </w:r>
      <w:r w:rsidRPr="007333C7">
        <w:rPr>
          <w:rFonts w:ascii="Rubik" w:hAnsi="Rubik" w:cs="Rubik"/>
        </w:rPr>
        <w:t xml:space="preserve">. If you see any </w:t>
      </w:r>
      <w:r>
        <w:rPr>
          <w:rFonts w:ascii="Rubik" w:hAnsi="Rubik" w:cs="Rubik"/>
        </w:rPr>
        <w:t xml:space="preserve">incomplete </w:t>
      </w:r>
      <w:r w:rsidRPr="007333C7">
        <w:rPr>
          <w:rFonts w:ascii="Rubik" w:hAnsi="Rubik" w:cs="Rubik"/>
        </w:rPr>
        <w:t xml:space="preserve">records </w:t>
      </w:r>
      <w:r>
        <w:rPr>
          <w:rFonts w:ascii="Rubik" w:hAnsi="Rubik" w:cs="Rubik"/>
        </w:rPr>
        <w:t>or</w:t>
      </w:r>
      <w:r w:rsidRPr="007333C7">
        <w:rPr>
          <w:rFonts w:ascii="Rubik" w:hAnsi="Rubik" w:cs="Rubik"/>
        </w:rPr>
        <w:t xml:space="preserve"> notes, </w:t>
      </w:r>
      <w:r>
        <w:rPr>
          <w:rFonts w:ascii="Rubik" w:hAnsi="Rubik" w:cs="Rubik"/>
        </w:rPr>
        <w:t xml:space="preserve">inform </w:t>
      </w:r>
      <w:r w:rsidRPr="007333C7">
        <w:rPr>
          <w:rFonts w:ascii="Rubik" w:hAnsi="Rubik" w:cs="Rubik"/>
        </w:rPr>
        <w:t>your line manage</w:t>
      </w:r>
      <w:r>
        <w:rPr>
          <w:rFonts w:ascii="Rubik" w:hAnsi="Rubik" w:cs="Rubik"/>
        </w:rPr>
        <w:t>r</w:t>
      </w:r>
      <w:r w:rsidRPr="007333C7">
        <w:rPr>
          <w:rFonts w:ascii="Rubik" w:hAnsi="Rubik" w:cs="Rubik"/>
        </w:rPr>
        <w:t xml:space="preserve">. </w:t>
      </w:r>
    </w:p>
    <w:p w14:paraId="05CF13CD" w14:textId="77777777" w:rsidR="00D34CFF" w:rsidRDefault="00D34CFF" w:rsidP="00F14284">
      <w:pPr>
        <w:pStyle w:val="Policybody"/>
        <w:spacing w:before="0"/>
        <w:ind w:left="720" w:hanging="720"/>
        <w:jc w:val="left"/>
        <w:rPr>
          <w:rFonts w:ascii="Rubik" w:hAnsi="Rubik" w:cs="Rubik"/>
        </w:rPr>
      </w:pPr>
    </w:p>
    <w:p w14:paraId="6D839049" w14:textId="01A08056" w:rsidR="00F14284" w:rsidRPr="00DB31EB" w:rsidRDefault="00F14284" w:rsidP="00F14284">
      <w:pPr>
        <w:pStyle w:val="Policybody"/>
        <w:spacing w:before="0"/>
        <w:ind w:left="720" w:hanging="720"/>
        <w:jc w:val="left"/>
        <w:rPr>
          <w:rFonts w:ascii="Rubik" w:hAnsi="Rubik" w:cs="Rubik"/>
          <w:b/>
          <w:bCs/>
        </w:rPr>
      </w:pPr>
      <w:r w:rsidRPr="00DB31EB">
        <w:rPr>
          <w:rFonts w:ascii="Rubik" w:hAnsi="Rubik" w:cs="Rubik"/>
          <w:b/>
          <w:bCs/>
        </w:rPr>
        <w:t>8.</w:t>
      </w:r>
      <w:r w:rsidR="00D34CFF">
        <w:rPr>
          <w:rFonts w:ascii="Rubik" w:hAnsi="Rubik" w:cs="Rubik"/>
          <w:b/>
          <w:bCs/>
        </w:rPr>
        <w:t>7</w:t>
      </w:r>
      <w:r w:rsidRPr="00DB31EB">
        <w:rPr>
          <w:rFonts w:ascii="Rubik" w:hAnsi="Rubik" w:cs="Rubik"/>
          <w:b/>
          <w:bCs/>
        </w:rPr>
        <w:tab/>
        <w:t xml:space="preserve">Digital </w:t>
      </w:r>
      <w:r w:rsidR="001316DC" w:rsidRPr="001316DC">
        <w:rPr>
          <w:rFonts w:ascii="Rubik" w:hAnsi="Rubik" w:cs="Rubik"/>
          <w:b/>
          <w:bCs/>
          <w:highlight w:val="yellow"/>
        </w:rPr>
        <w:t>day-to-day records</w:t>
      </w:r>
    </w:p>
    <w:p w14:paraId="6B433960" w14:textId="77777777" w:rsidR="00F14284" w:rsidRDefault="00F14284" w:rsidP="00F14284">
      <w:pPr>
        <w:pStyle w:val="Policybody"/>
        <w:spacing w:before="0"/>
        <w:ind w:left="720"/>
        <w:jc w:val="left"/>
        <w:rPr>
          <w:rFonts w:ascii="Rubik" w:hAnsi="Rubik" w:cs="Rubik"/>
        </w:rPr>
      </w:pPr>
      <w:r w:rsidRPr="00766E70">
        <w:rPr>
          <w:rFonts w:ascii="Rubik" w:hAnsi="Rubik" w:cs="Rubik"/>
          <w:highlight w:val="yellow"/>
        </w:rPr>
        <w:t>You will be trained in all aspects of the electronic care recording requirements and security processes relevant to the system being used in your organisation so that you have the skills, knowledge and confidence you need to operate them effectively.</w:t>
      </w:r>
    </w:p>
    <w:p w14:paraId="3226B389" w14:textId="6398873B" w:rsidR="00EF16A1" w:rsidRPr="007333C7" w:rsidRDefault="000D03B8" w:rsidP="00192E12">
      <w:pPr>
        <w:pStyle w:val="Heading1"/>
        <w:rPr>
          <w:rFonts w:cs="Rubik"/>
          <w:color w:val="FF0000"/>
        </w:rPr>
      </w:pPr>
      <w:bookmarkStart w:id="20" w:name="_Toc114143761"/>
      <w:r>
        <w:rPr>
          <w:rFonts w:cs="Rubik"/>
        </w:rPr>
        <w:lastRenderedPageBreak/>
        <w:t>9</w:t>
      </w:r>
      <w:r w:rsidR="00192E12" w:rsidRPr="007333C7">
        <w:rPr>
          <w:rFonts w:cs="Rubik"/>
        </w:rPr>
        <w:t xml:space="preserve">.0 </w:t>
      </w:r>
      <w:r w:rsidR="007333C7">
        <w:rPr>
          <w:rFonts w:cs="Rubik"/>
        </w:rPr>
        <w:tab/>
      </w:r>
      <w:r w:rsidR="00192E12" w:rsidRPr="007333C7">
        <w:rPr>
          <w:rFonts w:cs="Rubik"/>
        </w:rPr>
        <w:t>REPORTING</w:t>
      </w:r>
      <w:bookmarkEnd w:id="20"/>
      <w:r w:rsidR="00192E12" w:rsidRPr="007333C7">
        <w:rPr>
          <w:rFonts w:cs="Rubik"/>
          <w:color w:val="FF0000"/>
        </w:rPr>
        <w:t xml:space="preserve"> </w:t>
      </w:r>
    </w:p>
    <w:p w14:paraId="06B8BC75" w14:textId="77777777" w:rsidR="007333C7" w:rsidRDefault="007333C7" w:rsidP="00D05C2F">
      <w:pPr>
        <w:pStyle w:val="Policybodytextfirst"/>
        <w:jc w:val="left"/>
        <w:rPr>
          <w:rFonts w:ascii="Rubik" w:hAnsi="Rubik" w:cs="Rubik"/>
          <w:color w:val="000000"/>
          <w:szCs w:val="24"/>
        </w:rPr>
      </w:pPr>
    </w:p>
    <w:p w14:paraId="11C2622B" w14:textId="334F4839" w:rsidR="00EF16A1" w:rsidRPr="007333C7" w:rsidRDefault="000D03B8" w:rsidP="00D05C2F">
      <w:pPr>
        <w:pStyle w:val="Policybodytextfirst"/>
        <w:jc w:val="left"/>
        <w:rPr>
          <w:rFonts w:ascii="Rubik" w:hAnsi="Rubik" w:cs="Rubik"/>
          <w:color w:val="000000"/>
          <w:szCs w:val="24"/>
        </w:rPr>
      </w:pPr>
      <w:r>
        <w:rPr>
          <w:rFonts w:ascii="Rubik" w:hAnsi="Rubik" w:cs="Rubik"/>
          <w:color w:val="000000"/>
          <w:szCs w:val="24"/>
        </w:rPr>
        <w:t>9</w:t>
      </w:r>
      <w:r w:rsidR="00F17BA6" w:rsidRPr="007333C7">
        <w:rPr>
          <w:rFonts w:ascii="Rubik" w:hAnsi="Rubik" w:cs="Rubik"/>
          <w:color w:val="000000"/>
          <w:szCs w:val="24"/>
        </w:rPr>
        <w:t xml:space="preserve">.1 </w:t>
      </w:r>
      <w:r w:rsidR="007333C7">
        <w:rPr>
          <w:rFonts w:ascii="Rubik" w:hAnsi="Rubik" w:cs="Rubik"/>
          <w:color w:val="000000"/>
          <w:szCs w:val="24"/>
        </w:rPr>
        <w:tab/>
      </w:r>
      <w:r w:rsidR="00821A24" w:rsidRPr="007333C7">
        <w:rPr>
          <w:rFonts w:ascii="Rubik" w:hAnsi="Rubik" w:cs="Rubik"/>
          <w:color w:val="000000"/>
          <w:szCs w:val="24"/>
        </w:rPr>
        <w:t>R</w:t>
      </w:r>
      <w:r w:rsidR="00EF16A1" w:rsidRPr="007333C7">
        <w:rPr>
          <w:rFonts w:ascii="Rubik" w:hAnsi="Rubik" w:cs="Rubik"/>
          <w:color w:val="000000"/>
          <w:szCs w:val="24"/>
        </w:rPr>
        <w:t>eport promptly to your line manager</w:t>
      </w:r>
      <w:r w:rsidR="00452FE4" w:rsidRPr="007333C7">
        <w:rPr>
          <w:rFonts w:ascii="Rubik" w:hAnsi="Rubik" w:cs="Rubik"/>
          <w:color w:val="000000"/>
          <w:szCs w:val="24"/>
        </w:rPr>
        <w:t xml:space="preserve"> / the person on call</w:t>
      </w:r>
      <w:r w:rsidR="00EF16A1" w:rsidRPr="007333C7">
        <w:rPr>
          <w:rFonts w:ascii="Rubik" w:hAnsi="Rubik" w:cs="Rubik"/>
          <w:color w:val="000000"/>
          <w:szCs w:val="24"/>
        </w:rPr>
        <w:t>:</w:t>
      </w:r>
    </w:p>
    <w:p w14:paraId="693CC577" w14:textId="502224E5" w:rsidR="00EF16A1" w:rsidRPr="007333C7" w:rsidRDefault="00D05C2F" w:rsidP="00D437A5">
      <w:pPr>
        <w:pStyle w:val="Policybody"/>
        <w:numPr>
          <w:ilvl w:val="0"/>
          <w:numId w:val="14"/>
        </w:numPr>
        <w:spacing w:before="0"/>
        <w:jc w:val="left"/>
        <w:rPr>
          <w:rFonts w:ascii="Rubik" w:hAnsi="Rubik" w:cs="Rubik"/>
          <w:szCs w:val="24"/>
        </w:rPr>
      </w:pPr>
      <w:r w:rsidRPr="007333C7">
        <w:rPr>
          <w:rFonts w:ascii="Rubik" w:hAnsi="Rubik" w:cs="Rubik"/>
          <w:szCs w:val="24"/>
        </w:rPr>
        <w:t>a</w:t>
      </w:r>
      <w:r w:rsidR="00D33D87" w:rsidRPr="007333C7">
        <w:rPr>
          <w:rFonts w:ascii="Rubik" w:hAnsi="Rubik" w:cs="Rubik"/>
          <w:szCs w:val="24"/>
        </w:rPr>
        <w:t xml:space="preserve">ll accidents / </w:t>
      </w:r>
      <w:r w:rsidR="008A2AC2" w:rsidRPr="007333C7">
        <w:rPr>
          <w:rFonts w:ascii="Rubik" w:hAnsi="Rubik" w:cs="Rubik"/>
          <w:szCs w:val="24"/>
        </w:rPr>
        <w:t>incidents</w:t>
      </w:r>
      <w:r w:rsidR="004B4645" w:rsidRPr="007333C7">
        <w:rPr>
          <w:rFonts w:ascii="Rubik" w:hAnsi="Rubik" w:cs="Rubik"/>
          <w:szCs w:val="24"/>
        </w:rPr>
        <w:t xml:space="preserve"> / </w:t>
      </w:r>
      <w:r w:rsidR="00D33D87" w:rsidRPr="007333C7">
        <w:rPr>
          <w:rFonts w:ascii="Rubik" w:hAnsi="Rubik" w:cs="Rubik"/>
          <w:szCs w:val="24"/>
        </w:rPr>
        <w:t>near misses</w:t>
      </w:r>
      <w:r w:rsidR="00F42B11" w:rsidRPr="007333C7">
        <w:rPr>
          <w:rFonts w:ascii="Rubik" w:hAnsi="Rubik" w:cs="Rubik"/>
          <w:szCs w:val="24"/>
        </w:rPr>
        <w:t>, however minor,</w:t>
      </w:r>
      <w:r w:rsidR="008A2AC2" w:rsidRPr="007333C7">
        <w:rPr>
          <w:rFonts w:ascii="Rubik" w:hAnsi="Rubik" w:cs="Rubik"/>
          <w:szCs w:val="24"/>
        </w:rPr>
        <w:t xml:space="preserve"> involving you, </w:t>
      </w:r>
      <w:r w:rsidR="00EF16A1" w:rsidRPr="007333C7">
        <w:rPr>
          <w:rFonts w:ascii="Rubik" w:hAnsi="Rubik" w:cs="Rubik"/>
          <w:szCs w:val="24"/>
        </w:rPr>
        <w:t xml:space="preserve">the person with care needs </w:t>
      </w:r>
      <w:r w:rsidR="00F17BA6" w:rsidRPr="007333C7">
        <w:rPr>
          <w:rFonts w:ascii="Rubik" w:hAnsi="Rubik" w:cs="Rubik"/>
          <w:szCs w:val="24"/>
        </w:rPr>
        <w:t>or</w:t>
      </w:r>
      <w:r w:rsidR="00FD6A08" w:rsidRPr="007333C7">
        <w:rPr>
          <w:rFonts w:ascii="Rubik" w:hAnsi="Rubik" w:cs="Rubik"/>
          <w:szCs w:val="24"/>
        </w:rPr>
        <w:t xml:space="preserve"> others while at work</w:t>
      </w:r>
      <w:r w:rsidR="00EF16A1" w:rsidRPr="007333C7">
        <w:rPr>
          <w:rFonts w:ascii="Rubik" w:hAnsi="Rubik" w:cs="Rubik"/>
          <w:szCs w:val="24"/>
        </w:rPr>
        <w:t xml:space="preserve"> </w:t>
      </w:r>
    </w:p>
    <w:p w14:paraId="5B7048C3" w14:textId="25FBADFC" w:rsidR="00AF4E78" w:rsidRPr="007333C7" w:rsidRDefault="00D05C2F" w:rsidP="00D437A5">
      <w:pPr>
        <w:pStyle w:val="Policybody"/>
        <w:numPr>
          <w:ilvl w:val="0"/>
          <w:numId w:val="14"/>
        </w:numPr>
        <w:spacing w:before="0"/>
        <w:jc w:val="left"/>
        <w:rPr>
          <w:rFonts w:ascii="Rubik" w:hAnsi="Rubik" w:cs="Rubik"/>
          <w:szCs w:val="24"/>
        </w:rPr>
      </w:pPr>
      <w:r w:rsidRPr="007333C7">
        <w:rPr>
          <w:rFonts w:ascii="Rubik" w:hAnsi="Rubik" w:cs="Rubik"/>
          <w:szCs w:val="24"/>
        </w:rPr>
        <w:t>a</w:t>
      </w:r>
      <w:r w:rsidR="00EF16A1" w:rsidRPr="007333C7">
        <w:rPr>
          <w:rFonts w:ascii="Rubik" w:hAnsi="Rubik" w:cs="Rubik"/>
          <w:szCs w:val="24"/>
        </w:rPr>
        <w:t>ny change in the</w:t>
      </w:r>
      <w:r w:rsidR="00E737AB" w:rsidRPr="007333C7">
        <w:rPr>
          <w:rFonts w:ascii="Rubik" w:hAnsi="Rubik" w:cs="Rubik"/>
          <w:szCs w:val="24"/>
        </w:rPr>
        <w:t xml:space="preserve"> </w:t>
      </w:r>
      <w:r w:rsidR="00FD6A08" w:rsidRPr="007333C7">
        <w:rPr>
          <w:rFonts w:ascii="Rubik" w:hAnsi="Rubik" w:cs="Rubik"/>
          <w:szCs w:val="24"/>
        </w:rPr>
        <w:t xml:space="preserve">person’s </w:t>
      </w:r>
      <w:r w:rsidR="00E737AB" w:rsidRPr="007333C7">
        <w:rPr>
          <w:rFonts w:ascii="Rubik" w:hAnsi="Rubik" w:cs="Rubik"/>
          <w:szCs w:val="24"/>
        </w:rPr>
        <w:t>circumstances or</w:t>
      </w:r>
      <w:r w:rsidR="00EF16A1" w:rsidRPr="007333C7">
        <w:rPr>
          <w:rFonts w:ascii="Rubik" w:hAnsi="Rubik" w:cs="Rubik"/>
          <w:szCs w:val="24"/>
        </w:rPr>
        <w:t xml:space="preserve"> </w:t>
      </w:r>
      <w:r w:rsidR="00FD6A08" w:rsidRPr="007333C7">
        <w:rPr>
          <w:rFonts w:ascii="Rubik" w:hAnsi="Rubik" w:cs="Rubik"/>
          <w:szCs w:val="24"/>
        </w:rPr>
        <w:t>condition</w:t>
      </w:r>
      <w:r w:rsidR="00AF4E78" w:rsidRPr="007333C7">
        <w:rPr>
          <w:rFonts w:ascii="Rubik" w:hAnsi="Rubik" w:cs="Rubik"/>
          <w:szCs w:val="24"/>
        </w:rPr>
        <w:t xml:space="preserve">, including if you were unable to complete any tasks detailed on the </w:t>
      </w:r>
      <w:r w:rsidR="006431C3" w:rsidRPr="007333C7">
        <w:rPr>
          <w:rFonts w:ascii="Rubik" w:hAnsi="Rubik" w:cs="Rubik"/>
          <w:szCs w:val="24"/>
        </w:rPr>
        <w:t xml:space="preserve">care and </w:t>
      </w:r>
      <w:r w:rsidR="00AF4E78" w:rsidRPr="007333C7">
        <w:rPr>
          <w:rFonts w:ascii="Rubik" w:hAnsi="Rubik" w:cs="Rubik"/>
          <w:szCs w:val="24"/>
        </w:rPr>
        <w:t xml:space="preserve">support </w:t>
      </w:r>
      <w:r w:rsidR="006431C3" w:rsidRPr="007333C7">
        <w:rPr>
          <w:rFonts w:ascii="Rubik" w:hAnsi="Rubik" w:cs="Rubik"/>
          <w:szCs w:val="24"/>
        </w:rPr>
        <w:t xml:space="preserve">/ personal </w:t>
      </w:r>
      <w:r w:rsidR="00AF4E78" w:rsidRPr="007333C7">
        <w:rPr>
          <w:rFonts w:ascii="Rubik" w:hAnsi="Rubik" w:cs="Rubik"/>
          <w:szCs w:val="24"/>
        </w:rPr>
        <w:t>plan.</w:t>
      </w:r>
    </w:p>
    <w:p w14:paraId="7DA43535" w14:textId="77777777" w:rsidR="00AF4E78" w:rsidRPr="007333C7" w:rsidRDefault="00AF4E78" w:rsidP="00AF4E78">
      <w:pPr>
        <w:pStyle w:val="Policybody"/>
        <w:spacing w:before="0"/>
        <w:jc w:val="left"/>
        <w:rPr>
          <w:rFonts w:ascii="Rubik" w:hAnsi="Rubik" w:cs="Rubik"/>
          <w:szCs w:val="24"/>
        </w:rPr>
      </w:pPr>
    </w:p>
    <w:p w14:paraId="1F9A2053" w14:textId="24275693" w:rsidR="00312EF5" w:rsidRPr="007333C7" w:rsidRDefault="000D03B8" w:rsidP="00312EF5">
      <w:pPr>
        <w:rPr>
          <w:rFonts w:ascii="Rubik" w:hAnsi="Rubik" w:cs="Rubik"/>
          <w:b/>
          <w:szCs w:val="24"/>
        </w:rPr>
      </w:pPr>
      <w:r>
        <w:rPr>
          <w:rFonts w:ascii="Rubik" w:hAnsi="Rubik" w:cs="Rubik"/>
          <w:b/>
          <w:szCs w:val="24"/>
        </w:rPr>
        <w:t>9</w:t>
      </w:r>
      <w:r w:rsidR="00312EF5" w:rsidRPr="007333C7">
        <w:rPr>
          <w:rFonts w:ascii="Rubik" w:hAnsi="Rubik" w:cs="Rubik"/>
          <w:b/>
          <w:szCs w:val="24"/>
        </w:rPr>
        <w:t xml:space="preserve">.2 </w:t>
      </w:r>
      <w:r w:rsidR="007333C7">
        <w:rPr>
          <w:rFonts w:ascii="Rubik" w:hAnsi="Rubik" w:cs="Rubik"/>
          <w:b/>
          <w:szCs w:val="24"/>
        </w:rPr>
        <w:tab/>
      </w:r>
      <w:r w:rsidR="00D81BAA" w:rsidRPr="007333C7">
        <w:rPr>
          <w:rFonts w:ascii="Rubik" w:hAnsi="Rubik" w:cs="Rubik"/>
          <w:b/>
          <w:szCs w:val="24"/>
        </w:rPr>
        <w:t>When things go wrong</w:t>
      </w:r>
    </w:p>
    <w:p w14:paraId="2CE45212" w14:textId="4E1DDC38" w:rsidR="00312EF5" w:rsidRDefault="00841D90" w:rsidP="007333C7">
      <w:pPr>
        <w:ind w:left="720" w:hanging="720"/>
        <w:rPr>
          <w:rFonts w:ascii="Rubik" w:hAnsi="Rubik" w:cs="Rubik"/>
          <w:szCs w:val="24"/>
        </w:rPr>
      </w:pPr>
      <w:r>
        <w:rPr>
          <w:rFonts w:ascii="Rubik" w:hAnsi="Rubik" w:cs="Rubik"/>
          <w:szCs w:val="24"/>
        </w:rPr>
        <w:t>9</w:t>
      </w:r>
      <w:r w:rsidR="00312EF5" w:rsidRPr="007333C7">
        <w:rPr>
          <w:rFonts w:ascii="Rubik" w:hAnsi="Rubik" w:cs="Rubik"/>
          <w:szCs w:val="24"/>
        </w:rPr>
        <w:t xml:space="preserve">.2.1 </w:t>
      </w:r>
      <w:r w:rsidR="007333C7">
        <w:rPr>
          <w:rFonts w:ascii="Rubik" w:hAnsi="Rubik" w:cs="Rubik"/>
          <w:szCs w:val="24"/>
        </w:rPr>
        <w:tab/>
      </w:r>
      <w:r w:rsidR="00821A24" w:rsidRPr="007333C7">
        <w:rPr>
          <w:rFonts w:ascii="Rubik" w:hAnsi="Rubik" w:cs="Rubik"/>
          <w:szCs w:val="24"/>
        </w:rPr>
        <w:t>B</w:t>
      </w:r>
      <w:r w:rsidR="00312EF5" w:rsidRPr="007333C7">
        <w:rPr>
          <w:rFonts w:ascii="Rubik" w:hAnsi="Rubik" w:cs="Rubik"/>
          <w:szCs w:val="24"/>
        </w:rPr>
        <w:t xml:space="preserve">e honest and open about any mistakes you make </w:t>
      </w:r>
      <w:r w:rsidR="00CF316B" w:rsidRPr="007333C7">
        <w:rPr>
          <w:rFonts w:ascii="Rubik" w:hAnsi="Rubik" w:cs="Rubik"/>
          <w:szCs w:val="24"/>
        </w:rPr>
        <w:t>or notice someone else mak</w:t>
      </w:r>
      <w:r w:rsidR="00D42739">
        <w:rPr>
          <w:rFonts w:ascii="Rubik" w:hAnsi="Rubik" w:cs="Rubik"/>
          <w:szCs w:val="24"/>
        </w:rPr>
        <w:t>ing</w:t>
      </w:r>
      <w:r w:rsidR="00821A24" w:rsidRPr="007333C7">
        <w:rPr>
          <w:rFonts w:ascii="Rubik" w:hAnsi="Rubik" w:cs="Rubik"/>
          <w:szCs w:val="24"/>
        </w:rPr>
        <w:t xml:space="preserve"> (</w:t>
      </w:r>
      <w:r w:rsidR="00CF316B" w:rsidRPr="007333C7">
        <w:rPr>
          <w:rFonts w:ascii="Rubik" w:hAnsi="Rubik" w:cs="Rubik"/>
          <w:szCs w:val="24"/>
        </w:rPr>
        <w:t xml:space="preserve">such as colleagues, staff from another agency or </w:t>
      </w:r>
      <w:r w:rsidR="0056015D" w:rsidRPr="007333C7">
        <w:rPr>
          <w:rFonts w:ascii="Rubik" w:hAnsi="Rubik" w:cs="Rubik"/>
          <w:szCs w:val="24"/>
        </w:rPr>
        <w:t xml:space="preserve">other </w:t>
      </w:r>
      <w:r w:rsidR="00CF316B" w:rsidRPr="007333C7">
        <w:rPr>
          <w:rFonts w:ascii="Rubik" w:hAnsi="Rubik" w:cs="Rubik"/>
          <w:szCs w:val="24"/>
        </w:rPr>
        <w:t xml:space="preserve">professionals) </w:t>
      </w:r>
      <w:r w:rsidR="00D42739">
        <w:rPr>
          <w:rFonts w:ascii="Rubik" w:hAnsi="Rubik" w:cs="Rubik"/>
          <w:szCs w:val="24"/>
        </w:rPr>
        <w:t xml:space="preserve">while </w:t>
      </w:r>
      <w:r w:rsidR="00312EF5" w:rsidRPr="007333C7">
        <w:rPr>
          <w:rFonts w:ascii="Rubik" w:hAnsi="Rubik" w:cs="Rubik"/>
          <w:szCs w:val="24"/>
        </w:rPr>
        <w:t xml:space="preserve">providing care and support – this is referred to as your ‘duty of candour’. </w:t>
      </w:r>
    </w:p>
    <w:p w14:paraId="3FFF01A2" w14:textId="77777777" w:rsidR="00D42739" w:rsidRPr="007333C7" w:rsidRDefault="00D42739" w:rsidP="007333C7">
      <w:pPr>
        <w:ind w:left="720" w:hanging="720"/>
        <w:rPr>
          <w:rFonts w:ascii="Rubik" w:hAnsi="Rubik" w:cs="Rubik"/>
          <w:szCs w:val="24"/>
        </w:rPr>
      </w:pPr>
    </w:p>
    <w:p w14:paraId="4E2D38B5" w14:textId="2BB4467C" w:rsidR="00312EF5" w:rsidRPr="007333C7" w:rsidRDefault="00841D90" w:rsidP="00312EF5">
      <w:pPr>
        <w:rPr>
          <w:rFonts w:ascii="Rubik" w:hAnsi="Rubik" w:cs="Rubik"/>
          <w:szCs w:val="24"/>
        </w:rPr>
      </w:pPr>
      <w:r>
        <w:rPr>
          <w:rFonts w:ascii="Rubik" w:hAnsi="Rubik" w:cs="Rubik"/>
          <w:szCs w:val="24"/>
        </w:rPr>
        <w:t>9</w:t>
      </w:r>
      <w:r w:rsidR="00312EF5" w:rsidRPr="007333C7">
        <w:rPr>
          <w:rFonts w:ascii="Rubik" w:hAnsi="Rubik" w:cs="Rubik"/>
          <w:szCs w:val="24"/>
        </w:rPr>
        <w:t xml:space="preserve">.2.2 </w:t>
      </w:r>
      <w:r w:rsidR="007333C7">
        <w:rPr>
          <w:rFonts w:ascii="Rubik" w:hAnsi="Rubik" w:cs="Rubik"/>
          <w:szCs w:val="24"/>
        </w:rPr>
        <w:tab/>
      </w:r>
      <w:r w:rsidR="00312EF5" w:rsidRPr="007333C7">
        <w:rPr>
          <w:rFonts w:ascii="Rubik" w:hAnsi="Rubik" w:cs="Rubik"/>
          <w:szCs w:val="24"/>
        </w:rPr>
        <w:t xml:space="preserve">If </w:t>
      </w:r>
      <w:r w:rsidR="00E45609" w:rsidRPr="007333C7">
        <w:rPr>
          <w:rFonts w:ascii="Rubik" w:hAnsi="Rubik" w:cs="Rubik"/>
          <w:szCs w:val="24"/>
        </w:rPr>
        <w:t>some</w:t>
      </w:r>
      <w:r w:rsidR="008E65D0" w:rsidRPr="007333C7">
        <w:rPr>
          <w:rFonts w:ascii="Rubik" w:hAnsi="Rubik" w:cs="Rubik"/>
          <w:szCs w:val="24"/>
        </w:rPr>
        <w:t>thing goes wrong</w:t>
      </w:r>
      <w:r w:rsidR="00312EF5" w:rsidRPr="007333C7">
        <w:rPr>
          <w:rFonts w:ascii="Rubik" w:hAnsi="Rubik" w:cs="Rubik"/>
          <w:szCs w:val="24"/>
        </w:rPr>
        <w:t>:</w:t>
      </w:r>
    </w:p>
    <w:p w14:paraId="37E54C20" w14:textId="77777777" w:rsidR="00312EF5" w:rsidRPr="007333C7" w:rsidRDefault="00312EF5" w:rsidP="00D437A5">
      <w:pPr>
        <w:numPr>
          <w:ilvl w:val="0"/>
          <w:numId w:val="13"/>
        </w:numPr>
        <w:rPr>
          <w:rFonts w:ascii="Rubik" w:hAnsi="Rubik" w:cs="Rubik"/>
        </w:rPr>
      </w:pPr>
      <w:r w:rsidRPr="007333C7">
        <w:rPr>
          <w:rFonts w:ascii="Rubik" w:hAnsi="Rubik" w:cs="Rubik"/>
        </w:rPr>
        <w:t>let your line manager / the person on call know straight away</w:t>
      </w:r>
    </w:p>
    <w:p w14:paraId="72A62F54" w14:textId="61326E37" w:rsidR="00CF316B" w:rsidRPr="007333C7" w:rsidRDefault="00312EF5" w:rsidP="00D437A5">
      <w:pPr>
        <w:numPr>
          <w:ilvl w:val="0"/>
          <w:numId w:val="13"/>
        </w:numPr>
        <w:rPr>
          <w:rFonts w:ascii="Rubik" w:hAnsi="Rubik" w:cs="Rubik"/>
        </w:rPr>
      </w:pPr>
      <w:r w:rsidRPr="007333C7">
        <w:rPr>
          <w:rFonts w:ascii="Rubik" w:hAnsi="Rubik" w:cs="Rubik"/>
        </w:rPr>
        <w:t>discuss with your line manager / the person on call what the person with care needs and / or thei</w:t>
      </w:r>
      <w:r w:rsidR="00FD6A08" w:rsidRPr="007333C7">
        <w:rPr>
          <w:rFonts w:ascii="Rubik" w:hAnsi="Rubik" w:cs="Rubik"/>
        </w:rPr>
        <w:t>r carer need to be told</w:t>
      </w:r>
      <w:r w:rsidRPr="007333C7">
        <w:rPr>
          <w:rFonts w:ascii="Rubik" w:hAnsi="Rubik" w:cs="Rubik"/>
        </w:rPr>
        <w:t xml:space="preserve"> and who </w:t>
      </w:r>
      <w:r w:rsidR="00CF316B" w:rsidRPr="007333C7">
        <w:rPr>
          <w:rFonts w:ascii="Rubik" w:hAnsi="Rubik" w:cs="Rubik"/>
        </w:rPr>
        <w:t>is going to tell them</w:t>
      </w:r>
    </w:p>
    <w:p w14:paraId="04EBB4C5" w14:textId="3575CFB3" w:rsidR="00312EF5" w:rsidRDefault="00312EF5" w:rsidP="00D437A5">
      <w:pPr>
        <w:numPr>
          <w:ilvl w:val="0"/>
          <w:numId w:val="13"/>
        </w:numPr>
        <w:rPr>
          <w:rFonts w:ascii="Rubik" w:hAnsi="Rubik" w:cs="Rubik"/>
        </w:rPr>
      </w:pPr>
      <w:r w:rsidRPr="007333C7">
        <w:rPr>
          <w:rFonts w:ascii="Rubik" w:hAnsi="Rubik" w:cs="Rubik"/>
        </w:rPr>
        <w:t xml:space="preserve">record the </w:t>
      </w:r>
      <w:r w:rsidR="00821A24" w:rsidRPr="007333C7">
        <w:rPr>
          <w:rFonts w:ascii="Rubik" w:hAnsi="Rubik" w:cs="Rubik"/>
        </w:rPr>
        <w:t xml:space="preserve">incident </w:t>
      </w:r>
      <w:r w:rsidR="00843E98">
        <w:rPr>
          <w:rFonts w:ascii="Rubik" w:hAnsi="Rubik" w:cs="Rubik"/>
        </w:rPr>
        <w:t>as set out in 8</w:t>
      </w:r>
      <w:r w:rsidR="002F01A8">
        <w:rPr>
          <w:rFonts w:ascii="Rubik" w:hAnsi="Rubik" w:cs="Rubik"/>
        </w:rPr>
        <w:t>.0 above</w:t>
      </w:r>
      <w:r w:rsidRPr="007333C7">
        <w:rPr>
          <w:rFonts w:ascii="Rubik" w:hAnsi="Rubik" w:cs="Rubik"/>
        </w:rPr>
        <w:t>.</w:t>
      </w:r>
    </w:p>
    <w:p w14:paraId="3A283A31" w14:textId="77777777" w:rsidR="00D42739" w:rsidRPr="007333C7" w:rsidRDefault="00D42739" w:rsidP="00D42739">
      <w:pPr>
        <w:ind w:left="1080"/>
        <w:rPr>
          <w:rFonts w:ascii="Rubik" w:hAnsi="Rubik" w:cs="Rubik"/>
        </w:rPr>
      </w:pPr>
    </w:p>
    <w:p w14:paraId="30A0BE8B" w14:textId="1C16F32F" w:rsidR="00D42739" w:rsidRDefault="00841D90" w:rsidP="007333C7">
      <w:pPr>
        <w:ind w:left="720" w:hanging="720"/>
        <w:rPr>
          <w:rFonts w:ascii="Rubik" w:hAnsi="Rubik" w:cs="Rubik"/>
        </w:rPr>
      </w:pPr>
      <w:r>
        <w:rPr>
          <w:rFonts w:ascii="Rubik" w:hAnsi="Rubik" w:cs="Rubik"/>
        </w:rPr>
        <w:t>9</w:t>
      </w:r>
      <w:r w:rsidR="00312EF5" w:rsidRPr="007333C7">
        <w:rPr>
          <w:rFonts w:ascii="Rubik" w:hAnsi="Rubik" w:cs="Rubik"/>
        </w:rPr>
        <w:t xml:space="preserve">.2.3 </w:t>
      </w:r>
      <w:r w:rsidR="007333C7">
        <w:rPr>
          <w:rFonts w:ascii="Rubik" w:hAnsi="Rubik" w:cs="Rubik"/>
        </w:rPr>
        <w:tab/>
      </w:r>
      <w:r w:rsidR="00312EF5" w:rsidRPr="007333C7">
        <w:rPr>
          <w:rFonts w:ascii="Rubik" w:hAnsi="Rubik" w:cs="Rubik"/>
        </w:rPr>
        <w:t>Your line manager / person on call, will discuss with the person with care needs and / or their carer what follow up action (if any) is required, (for exampl</w:t>
      </w:r>
      <w:r w:rsidR="004076E8" w:rsidRPr="007333C7">
        <w:rPr>
          <w:rFonts w:ascii="Rubik" w:hAnsi="Rubik" w:cs="Rubik"/>
        </w:rPr>
        <w:t xml:space="preserve">e consulting the </w:t>
      </w:r>
      <w:r w:rsidR="00312EF5" w:rsidRPr="007333C7">
        <w:rPr>
          <w:rFonts w:ascii="Rubik" w:hAnsi="Rubik" w:cs="Rubik"/>
        </w:rPr>
        <w:t>person’s doct</w:t>
      </w:r>
      <w:r w:rsidR="004A6766" w:rsidRPr="007333C7">
        <w:rPr>
          <w:rFonts w:ascii="Rubik" w:hAnsi="Rubik" w:cs="Rubik"/>
        </w:rPr>
        <w:t>or or nurse) and may</w:t>
      </w:r>
      <w:r w:rsidR="00312EF5" w:rsidRPr="007333C7">
        <w:rPr>
          <w:rFonts w:ascii="Rubik" w:hAnsi="Rubik" w:cs="Rubik"/>
        </w:rPr>
        <w:t xml:space="preserve"> ask you to complete an incident report form.</w:t>
      </w:r>
    </w:p>
    <w:p w14:paraId="6CBDEA6C" w14:textId="788AB285" w:rsidR="00312EF5" w:rsidRDefault="00312EF5" w:rsidP="007333C7">
      <w:pPr>
        <w:ind w:left="720" w:hanging="720"/>
        <w:rPr>
          <w:rFonts w:ascii="Rubik" w:hAnsi="Rubik" w:cs="Rubik"/>
        </w:rPr>
      </w:pPr>
      <w:r w:rsidRPr="007333C7">
        <w:rPr>
          <w:rFonts w:ascii="Rubik" w:hAnsi="Rubik" w:cs="Rubik"/>
        </w:rPr>
        <w:t xml:space="preserve">  </w:t>
      </w:r>
    </w:p>
    <w:p w14:paraId="335605A5" w14:textId="3D303B4D" w:rsidR="00B4138B" w:rsidRDefault="00841D90" w:rsidP="00B4138B">
      <w:pPr>
        <w:ind w:left="720" w:hanging="720"/>
        <w:rPr>
          <w:rFonts w:ascii="Rubik" w:hAnsi="Rubik" w:cs="Rubik"/>
        </w:rPr>
      </w:pPr>
      <w:r>
        <w:rPr>
          <w:rFonts w:ascii="Rubik" w:hAnsi="Rubik" w:cs="Rubik"/>
        </w:rPr>
        <w:t>9</w:t>
      </w:r>
      <w:r w:rsidR="00B4138B" w:rsidRPr="00653445">
        <w:rPr>
          <w:rFonts w:ascii="Rubik" w:hAnsi="Rubik" w:cs="Rubik"/>
        </w:rPr>
        <w:t xml:space="preserve">.2.4 </w:t>
      </w:r>
      <w:r w:rsidR="00B4138B">
        <w:rPr>
          <w:rFonts w:ascii="Rubik" w:hAnsi="Rubik" w:cs="Rubik"/>
        </w:rPr>
        <w:tab/>
      </w:r>
      <w:r w:rsidR="00B4138B" w:rsidRPr="00653445">
        <w:rPr>
          <w:rFonts w:ascii="Rubik" w:hAnsi="Rubik" w:cs="Rubik"/>
        </w:rPr>
        <w:t>If you do</w:t>
      </w:r>
      <w:r w:rsidR="00B4138B">
        <w:rPr>
          <w:rFonts w:ascii="Rubik" w:hAnsi="Rubik" w:cs="Rubik"/>
        </w:rPr>
        <w:t xml:space="preserve"> not</w:t>
      </w:r>
      <w:r w:rsidR="00B4138B" w:rsidRPr="00653445">
        <w:rPr>
          <w:rFonts w:ascii="Rubik" w:hAnsi="Rubik" w:cs="Rubik"/>
        </w:rPr>
        <w:t xml:space="preserve"> report something going wrong or try to cover it up or make false entries on records, </w:t>
      </w:r>
      <w:r w:rsidR="00B4138B">
        <w:rPr>
          <w:rFonts w:ascii="Rubik" w:hAnsi="Rubik" w:cs="Rubik"/>
        </w:rPr>
        <w:t>it</w:t>
      </w:r>
      <w:r w:rsidR="00B4138B" w:rsidRPr="00653445">
        <w:rPr>
          <w:rFonts w:ascii="Rubik" w:hAnsi="Rubik" w:cs="Rubik"/>
        </w:rPr>
        <w:t xml:space="preserve"> may be dealt with under your organisation’s disciplinary policy. </w:t>
      </w:r>
    </w:p>
    <w:p w14:paraId="7BEFA33B" w14:textId="77777777" w:rsidR="00B4138B" w:rsidRDefault="00B4138B" w:rsidP="007333C7">
      <w:pPr>
        <w:ind w:left="720" w:hanging="720"/>
        <w:rPr>
          <w:rFonts w:ascii="Rubik" w:hAnsi="Rubik" w:cs="Rubik"/>
        </w:rPr>
      </w:pPr>
    </w:p>
    <w:p w14:paraId="4D8A92D1" w14:textId="77777777" w:rsidR="00091B9D" w:rsidRPr="00855209" w:rsidRDefault="00091B9D" w:rsidP="00091B9D">
      <w:pPr>
        <w:ind w:left="720" w:hanging="720"/>
        <w:rPr>
          <w:rFonts w:ascii="Rubik" w:hAnsi="Rubik" w:cs="Rubik"/>
        </w:rPr>
      </w:pPr>
      <w:r>
        <w:rPr>
          <w:rFonts w:ascii="Rubik" w:hAnsi="Rubik" w:cs="Rubik"/>
        </w:rPr>
        <w:t>9</w:t>
      </w:r>
      <w:r w:rsidRPr="00653445">
        <w:rPr>
          <w:rFonts w:ascii="Rubik" w:hAnsi="Rubik" w:cs="Rubik"/>
        </w:rPr>
        <w:t xml:space="preserve">.2.5 </w:t>
      </w:r>
      <w:r>
        <w:rPr>
          <w:rFonts w:ascii="Rubik" w:hAnsi="Rubik" w:cs="Rubik"/>
        </w:rPr>
        <w:tab/>
        <w:t>All</w:t>
      </w:r>
      <w:r w:rsidRPr="00AB6AA6">
        <w:rPr>
          <w:rFonts w:ascii="Rubik" w:hAnsi="Rubik" w:cs="Rubik"/>
        </w:rPr>
        <w:t xml:space="preserve"> incident</w:t>
      </w:r>
      <w:r>
        <w:rPr>
          <w:rFonts w:ascii="Rubik" w:hAnsi="Rubik" w:cs="Rubik"/>
        </w:rPr>
        <w:t>s</w:t>
      </w:r>
      <w:r w:rsidRPr="00AB6AA6">
        <w:rPr>
          <w:rFonts w:ascii="Rubik" w:hAnsi="Rubik" w:cs="Rubik"/>
        </w:rPr>
        <w:t xml:space="preserve"> will be investigated to establish what happened and what can be learnt</w:t>
      </w:r>
      <w:r>
        <w:rPr>
          <w:rFonts w:ascii="Rubik" w:hAnsi="Rubik" w:cs="Rubik"/>
        </w:rPr>
        <w:t xml:space="preserve"> from them</w:t>
      </w:r>
      <w:r w:rsidRPr="00AB6AA6">
        <w:rPr>
          <w:rFonts w:ascii="Rubik" w:hAnsi="Rubik" w:cs="Rubik"/>
        </w:rPr>
        <w:t xml:space="preserve">. </w:t>
      </w:r>
      <w:r w:rsidRPr="00855209">
        <w:rPr>
          <w:rFonts w:ascii="Rubik" w:hAnsi="Rubik" w:cs="Rubik"/>
        </w:rPr>
        <w:t>If you were directly involved, it may be decided that you would benefit from extra training. If the matter is serious, it may be reported to the appropriate authorities.</w:t>
      </w:r>
    </w:p>
    <w:p w14:paraId="58C44395" w14:textId="3DB1E478" w:rsidR="00FD6A08" w:rsidRPr="007333C7" w:rsidRDefault="00D34CFF" w:rsidP="001E4458">
      <w:pPr>
        <w:pStyle w:val="Heading1"/>
        <w:rPr>
          <w:rFonts w:cs="Rubik"/>
        </w:rPr>
      </w:pPr>
      <w:bookmarkStart w:id="21" w:name="_Toc114143762"/>
      <w:r>
        <w:rPr>
          <w:rFonts w:cs="Rubik"/>
        </w:rPr>
        <w:t>1</w:t>
      </w:r>
      <w:r w:rsidR="00841D90">
        <w:rPr>
          <w:rFonts w:cs="Rubik"/>
        </w:rPr>
        <w:t>0</w:t>
      </w:r>
      <w:r w:rsidR="0091761E" w:rsidRPr="007333C7">
        <w:rPr>
          <w:rFonts w:cs="Rubik"/>
        </w:rPr>
        <w:t xml:space="preserve">.0 </w:t>
      </w:r>
      <w:r w:rsidR="007333C7">
        <w:rPr>
          <w:rFonts w:cs="Rubik"/>
        </w:rPr>
        <w:tab/>
      </w:r>
      <w:r w:rsidR="0091761E" w:rsidRPr="007333C7">
        <w:rPr>
          <w:rFonts w:cs="Rubik"/>
        </w:rPr>
        <w:t>LATE OR M</w:t>
      </w:r>
      <w:r w:rsidR="001E4458" w:rsidRPr="007333C7">
        <w:rPr>
          <w:rFonts w:cs="Rubik"/>
        </w:rPr>
        <w:t>I</w:t>
      </w:r>
      <w:r w:rsidR="0091761E" w:rsidRPr="007333C7">
        <w:rPr>
          <w:rFonts w:cs="Rubik"/>
        </w:rPr>
        <w:t>SSED VISITS</w:t>
      </w:r>
      <w:bookmarkEnd w:id="21"/>
    </w:p>
    <w:p w14:paraId="288D5587" w14:textId="77777777" w:rsidR="007333C7" w:rsidRDefault="007333C7" w:rsidP="00FD6A08">
      <w:pPr>
        <w:pStyle w:val="Policyhead1"/>
        <w:spacing w:before="0"/>
        <w:rPr>
          <w:rFonts w:ascii="Rubik" w:hAnsi="Rubik" w:cs="Rubik"/>
          <w:b w:val="0"/>
          <w:caps w:val="0"/>
          <w:szCs w:val="22"/>
        </w:rPr>
      </w:pPr>
    </w:p>
    <w:p w14:paraId="17ABC3DD" w14:textId="4752F169" w:rsidR="00FD6A08" w:rsidRPr="007333C7" w:rsidRDefault="0093093B" w:rsidP="00607CD8">
      <w:pPr>
        <w:pStyle w:val="Policyhead1"/>
        <w:spacing w:before="0"/>
        <w:ind w:left="720" w:hanging="720"/>
        <w:rPr>
          <w:rFonts w:ascii="Rubik" w:hAnsi="Rubik" w:cs="Rubik"/>
          <w:b w:val="0"/>
          <w:caps w:val="0"/>
        </w:rPr>
      </w:pPr>
      <w:r>
        <w:rPr>
          <w:rFonts w:ascii="Rubik" w:hAnsi="Rubik" w:cs="Rubik"/>
          <w:b w:val="0"/>
          <w:caps w:val="0"/>
          <w:szCs w:val="22"/>
        </w:rPr>
        <w:t>10.0</w:t>
      </w:r>
      <w:r>
        <w:rPr>
          <w:rFonts w:ascii="Rubik" w:hAnsi="Rubik" w:cs="Rubik"/>
          <w:b w:val="0"/>
          <w:caps w:val="0"/>
          <w:szCs w:val="22"/>
        </w:rPr>
        <w:tab/>
      </w:r>
      <w:r w:rsidRPr="00653445">
        <w:rPr>
          <w:rFonts w:ascii="Rubik" w:hAnsi="Rubik" w:cs="Rubik"/>
          <w:b w:val="0"/>
          <w:caps w:val="0"/>
          <w:szCs w:val="22"/>
        </w:rPr>
        <w:t xml:space="preserve">Late or missed visits can have serious implications for </w:t>
      </w:r>
      <w:r>
        <w:rPr>
          <w:rFonts w:ascii="Rubik" w:hAnsi="Rubik" w:cs="Rubik"/>
          <w:b w:val="0"/>
          <w:caps w:val="0"/>
          <w:szCs w:val="22"/>
        </w:rPr>
        <w:t xml:space="preserve">the </w:t>
      </w:r>
      <w:r w:rsidRPr="00653445">
        <w:rPr>
          <w:rFonts w:ascii="Rubik" w:hAnsi="Rubik" w:cs="Rubik"/>
          <w:b w:val="0"/>
          <w:caps w:val="0"/>
          <w:szCs w:val="22"/>
        </w:rPr>
        <w:t xml:space="preserve">people </w:t>
      </w:r>
      <w:r>
        <w:rPr>
          <w:rFonts w:ascii="Rubik" w:hAnsi="Rubik" w:cs="Rubik"/>
          <w:b w:val="0"/>
          <w:caps w:val="0"/>
          <w:szCs w:val="22"/>
        </w:rPr>
        <w:t xml:space="preserve">you visit </w:t>
      </w:r>
      <w:r w:rsidRPr="00653445">
        <w:rPr>
          <w:rFonts w:ascii="Rubik" w:hAnsi="Rubik" w:cs="Rubik"/>
          <w:b w:val="0"/>
          <w:caps w:val="0"/>
          <w:szCs w:val="22"/>
        </w:rPr>
        <w:t xml:space="preserve">and </w:t>
      </w:r>
      <w:r>
        <w:rPr>
          <w:rFonts w:ascii="Rubik" w:hAnsi="Rubik" w:cs="Rubik"/>
          <w:b w:val="0"/>
          <w:caps w:val="0"/>
          <w:szCs w:val="22"/>
        </w:rPr>
        <w:t xml:space="preserve">for </w:t>
      </w:r>
      <w:r w:rsidRPr="00653445">
        <w:rPr>
          <w:rFonts w:ascii="Rubik" w:hAnsi="Rubik" w:cs="Rubik"/>
          <w:b w:val="0"/>
          <w:caps w:val="0"/>
          <w:szCs w:val="22"/>
        </w:rPr>
        <w:t xml:space="preserve">their </w:t>
      </w:r>
      <w:proofErr w:type="spellStart"/>
      <w:r>
        <w:rPr>
          <w:rFonts w:ascii="Rubik" w:hAnsi="Rubik" w:cs="Rubik"/>
          <w:b w:val="0"/>
          <w:caps w:val="0"/>
          <w:szCs w:val="22"/>
        </w:rPr>
        <w:t>carers</w:t>
      </w:r>
      <w:proofErr w:type="spellEnd"/>
      <w:r w:rsidRPr="00653445">
        <w:rPr>
          <w:rFonts w:ascii="Rubik" w:hAnsi="Rubik" w:cs="Rubik"/>
          <w:b w:val="0"/>
          <w:caps w:val="0"/>
          <w:szCs w:val="22"/>
        </w:rPr>
        <w:t xml:space="preserve"> and </w:t>
      </w:r>
      <w:r>
        <w:rPr>
          <w:rFonts w:ascii="Rubik" w:hAnsi="Rubik" w:cs="Rubik"/>
          <w:b w:val="0"/>
          <w:caps w:val="0"/>
          <w:szCs w:val="22"/>
        </w:rPr>
        <w:t xml:space="preserve">must </w:t>
      </w:r>
      <w:r w:rsidRPr="00653445">
        <w:rPr>
          <w:rFonts w:ascii="Rubik" w:hAnsi="Rubik" w:cs="Rubik"/>
          <w:b w:val="0"/>
          <w:caps w:val="0"/>
          <w:szCs w:val="22"/>
        </w:rPr>
        <w:t>be avoided wherever possible.</w:t>
      </w:r>
      <w:r w:rsidR="00FD6A08" w:rsidRPr="007333C7">
        <w:rPr>
          <w:rFonts w:ascii="Rubik" w:hAnsi="Rubik" w:cs="Rubik"/>
          <w:b w:val="0"/>
          <w:caps w:val="0"/>
          <w:szCs w:val="22"/>
        </w:rPr>
        <w:t xml:space="preserve"> </w:t>
      </w:r>
      <w:r w:rsidR="00852EEE" w:rsidRPr="007333C7">
        <w:rPr>
          <w:rFonts w:ascii="Rubik" w:hAnsi="Rubik" w:cs="Rubik"/>
          <w:b w:val="0"/>
          <w:caps w:val="0"/>
          <w:szCs w:val="22"/>
        </w:rPr>
        <w:t xml:space="preserve">They </w:t>
      </w:r>
      <w:r w:rsidR="00AE41CE">
        <w:rPr>
          <w:rFonts w:ascii="Rubik" w:hAnsi="Rubik" w:cs="Rubik"/>
          <w:b w:val="0"/>
          <w:caps w:val="0"/>
          <w:szCs w:val="22"/>
        </w:rPr>
        <w:t xml:space="preserve">may be </w:t>
      </w:r>
      <w:r w:rsidR="00852EEE" w:rsidRPr="007333C7">
        <w:rPr>
          <w:rFonts w:ascii="Rubik" w:hAnsi="Rubik" w:cs="Rubik"/>
          <w:b w:val="0"/>
          <w:caps w:val="0"/>
          <w:szCs w:val="22"/>
        </w:rPr>
        <w:t>particularly serious for people</w:t>
      </w:r>
      <w:r w:rsidR="00C06572" w:rsidRPr="007333C7">
        <w:rPr>
          <w:rFonts w:ascii="Rubik" w:hAnsi="Rubik" w:cs="Rubik"/>
          <w:b w:val="0"/>
          <w:caps w:val="0"/>
          <w:szCs w:val="22"/>
        </w:rPr>
        <w:t xml:space="preserve"> </w:t>
      </w:r>
      <w:r w:rsidR="00852EEE" w:rsidRPr="007333C7">
        <w:rPr>
          <w:rFonts w:ascii="Rubik" w:hAnsi="Rubik" w:cs="Rubik"/>
          <w:b w:val="0"/>
          <w:caps w:val="0"/>
          <w:szCs w:val="22"/>
        </w:rPr>
        <w:t>who:</w:t>
      </w:r>
    </w:p>
    <w:p w14:paraId="3385B02E" w14:textId="77777777" w:rsidR="00FD6A08" w:rsidRPr="007333C7" w:rsidRDefault="00FD6A08" w:rsidP="00D437A5">
      <w:pPr>
        <w:pStyle w:val="Policyhead1"/>
        <w:numPr>
          <w:ilvl w:val="0"/>
          <w:numId w:val="23"/>
        </w:numPr>
        <w:spacing w:before="0"/>
        <w:rPr>
          <w:rFonts w:ascii="Rubik" w:hAnsi="Rubik" w:cs="Rubik"/>
          <w:b w:val="0"/>
        </w:rPr>
      </w:pPr>
      <w:r w:rsidRPr="007333C7">
        <w:rPr>
          <w:rFonts w:ascii="Rubik" w:hAnsi="Rubik" w:cs="Rubik"/>
          <w:b w:val="0"/>
          <w:caps w:val="0"/>
        </w:rPr>
        <w:t>live alone</w:t>
      </w:r>
    </w:p>
    <w:p w14:paraId="2AC4A5B6" w14:textId="4D187A79" w:rsidR="00FD6A08" w:rsidRPr="007333C7" w:rsidRDefault="00FD6A08" w:rsidP="00D437A5">
      <w:pPr>
        <w:pStyle w:val="Policyhead1"/>
        <w:numPr>
          <w:ilvl w:val="0"/>
          <w:numId w:val="23"/>
        </w:numPr>
        <w:spacing w:before="0"/>
        <w:rPr>
          <w:rFonts w:ascii="Rubik" w:hAnsi="Rubik" w:cs="Rubik"/>
          <w:b w:val="0"/>
        </w:rPr>
      </w:pPr>
      <w:r w:rsidRPr="007333C7">
        <w:rPr>
          <w:rFonts w:ascii="Rubik" w:hAnsi="Rubik" w:cs="Rubik"/>
          <w:b w:val="0"/>
          <w:caps w:val="0"/>
        </w:rPr>
        <w:t xml:space="preserve">have </w:t>
      </w:r>
      <w:r w:rsidR="00852EEE" w:rsidRPr="007333C7">
        <w:rPr>
          <w:rFonts w:ascii="Rubik" w:hAnsi="Rubik" w:cs="Rubik"/>
          <w:b w:val="0"/>
          <w:caps w:val="0"/>
        </w:rPr>
        <w:t>problems with their memory</w:t>
      </w:r>
    </w:p>
    <w:p w14:paraId="5515F827" w14:textId="2349AA37" w:rsidR="00FD6A08" w:rsidRPr="007333C7" w:rsidRDefault="0082733A" w:rsidP="00D437A5">
      <w:pPr>
        <w:pStyle w:val="Policyhead1"/>
        <w:numPr>
          <w:ilvl w:val="0"/>
          <w:numId w:val="23"/>
        </w:numPr>
        <w:spacing w:before="0"/>
        <w:rPr>
          <w:rFonts w:ascii="Rubik" w:hAnsi="Rubik" w:cs="Rubik"/>
          <w:b w:val="0"/>
        </w:rPr>
      </w:pPr>
      <w:r w:rsidRPr="007333C7">
        <w:rPr>
          <w:rFonts w:ascii="Rubik" w:hAnsi="Rubik" w:cs="Rubik"/>
          <w:b w:val="0"/>
          <w:caps w:val="0"/>
        </w:rPr>
        <w:t xml:space="preserve">rely on getting their </w:t>
      </w:r>
      <w:r w:rsidR="00FD6A08" w:rsidRPr="007333C7">
        <w:rPr>
          <w:rFonts w:ascii="Rubik" w:hAnsi="Rubik" w:cs="Rubik"/>
          <w:b w:val="0"/>
          <w:caps w:val="0"/>
        </w:rPr>
        <w:t>care and support</w:t>
      </w:r>
      <w:r w:rsidRPr="007333C7">
        <w:rPr>
          <w:rFonts w:ascii="Rubik" w:hAnsi="Rubik" w:cs="Rubik"/>
          <w:b w:val="0"/>
          <w:caps w:val="0"/>
        </w:rPr>
        <w:t xml:space="preserve"> at a set time</w:t>
      </w:r>
    </w:p>
    <w:p w14:paraId="46DDE37C" w14:textId="67EEE469" w:rsidR="00FD6A08" w:rsidRPr="007333C7" w:rsidRDefault="0082733A" w:rsidP="00D437A5">
      <w:pPr>
        <w:pStyle w:val="Policyhead1"/>
        <w:numPr>
          <w:ilvl w:val="0"/>
          <w:numId w:val="23"/>
        </w:numPr>
        <w:spacing w:before="0"/>
        <w:rPr>
          <w:rFonts w:ascii="Rubik" w:hAnsi="Rubik" w:cs="Rubik"/>
          <w:b w:val="0"/>
        </w:rPr>
      </w:pPr>
      <w:r w:rsidRPr="007333C7">
        <w:rPr>
          <w:rFonts w:ascii="Rubik" w:hAnsi="Rubik" w:cs="Rubik"/>
          <w:b w:val="0"/>
          <w:caps w:val="0"/>
        </w:rPr>
        <w:t>are not able to let anyone else know if their visit is late or gets missed</w:t>
      </w:r>
      <w:r w:rsidR="00FD6A08" w:rsidRPr="007333C7">
        <w:rPr>
          <w:rFonts w:ascii="Rubik" w:hAnsi="Rubik" w:cs="Rubik"/>
          <w:b w:val="0"/>
          <w:caps w:val="0"/>
        </w:rPr>
        <w:t>.</w:t>
      </w:r>
    </w:p>
    <w:p w14:paraId="496CD46D" w14:textId="77777777" w:rsidR="00FD6A08" w:rsidRPr="007333C7" w:rsidRDefault="00FD6A08" w:rsidP="00FD6A08">
      <w:pPr>
        <w:pStyle w:val="Policyhead1"/>
        <w:spacing w:before="0"/>
        <w:rPr>
          <w:rFonts w:ascii="Rubik" w:hAnsi="Rubik" w:cs="Rubik"/>
          <w:b w:val="0"/>
          <w:caps w:val="0"/>
        </w:rPr>
      </w:pPr>
    </w:p>
    <w:p w14:paraId="1055DE82" w14:textId="7EB65EE9" w:rsidR="009A4B55" w:rsidRPr="00653445" w:rsidRDefault="00841D90" w:rsidP="009A4B55">
      <w:pPr>
        <w:pStyle w:val="Policyhead1"/>
        <w:spacing w:before="0"/>
        <w:ind w:left="720" w:hanging="720"/>
        <w:rPr>
          <w:rFonts w:ascii="Rubik" w:hAnsi="Rubik" w:cs="Rubik"/>
          <w:b w:val="0"/>
          <w:caps w:val="0"/>
        </w:rPr>
      </w:pPr>
      <w:r>
        <w:rPr>
          <w:rFonts w:ascii="Rubik" w:hAnsi="Rubik" w:cs="Rubik"/>
          <w:b w:val="0"/>
          <w:caps w:val="0"/>
        </w:rPr>
        <w:t>10</w:t>
      </w:r>
      <w:r w:rsidR="00434E1B" w:rsidRPr="007333C7">
        <w:rPr>
          <w:rFonts w:ascii="Rubik" w:hAnsi="Rubik" w:cs="Rubik"/>
          <w:b w:val="0"/>
          <w:caps w:val="0"/>
        </w:rPr>
        <w:t xml:space="preserve">.2 </w:t>
      </w:r>
      <w:r w:rsidR="009A4B55">
        <w:rPr>
          <w:rFonts w:ascii="Rubik" w:hAnsi="Rubik" w:cs="Rubik"/>
          <w:b w:val="0"/>
          <w:caps w:val="0"/>
        </w:rPr>
        <w:tab/>
        <w:t>When setting up a service, t</w:t>
      </w:r>
      <w:r w:rsidR="009A4B55" w:rsidRPr="007333C7">
        <w:rPr>
          <w:rFonts w:ascii="Rubik" w:hAnsi="Rubik" w:cs="Rubik"/>
          <w:b w:val="0"/>
          <w:caps w:val="0"/>
        </w:rPr>
        <w:t>he care planner / assessor will discuss</w:t>
      </w:r>
      <w:r w:rsidR="009A4B55">
        <w:rPr>
          <w:rFonts w:ascii="Rubik" w:hAnsi="Rubik" w:cs="Rubik"/>
          <w:b w:val="0"/>
          <w:caps w:val="0"/>
        </w:rPr>
        <w:t xml:space="preserve"> with the person and / or their carer how best to handle </w:t>
      </w:r>
      <w:r w:rsidR="00BF01FA">
        <w:rPr>
          <w:rFonts w:ascii="Rubik" w:hAnsi="Rubik" w:cs="Rubik"/>
          <w:b w:val="0"/>
          <w:caps w:val="0"/>
        </w:rPr>
        <w:t xml:space="preserve">a </w:t>
      </w:r>
      <w:r w:rsidR="009A4B55" w:rsidRPr="007333C7">
        <w:rPr>
          <w:rFonts w:ascii="Rubik" w:hAnsi="Rubik" w:cs="Rubik"/>
          <w:b w:val="0"/>
          <w:caps w:val="0"/>
        </w:rPr>
        <w:t xml:space="preserve">late or missed call </w:t>
      </w:r>
      <w:r w:rsidR="009A4B55">
        <w:rPr>
          <w:rFonts w:ascii="Rubik" w:hAnsi="Rubik" w:cs="Rubik"/>
          <w:b w:val="0"/>
          <w:caps w:val="0"/>
        </w:rPr>
        <w:t xml:space="preserve">to ensure that should it happen, the person with care needs would remain safe. </w:t>
      </w:r>
      <w:r w:rsidR="009A4B55" w:rsidRPr="007333C7">
        <w:rPr>
          <w:rFonts w:ascii="Rubik" w:hAnsi="Rubik" w:cs="Rubik"/>
          <w:b w:val="0"/>
          <w:caps w:val="0"/>
        </w:rPr>
        <w:t xml:space="preserve"> </w:t>
      </w:r>
      <w:r w:rsidR="009A4B55" w:rsidRPr="00653445">
        <w:rPr>
          <w:rFonts w:ascii="Rubik" w:hAnsi="Rubik" w:cs="Rubik"/>
          <w:b w:val="0"/>
          <w:caps w:val="0"/>
        </w:rPr>
        <w:t xml:space="preserve">Where necessary, they will sort out a back-up plan </w:t>
      </w:r>
      <w:r w:rsidR="009A4B55">
        <w:rPr>
          <w:rFonts w:ascii="Rubik" w:hAnsi="Rubik" w:cs="Rubik"/>
          <w:b w:val="0"/>
          <w:caps w:val="0"/>
        </w:rPr>
        <w:t>and include d</w:t>
      </w:r>
      <w:r w:rsidR="009A4B55" w:rsidRPr="00653445">
        <w:rPr>
          <w:rFonts w:ascii="Rubik" w:hAnsi="Rubik" w:cs="Rubik"/>
          <w:b w:val="0"/>
          <w:caps w:val="0"/>
        </w:rPr>
        <w:t>etails</w:t>
      </w:r>
      <w:r w:rsidR="009A4B55">
        <w:rPr>
          <w:rFonts w:ascii="Rubik" w:hAnsi="Rubik" w:cs="Rubik"/>
          <w:b w:val="0"/>
          <w:caps w:val="0"/>
        </w:rPr>
        <w:t xml:space="preserve"> </w:t>
      </w:r>
      <w:r w:rsidR="009A4B55" w:rsidRPr="00653445">
        <w:rPr>
          <w:rFonts w:ascii="Rubik" w:hAnsi="Rubik" w:cs="Rubik"/>
          <w:b w:val="0"/>
          <w:caps w:val="0"/>
        </w:rPr>
        <w:t>in th</w:t>
      </w:r>
      <w:r w:rsidR="009A4B55">
        <w:rPr>
          <w:rFonts w:ascii="Rubik" w:hAnsi="Rubik" w:cs="Rubik"/>
          <w:b w:val="0"/>
          <w:caps w:val="0"/>
        </w:rPr>
        <w:t xml:space="preserve">e person’s </w:t>
      </w:r>
      <w:r w:rsidR="009A4B55" w:rsidRPr="00653445">
        <w:rPr>
          <w:rFonts w:ascii="Rubik" w:hAnsi="Rubik" w:cs="Rubik"/>
          <w:b w:val="0"/>
          <w:caps w:val="0"/>
        </w:rPr>
        <w:t>care and support / personal plan, including for example:</w:t>
      </w:r>
    </w:p>
    <w:p w14:paraId="662FEFD8" w14:textId="7885F27E" w:rsidR="00C06572" w:rsidRPr="007333C7" w:rsidRDefault="00C06572" w:rsidP="00D437A5">
      <w:pPr>
        <w:pStyle w:val="Policyhead1"/>
        <w:numPr>
          <w:ilvl w:val="0"/>
          <w:numId w:val="25"/>
        </w:numPr>
        <w:spacing w:before="0"/>
        <w:rPr>
          <w:rFonts w:ascii="Rubik" w:hAnsi="Rubik" w:cs="Rubik"/>
          <w:b w:val="0"/>
          <w:caps w:val="0"/>
        </w:rPr>
      </w:pPr>
      <w:r w:rsidRPr="007333C7">
        <w:rPr>
          <w:rFonts w:ascii="Rubik" w:hAnsi="Rubik" w:cs="Rubik"/>
          <w:b w:val="0"/>
          <w:caps w:val="0"/>
        </w:rPr>
        <w:t>arrangements for someone else to visit</w:t>
      </w:r>
      <w:r w:rsidR="00451910" w:rsidRPr="007333C7">
        <w:rPr>
          <w:rFonts w:ascii="Rubik" w:hAnsi="Rubik" w:cs="Rubik"/>
          <w:b w:val="0"/>
          <w:caps w:val="0"/>
        </w:rPr>
        <w:t>,</w:t>
      </w:r>
      <w:r w:rsidRPr="007333C7">
        <w:rPr>
          <w:rFonts w:ascii="Rubik" w:hAnsi="Rubik" w:cs="Rubik"/>
          <w:b w:val="0"/>
          <w:caps w:val="0"/>
        </w:rPr>
        <w:t xml:space="preserve"> such as a family member or neighbour</w:t>
      </w:r>
    </w:p>
    <w:p w14:paraId="7D373500" w14:textId="205C78CB" w:rsidR="00C06572" w:rsidRPr="007333C7" w:rsidRDefault="00C06572" w:rsidP="00D437A5">
      <w:pPr>
        <w:pStyle w:val="Policyhead1"/>
        <w:numPr>
          <w:ilvl w:val="0"/>
          <w:numId w:val="25"/>
        </w:numPr>
        <w:spacing w:before="0"/>
        <w:rPr>
          <w:rFonts w:ascii="Rubik" w:hAnsi="Rubik" w:cs="Rubik"/>
          <w:b w:val="0"/>
          <w:caps w:val="0"/>
        </w:rPr>
      </w:pPr>
      <w:r w:rsidRPr="007333C7">
        <w:rPr>
          <w:rFonts w:ascii="Rubik" w:hAnsi="Rubik" w:cs="Rubik"/>
          <w:b w:val="0"/>
          <w:caps w:val="0"/>
        </w:rPr>
        <w:t>emergency contact numbers.</w:t>
      </w:r>
    </w:p>
    <w:p w14:paraId="54937B19" w14:textId="70C750E1" w:rsidR="00434E1B" w:rsidRPr="007333C7" w:rsidRDefault="001E137F" w:rsidP="007333C7">
      <w:pPr>
        <w:pStyle w:val="Policyhead1"/>
        <w:spacing w:before="0"/>
        <w:ind w:left="720" w:hanging="720"/>
        <w:rPr>
          <w:rFonts w:ascii="Rubik" w:hAnsi="Rubik" w:cs="Rubik"/>
          <w:b w:val="0"/>
          <w:caps w:val="0"/>
        </w:rPr>
      </w:pPr>
      <w:r>
        <w:rPr>
          <w:rFonts w:ascii="Rubik" w:hAnsi="Rubik" w:cs="Rubik"/>
          <w:b w:val="0"/>
          <w:caps w:val="0"/>
        </w:rPr>
        <w:lastRenderedPageBreak/>
        <w:t>10</w:t>
      </w:r>
      <w:r w:rsidR="00434E1B" w:rsidRPr="007333C7">
        <w:rPr>
          <w:rFonts w:ascii="Rubik" w:hAnsi="Rubik" w:cs="Rubik"/>
          <w:b w:val="0"/>
          <w:caps w:val="0"/>
        </w:rPr>
        <w:t xml:space="preserve">.3 </w:t>
      </w:r>
      <w:r w:rsidR="007333C7">
        <w:rPr>
          <w:rFonts w:ascii="Rubik" w:hAnsi="Rubik" w:cs="Rubik"/>
          <w:b w:val="0"/>
          <w:caps w:val="0"/>
        </w:rPr>
        <w:tab/>
      </w:r>
      <w:r w:rsidR="00434E1B" w:rsidRPr="007333C7">
        <w:rPr>
          <w:rFonts w:ascii="Rubik" w:hAnsi="Rubik" w:cs="Rubik"/>
          <w:b w:val="0"/>
          <w:caps w:val="0"/>
        </w:rPr>
        <w:t>Make sure you know what action you need to take if you are going to be late or miss a call. As soon as you become aware this might be the case:</w:t>
      </w:r>
    </w:p>
    <w:p w14:paraId="1DE287B5" w14:textId="650E8B30" w:rsidR="00434E1B" w:rsidRPr="007333C7" w:rsidRDefault="00434E1B" w:rsidP="00D437A5">
      <w:pPr>
        <w:pStyle w:val="Policyhead1"/>
        <w:numPr>
          <w:ilvl w:val="0"/>
          <w:numId w:val="24"/>
        </w:numPr>
        <w:spacing w:before="0"/>
        <w:rPr>
          <w:rFonts w:ascii="Rubik" w:hAnsi="Rubik" w:cs="Rubik"/>
          <w:b w:val="0"/>
          <w:caps w:val="0"/>
        </w:rPr>
      </w:pPr>
      <w:r w:rsidRPr="007333C7">
        <w:rPr>
          <w:rFonts w:ascii="Rubik" w:hAnsi="Rubik" w:cs="Rubik"/>
          <w:b w:val="0"/>
          <w:caps w:val="0"/>
        </w:rPr>
        <w:t>let your line m</w:t>
      </w:r>
      <w:r w:rsidR="00C06572" w:rsidRPr="007333C7">
        <w:rPr>
          <w:rFonts w:ascii="Rubik" w:hAnsi="Rubik" w:cs="Rubik"/>
          <w:b w:val="0"/>
          <w:caps w:val="0"/>
        </w:rPr>
        <w:t>anager / person on call know</w:t>
      </w:r>
      <w:r w:rsidRPr="007333C7">
        <w:rPr>
          <w:rFonts w:ascii="Rubik" w:hAnsi="Rubik" w:cs="Rubik"/>
          <w:b w:val="0"/>
          <w:caps w:val="0"/>
        </w:rPr>
        <w:t xml:space="preserve"> </w:t>
      </w:r>
    </w:p>
    <w:p w14:paraId="038958E8" w14:textId="121628F5" w:rsidR="00434E1B" w:rsidRPr="007333C7" w:rsidRDefault="00E4653B" w:rsidP="00D437A5">
      <w:pPr>
        <w:pStyle w:val="Policyhead1"/>
        <w:numPr>
          <w:ilvl w:val="0"/>
          <w:numId w:val="24"/>
        </w:numPr>
        <w:spacing w:before="0"/>
        <w:rPr>
          <w:rFonts w:ascii="Rubik" w:hAnsi="Rubik" w:cs="Rubik"/>
          <w:b w:val="0"/>
          <w:caps w:val="0"/>
        </w:rPr>
      </w:pPr>
      <w:r>
        <w:rPr>
          <w:rFonts w:ascii="Rubik" w:hAnsi="Rubik" w:cs="Rubik"/>
          <w:b w:val="0"/>
          <w:caps w:val="0"/>
        </w:rPr>
        <w:t xml:space="preserve">follow </w:t>
      </w:r>
      <w:r w:rsidR="00344565" w:rsidRPr="007333C7">
        <w:rPr>
          <w:rFonts w:ascii="Rubik" w:hAnsi="Rubik" w:cs="Rubik"/>
          <w:b w:val="0"/>
          <w:caps w:val="0"/>
        </w:rPr>
        <w:t xml:space="preserve">the </w:t>
      </w:r>
      <w:r w:rsidR="00434E1B" w:rsidRPr="007333C7">
        <w:rPr>
          <w:rFonts w:ascii="Rubik" w:hAnsi="Rubik" w:cs="Rubik"/>
          <w:b w:val="0"/>
          <w:caps w:val="0"/>
        </w:rPr>
        <w:t>instructions relevant to you in the person’s back-up plan.</w:t>
      </w:r>
    </w:p>
    <w:p w14:paraId="6121B92A" w14:textId="4A0CDAE3" w:rsidR="006F5558" w:rsidRPr="007333C7" w:rsidRDefault="00D3138D" w:rsidP="00192E12">
      <w:pPr>
        <w:pStyle w:val="Heading1"/>
        <w:rPr>
          <w:rFonts w:cs="Rubik"/>
        </w:rPr>
      </w:pPr>
      <w:bookmarkStart w:id="22" w:name="_Toc114143763"/>
      <w:r w:rsidRPr="007333C7">
        <w:rPr>
          <w:rFonts w:cs="Rubik"/>
        </w:rPr>
        <w:t>1</w:t>
      </w:r>
      <w:r w:rsidR="001E137F">
        <w:rPr>
          <w:rFonts w:cs="Rubik"/>
        </w:rPr>
        <w:t>1</w:t>
      </w:r>
      <w:r w:rsidR="00F17BA6" w:rsidRPr="007333C7">
        <w:rPr>
          <w:rFonts w:cs="Rubik"/>
        </w:rPr>
        <w:t xml:space="preserve">.0 </w:t>
      </w:r>
      <w:r w:rsidR="007333C7">
        <w:rPr>
          <w:rFonts w:cs="Rubik"/>
        </w:rPr>
        <w:tab/>
      </w:r>
      <w:r w:rsidR="00CF4A6C" w:rsidRPr="007333C7">
        <w:rPr>
          <w:rFonts w:cs="Rubik"/>
        </w:rPr>
        <w:t>LEARNING AND DEVELOPMENT</w:t>
      </w:r>
      <w:bookmarkEnd w:id="22"/>
    </w:p>
    <w:p w14:paraId="0BF8B8A4" w14:textId="77777777" w:rsidR="007333C7" w:rsidRDefault="007333C7" w:rsidP="00B15686">
      <w:pPr>
        <w:pStyle w:val="Policybody"/>
        <w:spacing w:before="0"/>
        <w:jc w:val="left"/>
        <w:rPr>
          <w:rFonts w:ascii="Rubik" w:hAnsi="Rubik" w:cs="Rubik"/>
          <w:color w:val="000000"/>
          <w:szCs w:val="24"/>
        </w:rPr>
      </w:pPr>
    </w:p>
    <w:p w14:paraId="65C95A52" w14:textId="387DE21A" w:rsidR="00B15686" w:rsidRPr="007333C7" w:rsidRDefault="00344565" w:rsidP="00B15686">
      <w:pPr>
        <w:pStyle w:val="Policybody"/>
        <w:spacing w:before="0"/>
        <w:jc w:val="left"/>
        <w:rPr>
          <w:rFonts w:ascii="Rubik" w:hAnsi="Rubik" w:cs="Rubik"/>
        </w:rPr>
      </w:pPr>
      <w:r w:rsidRPr="007333C7">
        <w:rPr>
          <w:rFonts w:ascii="Rubik" w:hAnsi="Rubik" w:cs="Rubik"/>
          <w:color w:val="000000"/>
          <w:szCs w:val="24"/>
        </w:rPr>
        <w:t>1</w:t>
      </w:r>
      <w:r w:rsidR="001E137F">
        <w:rPr>
          <w:rFonts w:ascii="Rubik" w:hAnsi="Rubik" w:cs="Rubik"/>
          <w:color w:val="000000"/>
          <w:szCs w:val="24"/>
        </w:rPr>
        <w:t>1</w:t>
      </w:r>
      <w:r w:rsidR="00B15686" w:rsidRPr="007333C7">
        <w:rPr>
          <w:rFonts w:ascii="Rubik" w:hAnsi="Rubik" w:cs="Rubik"/>
          <w:color w:val="000000"/>
          <w:szCs w:val="24"/>
        </w:rPr>
        <w:t>.1</w:t>
      </w:r>
      <w:r w:rsidR="00B15686" w:rsidRPr="007333C7">
        <w:rPr>
          <w:rFonts w:ascii="Rubik" w:hAnsi="Rubik" w:cs="Rubik"/>
        </w:rPr>
        <w:t xml:space="preserve"> </w:t>
      </w:r>
      <w:r w:rsidR="007333C7">
        <w:rPr>
          <w:rFonts w:ascii="Rubik" w:hAnsi="Rubik" w:cs="Rubik"/>
        </w:rPr>
        <w:tab/>
      </w:r>
      <w:r w:rsidR="004B4645" w:rsidRPr="007333C7">
        <w:rPr>
          <w:rFonts w:ascii="Rubik" w:hAnsi="Rubik" w:cs="Rubik"/>
        </w:rPr>
        <w:t xml:space="preserve">See learning and development guidance </w:t>
      </w:r>
      <w:r w:rsidR="0013088C" w:rsidRPr="007333C7">
        <w:rPr>
          <w:rFonts w:ascii="Rubik" w:hAnsi="Rubik" w:cs="Rubik"/>
        </w:rPr>
        <w:t>E13c</w:t>
      </w:r>
    </w:p>
    <w:p w14:paraId="68EAFD2C" w14:textId="53ED0610" w:rsidR="00B15686" w:rsidRPr="007333C7" w:rsidRDefault="00344565" w:rsidP="00192E12">
      <w:pPr>
        <w:pStyle w:val="Heading1"/>
        <w:rPr>
          <w:rFonts w:cs="Rubik"/>
        </w:rPr>
      </w:pPr>
      <w:bookmarkStart w:id="23" w:name="_Toc114143764"/>
      <w:r w:rsidRPr="007333C7">
        <w:rPr>
          <w:rFonts w:cs="Rubik"/>
        </w:rPr>
        <w:t>1</w:t>
      </w:r>
      <w:r w:rsidR="001E137F">
        <w:rPr>
          <w:rFonts w:cs="Rubik"/>
        </w:rPr>
        <w:t>2</w:t>
      </w:r>
      <w:r w:rsidR="00B15686" w:rsidRPr="007333C7">
        <w:rPr>
          <w:rFonts w:cs="Rubik"/>
        </w:rPr>
        <w:t xml:space="preserve">.0 </w:t>
      </w:r>
      <w:r w:rsidR="007333C7">
        <w:rPr>
          <w:rFonts w:cs="Rubik"/>
        </w:rPr>
        <w:tab/>
      </w:r>
      <w:r w:rsidR="00B15686" w:rsidRPr="007333C7">
        <w:rPr>
          <w:rFonts w:cs="Rubik"/>
        </w:rPr>
        <w:t>ACCEPTANCE</w:t>
      </w:r>
      <w:bookmarkEnd w:id="23"/>
    </w:p>
    <w:p w14:paraId="441039EF" w14:textId="77777777" w:rsidR="007333C7" w:rsidRDefault="007333C7" w:rsidP="00312EF5">
      <w:pPr>
        <w:pStyle w:val="Policybodytextfirst"/>
        <w:jc w:val="left"/>
        <w:rPr>
          <w:rFonts w:ascii="Rubik" w:hAnsi="Rubik" w:cs="Rubik"/>
          <w:szCs w:val="24"/>
        </w:rPr>
      </w:pPr>
    </w:p>
    <w:p w14:paraId="19FF76B3" w14:textId="29698326" w:rsidR="00B15686" w:rsidRDefault="009A3127" w:rsidP="007333C7">
      <w:pPr>
        <w:pStyle w:val="Policybodytextfirst"/>
        <w:ind w:left="720" w:hanging="720"/>
        <w:jc w:val="left"/>
        <w:rPr>
          <w:rFonts w:ascii="Rubik" w:hAnsi="Rubik" w:cs="Rubik"/>
          <w:szCs w:val="24"/>
        </w:rPr>
      </w:pPr>
      <w:r w:rsidRPr="007333C7">
        <w:rPr>
          <w:rFonts w:ascii="Rubik" w:hAnsi="Rubik" w:cs="Rubik"/>
          <w:szCs w:val="24"/>
        </w:rPr>
        <w:t>1</w:t>
      </w:r>
      <w:r w:rsidR="001E137F">
        <w:rPr>
          <w:rFonts w:ascii="Rubik" w:hAnsi="Rubik" w:cs="Rubik"/>
          <w:szCs w:val="24"/>
        </w:rPr>
        <w:t>2</w:t>
      </w:r>
      <w:r w:rsidR="00CF28EF" w:rsidRPr="007333C7">
        <w:rPr>
          <w:rFonts w:ascii="Rubik" w:hAnsi="Rubik" w:cs="Rubik"/>
          <w:szCs w:val="24"/>
        </w:rPr>
        <w:t xml:space="preserve">.1 </w:t>
      </w:r>
      <w:r w:rsidR="007333C7">
        <w:rPr>
          <w:rFonts w:ascii="Rubik" w:hAnsi="Rubik" w:cs="Rubik"/>
          <w:szCs w:val="24"/>
        </w:rPr>
        <w:tab/>
      </w:r>
      <w:r w:rsidR="0073697F">
        <w:rPr>
          <w:rFonts w:ascii="Rubik" w:hAnsi="Rubik" w:cs="Rubik"/>
          <w:szCs w:val="24"/>
        </w:rPr>
        <w:t xml:space="preserve">You are required </w:t>
      </w:r>
      <w:r w:rsidR="00B15686" w:rsidRPr="007333C7">
        <w:rPr>
          <w:rFonts w:ascii="Rubik" w:hAnsi="Rubik" w:cs="Rubik"/>
          <w:szCs w:val="24"/>
        </w:rPr>
        <w:t>to indicate that</w:t>
      </w:r>
      <w:r w:rsidR="0013088C" w:rsidRPr="007333C7">
        <w:rPr>
          <w:rFonts w:ascii="Rubik" w:hAnsi="Rubik" w:cs="Rubik"/>
          <w:szCs w:val="24"/>
        </w:rPr>
        <w:t xml:space="preserve"> you</w:t>
      </w:r>
      <w:r w:rsidR="00B15686" w:rsidRPr="007333C7">
        <w:rPr>
          <w:rFonts w:ascii="Rubik" w:hAnsi="Rubik" w:cs="Rubik"/>
          <w:szCs w:val="24"/>
        </w:rPr>
        <w:t xml:space="preserve"> have received, read and understood the content of th</w:t>
      </w:r>
      <w:r w:rsidR="00312EF5" w:rsidRPr="007333C7">
        <w:rPr>
          <w:rFonts w:ascii="Rubik" w:hAnsi="Rubik" w:cs="Rubik"/>
          <w:szCs w:val="24"/>
        </w:rPr>
        <w:t>is gu</w:t>
      </w:r>
      <w:r w:rsidR="00CF28EF" w:rsidRPr="007333C7">
        <w:rPr>
          <w:rFonts w:ascii="Rubik" w:hAnsi="Rubik" w:cs="Rubik"/>
          <w:szCs w:val="24"/>
        </w:rPr>
        <w:t>idance as directed by your</w:t>
      </w:r>
      <w:r w:rsidR="00B15686" w:rsidRPr="007333C7">
        <w:rPr>
          <w:rFonts w:ascii="Rubik" w:hAnsi="Rubik" w:cs="Rubik"/>
          <w:szCs w:val="24"/>
        </w:rPr>
        <w:t xml:space="preserve"> line manag</w:t>
      </w:r>
      <w:r w:rsidR="00CA43FE">
        <w:rPr>
          <w:rFonts w:ascii="Rubik" w:hAnsi="Rubik" w:cs="Rubik"/>
          <w:szCs w:val="24"/>
        </w:rPr>
        <w:t xml:space="preserve">er. </w:t>
      </w:r>
    </w:p>
    <w:p w14:paraId="52067B1C" w14:textId="77777777" w:rsidR="00376C0F" w:rsidRDefault="00376C0F" w:rsidP="007333C7">
      <w:pPr>
        <w:pStyle w:val="Policybodytextfirst"/>
        <w:ind w:left="720" w:hanging="720"/>
        <w:jc w:val="left"/>
        <w:rPr>
          <w:rFonts w:ascii="Rubik" w:hAnsi="Rubik" w:cs="Rubik"/>
          <w:szCs w:val="24"/>
        </w:rPr>
      </w:pPr>
    </w:p>
    <w:p w14:paraId="0428A1C4" w14:textId="296FF26D" w:rsidR="00376C0F" w:rsidRDefault="00FA0019" w:rsidP="00376C0F">
      <w:pPr>
        <w:pStyle w:val="Policybodytextfirst"/>
        <w:ind w:left="720" w:hanging="720"/>
        <w:jc w:val="left"/>
        <w:rPr>
          <w:rFonts w:ascii="Rubik" w:hAnsi="Rubik" w:cs="Rubik"/>
        </w:rPr>
      </w:pPr>
      <w:r>
        <w:rPr>
          <w:rFonts w:ascii="Rubik" w:hAnsi="Rubik" w:cs="Rubik"/>
          <w:highlight w:val="yellow"/>
        </w:rPr>
        <w:t>12</w:t>
      </w:r>
      <w:r w:rsidR="00376C0F">
        <w:rPr>
          <w:rFonts w:ascii="Rubik" w:hAnsi="Rubik" w:cs="Rubik"/>
          <w:highlight w:val="yellow"/>
        </w:rPr>
        <w:t>.2</w:t>
      </w:r>
      <w:r w:rsidR="00376C0F">
        <w:rPr>
          <w:rFonts w:ascii="Rubik" w:hAnsi="Rubik" w:cs="Rubik"/>
          <w:highlight w:val="yellow"/>
        </w:rPr>
        <w:tab/>
      </w:r>
      <w:r w:rsidR="00376C0F" w:rsidRPr="00833396">
        <w:rPr>
          <w:rFonts w:ascii="Rubik" w:hAnsi="Rubik" w:cs="Rubik"/>
          <w:highlight w:val="yellow"/>
        </w:rPr>
        <w:t xml:space="preserve">If </w:t>
      </w:r>
      <w:r w:rsidR="00376C0F">
        <w:rPr>
          <w:rFonts w:ascii="Rubik" w:hAnsi="Rubik" w:cs="Rubik"/>
          <w:highlight w:val="yellow"/>
        </w:rPr>
        <w:t>there is anything in the content that you do</w:t>
      </w:r>
      <w:r w:rsidR="00376C0F" w:rsidRPr="00833396">
        <w:rPr>
          <w:rFonts w:ascii="Rubik" w:hAnsi="Rubik" w:cs="Rubik"/>
          <w:highlight w:val="yellow"/>
        </w:rPr>
        <w:t xml:space="preserve"> </w:t>
      </w:r>
      <w:r w:rsidR="00376C0F">
        <w:rPr>
          <w:rFonts w:ascii="Rubik" w:hAnsi="Rubik" w:cs="Rubik"/>
          <w:highlight w:val="yellow"/>
        </w:rPr>
        <w:t xml:space="preserve">not understand or have questions about, let your line manager know. You </w:t>
      </w:r>
      <w:r w:rsidR="00376C0F" w:rsidRPr="00833396">
        <w:rPr>
          <w:rFonts w:ascii="Rubik" w:hAnsi="Rubik" w:cs="Rubik"/>
          <w:highlight w:val="yellow"/>
        </w:rPr>
        <w:t xml:space="preserve">will be given opportunity to discuss </w:t>
      </w:r>
      <w:r w:rsidR="00376C0F">
        <w:rPr>
          <w:rFonts w:ascii="Rubik" w:hAnsi="Rubik" w:cs="Rubik"/>
          <w:highlight w:val="yellow"/>
        </w:rPr>
        <w:t xml:space="preserve">your concerns </w:t>
      </w:r>
      <w:r w:rsidR="00376C0F" w:rsidRPr="00833396">
        <w:rPr>
          <w:rFonts w:ascii="Rubik" w:hAnsi="Rubik" w:cs="Rubik"/>
          <w:highlight w:val="yellow"/>
        </w:rPr>
        <w:t>and</w:t>
      </w:r>
      <w:r w:rsidR="00884F35">
        <w:rPr>
          <w:rFonts w:ascii="Rubik" w:hAnsi="Rubik" w:cs="Rubik"/>
          <w:highlight w:val="yellow"/>
        </w:rPr>
        <w:t xml:space="preserve">, </w:t>
      </w:r>
      <w:r w:rsidR="00041E14">
        <w:rPr>
          <w:rFonts w:ascii="Rubik" w:hAnsi="Rubik" w:cs="Rubik"/>
          <w:highlight w:val="yellow"/>
        </w:rPr>
        <w:t xml:space="preserve">where </w:t>
      </w:r>
      <w:r w:rsidR="00884F35">
        <w:rPr>
          <w:rFonts w:ascii="Rubik" w:hAnsi="Rubik" w:cs="Rubik"/>
          <w:highlight w:val="yellow"/>
        </w:rPr>
        <w:t>appropriate,</w:t>
      </w:r>
      <w:r w:rsidR="00376C0F" w:rsidRPr="00833396">
        <w:rPr>
          <w:rFonts w:ascii="Rubik" w:hAnsi="Rubik" w:cs="Rubik"/>
          <w:highlight w:val="yellow"/>
        </w:rPr>
        <w:t xml:space="preserve"> </w:t>
      </w:r>
      <w:r w:rsidR="00376C0F">
        <w:rPr>
          <w:rFonts w:ascii="Rubik" w:hAnsi="Rubik" w:cs="Rubik"/>
          <w:highlight w:val="yellow"/>
        </w:rPr>
        <w:t xml:space="preserve">provided with </w:t>
      </w:r>
      <w:r w:rsidR="00376C0F" w:rsidRPr="00833396">
        <w:rPr>
          <w:rFonts w:ascii="Rubik" w:hAnsi="Rubik" w:cs="Rubik"/>
          <w:highlight w:val="yellow"/>
        </w:rPr>
        <w:t>additional training as necessary.</w:t>
      </w:r>
    </w:p>
    <w:p w14:paraId="70C067A9" w14:textId="77777777" w:rsidR="00376C0F" w:rsidRPr="007333C7" w:rsidRDefault="00376C0F" w:rsidP="007333C7">
      <w:pPr>
        <w:pStyle w:val="Policybodytextfirst"/>
        <w:ind w:left="720" w:hanging="720"/>
        <w:jc w:val="left"/>
        <w:rPr>
          <w:rFonts w:ascii="Rubik" w:hAnsi="Rubik" w:cs="Rubik"/>
          <w:szCs w:val="24"/>
        </w:rPr>
      </w:pPr>
    </w:p>
    <w:p w14:paraId="36D08286" w14:textId="328881AC" w:rsidR="00FA0019" w:rsidRDefault="00FA0019" w:rsidP="00FA0019">
      <w:pPr>
        <w:pStyle w:val="Policybodytextfirst"/>
        <w:ind w:left="720" w:hanging="720"/>
        <w:jc w:val="left"/>
        <w:rPr>
          <w:rFonts w:ascii="Rubik" w:hAnsi="Rubik" w:cs="Rubik"/>
          <w:szCs w:val="24"/>
        </w:rPr>
      </w:pPr>
      <w:r>
        <w:rPr>
          <w:rFonts w:ascii="Rubik" w:hAnsi="Rubik" w:cs="Rubik"/>
          <w:szCs w:val="24"/>
        </w:rPr>
        <w:t>12.3</w:t>
      </w:r>
      <w:r>
        <w:rPr>
          <w:rFonts w:ascii="Rubik" w:hAnsi="Rubik" w:cs="Rubik"/>
          <w:szCs w:val="24"/>
        </w:rPr>
        <w:tab/>
        <w:t>O</w:t>
      </w:r>
      <w:r w:rsidRPr="007333C7">
        <w:rPr>
          <w:rFonts w:ascii="Rubik" w:hAnsi="Rubik" w:cs="Rubik"/>
          <w:szCs w:val="24"/>
        </w:rPr>
        <w:t xml:space="preserve">n completion of training, it is </w:t>
      </w:r>
      <w:r>
        <w:rPr>
          <w:rFonts w:ascii="Rubik" w:hAnsi="Rubik" w:cs="Rubik"/>
          <w:szCs w:val="24"/>
        </w:rPr>
        <w:t xml:space="preserve">then </w:t>
      </w:r>
      <w:r w:rsidRPr="007333C7">
        <w:rPr>
          <w:rFonts w:ascii="Rubik" w:hAnsi="Rubik" w:cs="Rubik"/>
          <w:szCs w:val="24"/>
        </w:rPr>
        <w:t xml:space="preserve">your responsibility to </w:t>
      </w:r>
      <w:r w:rsidR="009E3202">
        <w:rPr>
          <w:rFonts w:ascii="Rubik" w:hAnsi="Rubik" w:cs="Rubik"/>
          <w:szCs w:val="24"/>
        </w:rPr>
        <w:t>comply with</w:t>
      </w:r>
      <w:r w:rsidRPr="007333C7">
        <w:rPr>
          <w:rFonts w:ascii="Rubik" w:hAnsi="Rubik" w:cs="Rubik"/>
          <w:szCs w:val="24"/>
        </w:rPr>
        <w:t xml:space="preserve"> </w:t>
      </w:r>
      <w:r>
        <w:rPr>
          <w:rFonts w:ascii="Rubik" w:hAnsi="Rubik" w:cs="Rubik"/>
          <w:szCs w:val="24"/>
        </w:rPr>
        <w:t>the guidance</w:t>
      </w:r>
      <w:r w:rsidRPr="007333C7">
        <w:rPr>
          <w:rFonts w:ascii="Rubik" w:hAnsi="Rubik" w:cs="Rubik"/>
          <w:szCs w:val="24"/>
        </w:rPr>
        <w:t>. Failure to do so may result in disciplinary proceedings.</w:t>
      </w:r>
    </w:p>
    <w:p w14:paraId="78797236" w14:textId="77777777" w:rsidR="00B15686" w:rsidRPr="007333C7" w:rsidRDefault="00B15686" w:rsidP="00B15686">
      <w:pPr>
        <w:pStyle w:val="Policybody"/>
        <w:spacing w:before="0"/>
        <w:jc w:val="left"/>
        <w:rPr>
          <w:rFonts w:ascii="Rubik" w:hAnsi="Rubik" w:cs="Rubik"/>
        </w:rPr>
      </w:pPr>
    </w:p>
    <w:p w14:paraId="661F82DE" w14:textId="77777777" w:rsidR="006F5558" w:rsidRPr="007333C7" w:rsidRDefault="006F5558" w:rsidP="00D05C2F">
      <w:pPr>
        <w:pStyle w:val="Policybody"/>
        <w:spacing w:before="0"/>
        <w:jc w:val="left"/>
        <w:rPr>
          <w:rFonts w:ascii="Rubik" w:hAnsi="Rubik" w:cs="Rubik"/>
          <w:color w:val="000000"/>
          <w:szCs w:val="24"/>
        </w:rPr>
      </w:pPr>
    </w:p>
    <w:p w14:paraId="16D1DC7B" w14:textId="5246F322" w:rsidR="00D44072" w:rsidRPr="007333C7" w:rsidRDefault="004B4645" w:rsidP="00192E12">
      <w:pPr>
        <w:pStyle w:val="Heading1"/>
        <w:rPr>
          <w:rFonts w:cs="Rubik"/>
        </w:rPr>
      </w:pPr>
      <w:r w:rsidRPr="007333C7">
        <w:rPr>
          <w:rFonts w:cs="Rubik"/>
          <w:szCs w:val="24"/>
        </w:rPr>
        <w:br w:type="page"/>
      </w:r>
      <w:bookmarkStart w:id="24" w:name="_Toc114143765"/>
      <w:r w:rsidRPr="007333C7">
        <w:rPr>
          <w:rFonts w:cs="Rubik"/>
        </w:rPr>
        <w:lastRenderedPageBreak/>
        <w:t>APPENDIX 1 - LEVELS OF CARE</w:t>
      </w:r>
      <w:r w:rsidR="0046581D" w:rsidRPr="007333C7">
        <w:rPr>
          <w:rFonts w:cs="Rubik"/>
        </w:rPr>
        <w:t xml:space="preserve"> AND SUPPORT</w:t>
      </w:r>
      <w:bookmarkEnd w:id="24"/>
    </w:p>
    <w:p w14:paraId="7D9A48B0" w14:textId="77777777" w:rsidR="004B4645" w:rsidRPr="007333C7" w:rsidRDefault="004B4645" w:rsidP="004B4645">
      <w:pPr>
        <w:rPr>
          <w:rFonts w:ascii="Rubik" w:hAnsi="Rubik" w:cs="Rubik"/>
          <w:b/>
        </w:rPr>
      </w:pPr>
    </w:p>
    <w:p w14:paraId="0C041AD3" w14:textId="6576C83D" w:rsidR="00B3149C" w:rsidRPr="007333C7" w:rsidRDefault="00192E12" w:rsidP="00192E12">
      <w:pPr>
        <w:pStyle w:val="Heading2"/>
        <w:rPr>
          <w:rFonts w:ascii="Rubik" w:hAnsi="Rubik" w:cs="Rubik"/>
        </w:rPr>
      </w:pPr>
      <w:bookmarkStart w:id="25" w:name="_Toc496179274"/>
      <w:bookmarkStart w:id="26" w:name="_Toc52892026"/>
      <w:bookmarkStart w:id="27" w:name="_Toc114143766"/>
      <w:r w:rsidRPr="007333C7">
        <w:rPr>
          <w:rFonts w:ascii="Rubik" w:hAnsi="Rubik" w:cs="Rubik"/>
        </w:rPr>
        <w:t>B</w:t>
      </w:r>
      <w:r w:rsidR="00D3138D" w:rsidRPr="007333C7">
        <w:rPr>
          <w:rFonts w:ascii="Rubik" w:hAnsi="Rubik" w:cs="Rubik"/>
        </w:rPr>
        <w:t>asic tasks</w:t>
      </w:r>
      <w:bookmarkEnd w:id="25"/>
      <w:bookmarkEnd w:id="26"/>
      <w:bookmarkEnd w:id="27"/>
    </w:p>
    <w:p w14:paraId="6D8AD796" w14:textId="4AD566C5" w:rsidR="008600EB" w:rsidRPr="007333C7" w:rsidRDefault="00312EF5" w:rsidP="008600EB">
      <w:pPr>
        <w:pStyle w:val="Policybodytextfirst"/>
        <w:jc w:val="left"/>
        <w:rPr>
          <w:rFonts w:ascii="Rubik" w:hAnsi="Rubik" w:cs="Rubik"/>
          <w:szCs w:val="24"/>
        </w:rPr>
      </w:pPr>
      <w:r w:rsidRPr="007333C7">
        <w:rPr>
          <w:rFonts w:ascii="Rubik" w:hAnsi="Rubik" w:cs="Rubik"/>
        </w:rPr>
        <w:t>You will</w:t>
      </w:r>
      <w:r w:rsidR="00B3149C" w:rsidRPr="007333C7">
        <w:rPr>
          <w:rFonts w:ascii="Rubik" w:hAnsi="Rubik" w:cs="Rubik"/>
        </w:rPr>
        <w:t xml:space="preserve"> be trained and assessed as competent to provide the basic tasks listed below </w:t>
      </w:r>
      <w:r w:rsidR="001A1E0F" w:rsidRPr="007333C7">
        <w:rPr>
          <w:rFonts w:ascii="Rubik" w:hAnsi="Rubik" w:cs="Rubik"/>
        </w:rPr>
        <w:t>before being expected to carry them out</w:t>
      </w:r>
      <w:r w:rsidR="001A1E0F" w:rsidRPr="007333C7">
        <w:rPr>
          <w:rFonts w:ascii="Rubik" w:hAnsi="Rubik" w:cs="Rubik"/>
          <w:b/>
        </w:rPr>
        <w:t>.</w:t>
      </w:r>
      <w:r w:rsidR="00B3149C" w:rsidRPr="007333C7">
        <w:rPr>
          <w:rFonts w:ascii="Rubik" w:hAnsi="Rubik" w:cs="Rubik"/>
          <w:b/>
        </w:rPr>
        <w:t xml:space="preserve"> </w:t>
      </w:r>
    </w:p>
    <w:p w14:paraId="192F799B" w14:textId="5E2D3E38" w:rsidR="00D44203" w:rsidRDefault="00D44203" w:rsidP="008600EB">
      <w:pPr>
        <w:pStyle w:val="Policybodytextfirst"/>
        <w:jc w:val="left"/>
        <w:rPr>
          <w:rFonts w:ascii="Rubik" w:hAnsi="Rubik" w:cs="Rubik"/>
          <w:szCs w:val="24"/>
        </w:rPr>
      </w:pPr>
    </w:p>
    <w:p w14:paraId="340BA815"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Assistance with all aspects of personal hygiene including:</w:t>
      </w:r>
    </w:p>
    <w:p w14:paraId="3E3BFF73" w14:textId="77777777" w:rsidR="009533B7" w:rsidRPr="00410600" w:rsidRDefault="009533B7" w:rsidP="00D437A5">
      <w:pPr>
        <w:pStyle w:val="Policybody"/>
        <w:numPr>
          <w:ilvl w:val="0"/>
          <w:numId w:val="26"/>
        </w:numPr>
        <w:spacing w:before="0"/>
        <w:ind w:left="1080"/>
        <w:jc w:val="left"/>
        <w:rPr>
          <w:rFonts w:ascii="Rubik" w:hAnsi="Rubik" w:cs="Rubik"/>
          <w:szCs w:val="24"/>
        </w:rPr>
      </w:pPr>
      <w:r w:rsidRPr="00410600">
        <w:rPr>
          <w:rFonts w:ascii="Rubik" w:hAnsi="Rubik" w:cs="Rubik"/>
          <w:szCs w:val="24"/>
        </w:rPr>
        <w:t>bathing / showering / washing, including checking water temperature and identifying risks from hot water</w:t>
      </w:r>
    </w:p>
    <w:p w14:paraId="1EC3C61B" w14:textId="77777777" w:rsidR="009533B7" w:rsidRPr="00410600" w:rsidRDefault="009533B7" w:rsidP="00D437A5">
      <w:pPr>
        <w:pStyle w:val="Policybody"/>
        <w:numPr>
          <w:ilvl w:val="0"/>
          <w:numId w:val="26"/>
        </w:numPr>
        <w:spacing w:before="0"/>
        <w:ind w:left="1080"/>
        <w:jc w:val="left"/>
        <w:rPr>
          <w:rFonts w:ascii="Rubik" w:hAnsi="Rubik" w:cs="Rubik"/>
          <w:szCs w:val="24"/>
        </w:rPr>
      </w:pPr>
      <w:r w:rsidRPr="00410600">
        <w:rPr>
          <w:rFonts w:ascii="Rubik" w:hAnsi="Rubik" w:cs="Rubik"/>
          <w:szCs w:val="24"/>
        </w:rPr>
        <w:t>use of bath-aids, including bath thermometers</w:t>
      </w:r>
    </w:p>
    <w:p w14:paraId="5793BFCA" w14:textId="77777777" w:rsidR="009533B7" w:rsidRPr="00410600" w:rsidRDefault="009533B7" w:rsidP="00D437A5">
      <w:pPr>
        <w:pStyle w:val="Policybody"/>
        <w:numPr>
          <w:ilvl w:val="0"/>
          <w:numId w:val="26"/>
        </w:numPr>
        <w:spacing w:before="0"/>
        <w:ind w:left="1080"/>
        <w:jc w:val="left"/>
        <w:rPr>
          <w:rFonts w:ascii="Rubik" w:hAnsi="Rubik" w:cs="Rubik"/>
          <w:szCs w:val="24"/>
        </w:rPr>
      </w:pPr>
      <w:r w:rsidRPr="00410600">
        <w:rPr>
          <w:rFonts w:ascii="Rubik" w:hAnsi="Rubik" w:cs="Rubik"/>
          <w:szCs w:val="24"/>
        </w:rPr>
        <w:t>care of skin and hair</w:t>
      </w:r>
    </w:p>
    <w:p w14:paraId="5A319B3F" w14:textId="77777777" w:rsidR="009533B7" w:rsidRPr="00410600" w:rsidRDefault="009533B7" w:rsidP="00D437A5">
      <w:pPr>
        <w:pStyle w:val="Policybody"/>
        <w:numPr>
          <w:ilvl w:val="0"/>
          <w:numId w:val="26"/>
        </w:numPr>
        <w:spacing w:before="0"/>
        <w:ind w:left="1080"/>
        <w:jc w:val="left"/>
        <w:rPr>
          <w:rFonts w:ascii="Rubik" w:hAnsi="Rubik" w:cs="Rubik"/>
          <w:szCs w:val="24"/>
        </w:rPr>
      </w:pPr>
      <w:r w:rsidRPr="00410600">
        <w:rPr>
          <w:rFonts w:ascii="Rubik" w:hAnsi="Rubik" w:cs="Rubik"/>
          <w:szCs w:val="24"/>
        </w:rPr>
        <w:t>shaving (including wet shaves)</w:t>
      </w:r>
    </w:p>
    <w:p w14:paraId="3C1DAB2F" w14:textId="77777777" w:rsidR="009533B7" w:rsidRPr="00410600" w:rsidRDefault="009533B7" w:rsidP="00D437A5">
      <w:pPr>
        <w:pStyle w:val="Policybody"/>
        <w:numPr>
          <w:ilvl w:val="0"/>
          <w:numId w:val="22"/>
        </w:numPr>
        <w:tabs>
          <w:tab w:val="clear" w:pos="360"/>
          <w:tab w:val="num" w:pos="720"/>
        </w:tabs>
        <w:spacing w:before="0"/>
        <w:ind w:left="720"/>
        <w:jc w:val="left"/>
        <w:rPr>
          <w:rFonts w:ascii="Rubik" w:hAnsi="Rubik" w:cs="Rubik"/>
          <w:szCs w:val="24"/>
        </w:rPr>
      </w:pPr>
      <w:r w:rsidRPr="00410600">
        <w:rPr>
          <w:rFonts w:ascii="Rubik" w:hAnsi="Rubik" w:cs="Rubik"/>
          <w:szCs w:val="24"/>
        </w:rPr>
        <w:t>oral h</w:t>
      </w:r>
      <w:r>
        <w:rPr>
          <w:rFonts w:ascii="Rubik" w:hAnsi="Rubik" w:cs="Rubik"/>
          <w:szCs w:val="24"/>
        </w:rPr>
        <w:t>ygien</w:t>
      </w:r>
      <w:r w:rsidRPr="00410600">
        <w:rPr>
          <w:rFonts w:ascii="Rubik" w:hAnsi="Rubik" w:cs="Rubik"/>
          <w:szCs w:val="24"/>
        </w:rPr>
        <w:t>e, including care of mouth, teeth and dentures.</w:t>
      </w:r>
    </w:p>
    <w:p w14:paraId="593D081C"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Assistance with management of continence of bladder and bowel, including:</w:t>
      </w:r>
    </w:p>
    <w:p w14:paraId="156CF271" w14:textId="77777777" w:rsidR="009533B7" w:rsidRPr="00410600" w:rsidRDefault="009533B7" w:rsidP="00D437A5">
      <w:pPr>
        <w:pStyle w:val="Policybody"/>
        <w:numPr>
          <w:ilvl w:val="0"/>
          <w:numId w:val="27"/>
        </w:numPr>
        <w:spacing w:before="0"/>
        <w:ind w:left="1080"/>
        <w:jc w:val="left"/>
        <w:rPr>
          <w:rFonts w:ascii="Rubik" w:hAnsi="Rubik" w:cs="Rubik"/>
          <w:szCs w:val="24"/>
        </w:rPr>
      </w:pPr>
      <w:r w:rsidRPr="00410600">
        <w:rPr>
          <w:rFonts w:ascii="Rubik" w:hAnsi="Rubik" w:cs="Rubik"/>
          <w:szCs w:val="24"/>
        </w:rPr>
        <w:t>promotion of continence</w:t>
      </w:r>
    </w:p>
    <w:p w14:paraId="0F9D8B7B" w14:textId="77777777" w:rsidR="009533B7" w:rsidRPr="00410600" w:rsidRDefault="009533B7" w:rsidP="00D437A5">
      <w:pPr>
        <w:pStyle w:val="Policybody"/>
        <w:numPr>
          <w:ilvl w:val="0"/>
          <w:numId w:val="27"/>
        </w:numPr>
        <w:spacing w:before="0"/>
        <w:ind w:left="1080"/>
        <w:jc w:val="left"/>
        <w:rPr>
          <w:rFonts w:ascii="Rubik" w:hAnsi="Rubik" w:cs="Rubik"/>
          <w:szCs w:val="24"/>
        </w:rPr>
      </w:pPr>
      <w:r w:rsidRPr="00410600">
        <w:rPr>
          <w:rFonts w:ascii="Rubik" w:hAnsi="Rubik" w:cs="Rubik"/>
          <w:szCs w:val="24"/>
        </w:rPr>
        <w:t>use of continence aids such as pads, convenes / sheaths.</w:t>
      </w:r>
    </w:p>
    <w:p w14:paraId="29FCAA87" w14:textId="76BCF175" w:rsidR="009533B7" w:rsidRPr="001E137F" w:rsidRDefault="009533B7" w:rsidP="00D437A5">
      <w:pPr>
        <w:pStyle w:val="Policybody"/>
        <w:numPr>
          <w:ilvl w:val="0"/>
          <w:numId w:val="22"/>
        </w:numPr>
        <w:tabs>
          <w:tab w:val="clear" w:pos="360"/>
          <w:tab w:val="num" w:pos="-810"/>
          <w:tab w:val="num" w:pos="720"/>
        </w:tabs>
        <w:spacing w:before="0"/>
        <w:ind w:left="720"/>
        <w:jc w:val="left"/>
        <w:rPr>
          <w:rFonts w:ascii="Rubik" w:hAnsi="Rubik" w:cs="Rubik"/>
          <w:b/>
          <w:bCs/>
          <w:szCs w:val="24"/>
        </w:rPr>
      </w:pPr>
      <w:r w:rsidRPr="001E137F">
        <w:rPr>
          <w:rFonts w:ascii="Rubik" w:hAnsi="Rubik" w:cs="Rubik"/>
          <w:szCs w:val="24"/>
        </w:rPr>
        <w:t>Management of indwelling urinary catheters, including emptying / changing day and night bags, monitoring urinary output.</w:t>
      </w:r>
      <w:r w:rsidR="000339CD" w:rsidRPr="001E137F">
        <w:rPr>
          <w:rFonts w:ascii="Rubik" w:hAnsi="Rubik" w:cs="Rubik"/>
          <w:szCs w:val="24"/>
        </w:rPr>
        <w:t xml:space="preserve"> </w:t>
      </w:r>
      <w:r w:rsidR="003A6190" w:rsidRPr="001E137F">
        <w:rPr>
          <w:rFonts w:ascii="Rubik" w:hAnsi="Rubik" w:cs="Rubik"/>
          <w:b/>
          <w:bCs/>
          <w:szCs w:val="24"/>
        </w:rPr>
        <w:t>Please n</w:t>
      </w:r>
      <w:r w:rsidR="002F15ED" w:rsidRPr="001E137F">
        <w:rPr>
          <w:rFonts w:ascii="Rubik" w:hAnsi="Rubik" w:cs="Rubik"/>
          <w:b/>
          <w:bCs/>
          <w:szCs w:val="24"/>
        </w:rPr>
        <w:t>ote: r</w:t>
      </w:r>
      <w:r w:rsidR="000339CD" w:rsidRPr="001E137F">
        <w:rPr>
          <w:rFonts w:ascii="Rubik" w:hAnsi="Rubik" w:cs="Rubik"/>
          <w:b/>
          <w:bCs/>
          <w:szCs w:val="24"/>
        </w:rPr>
        <w:t xml:space="preserve">emoval / replacement of indwelling </w:t>
      </w:r>
      <w:r w:rsidR="002F15ED" w:rsidRPr="001E137F">
        <w:rPr>
          <w:rFonts w:ascii="Rubik" w:hAnsi="Rubik" w:cs="Rubik"/>
          <w:b/>
          <w:bCs/>
          <w:szCs w:val="24"/>
        </w:rPr>
        <w:t xml:space="preserve">urinary catheter is </w:t>
      </w:r>
      <w:r w:rsidR="000339CD" w:rsidRPr="001E137F">
        <w:rPr>
          <w:rFonts w:ascii="Rubik" w:hAnsi="Rubik" w:cs="Rubik"/>
          <w:b/>
          <w:bCs/>
          <w:szCs w:val="24"/>
        </w:rPr>
        <w:t>prohibited.</w:t>
      </w:r>
    </w:p>
    <w:p w14:paraId="5D26C366"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 xml:space="preserve">Care of pressure areas and prevention of pressure sores. </w:t>
      </w:r>
      <w:r w:rsidRPr="00410600">
        <w:rPr>
          <w:rFonts w:ascii="Rubik" w:hAnsi="Rubik" w:cs="Rubik"/>
          <w:bCs/>
          <w:szCs w:val="24"/>
        </w:rPr>
        <w:t xml:space="preserve"> </w:t>
      </w:r>
    </w:p>
    <w:p w14:paraId="33230F66"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Assistance with dressing</w:t>
      </w:r>
      <w:r>
        <w:rPr>
          <w:rFonts w:ascii="Rubik" w:hAnsi="Rubik" w:cs="Rubik"/>
          <w:szCs w:val="24"/>
        </w:rPr>
        <w:t xml:space="preserve">, </w:t>
      </w:r>
      <w:r w:rsidRPr="00410600">
        <w:rPr>
          <w:rFonts w:ascii="Rubik" w:hAnsi="Rubik" w:cs="Rubik"/>
          <w:szCs w:val="24"/>
        </w:rPr>
        <w:t>undressing, choice of clothes</w:t>
      </w:r>
      <w:r>
        <w:rPr>
          <w:rFonts w:ascii="Rubik" w:hAnsi="Rubik" w:cs="Rubik"/>
          <w:szCs w:val="24"/>
        </w:rPr>
        <w:t xml:space="preserve">, </w:t>
      </w:r>
      <w:r w:rsidRPr="00410600">
        <w:rPr>
          <w:rFonts w:ascii="Rubik" w:hAnsi="Rubik" w:cs="Rubik"/>
          <w:szCs w:val="24"/>
        </w:rPr>
        <w:t>personal appearance.</w:t>
      </w:r>
    </w:p>
    <w:p w14:paraId="631292BF"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Hand care and manicuring (including filing and trimming of fingernails).</w:t>
      </w:r>
    </w:p>
    <w:p w14:paraId="5A94894B"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Assistance with mobility and transfers, including:</w:t>
      </w:r>
    </w:p>
    <w:p w14:paraId="0F63EF45" w14:textId="77777777" w:rsidR="009533B7" w:rsidRPr="00410600" w:rsidRDefault="009533B7" w:rsidP="00D437A5">
      <w:pPr>
        <w:pStyle w:val="Policybody"/>
        <w:numPr>
          <w:ilvl w:val="0"/>
          <w:numId w:val="27"/>
        </w:numPr>
        <w:spacing w:before="0"/>
        <w:ind w:left="1080"/>
        <w:jc w:val="left"/>
        <w:rPr>
          <w:rFonts w:ascii="Rubik" w:hAnsi="Rubik" w:cs="Rubik"/>
          <w:szCs w:val="24"/>
        </w:rPr>
      </w:pPr>
      <w:r w:rsidRPr="00410600">
        <w:rPr>
          <w:rFonts w:ascii="Rubik" w:hAnsi="Rubik" w:cs="Rubik"/>
          <w:szCs w:val="24"/>
        </w:rPr>
        <w:t>use of equipment such as walking aids, wheelchairs, hoists, stair lifts</w:t>
      </w:r>
    </w:p>
    <w:p w14:paraId="07DEE88F" w14:textId="77777777" w:rsidR="009533B7" w:rsidRPr="00410600" w:rsidRDefault="009533B7" w:rsidP="00D437A5">
      <w:pPr>
        <w:pStyle w:val="Policybody"/>
        <w:numPr>
          <w:ilvl w:val="0"/>
          <w:numId w:val="27"/>
        </w:numPr>
        <w:spacing w:before="0"/>
        <w:ind w:left="1080"/>
        <w:jc w:val="left"/>
        <w:rPr>
          <w:rFonts w:ascii="Rubik" w:hAnsi="Rubik" w:cs="Rubik"/>
          <w:szCs w:val="24"/>
        </w:rPr>
      </w:pPr>
      <w:r w:rsidRPr="00410600">
        <w:rPr>
          <w:rFonts w:ascii="Rubik" w:hAnsi="Rubik" w:cs="Rubik"/>
          <w:szCs w:val="24"/>
        </w:rPr>
        <w:t>getting in and out of bed.</w:t>
      </w:r>
    </w:p>
    <w:p w14:paraId="0D8C7C29"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Food preparation, handling and storage (including use of thickeners, food supplements).</w:t>
      </w:r>
    </w:p>
    <w:p w14:paraId="6183EBF0"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Assistance with oral feeding, monitoring of food / fluid intake.</w:t>
      </w:r>
    </w:p>
    <w:p w14:paraId="1CFF3520"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General support with and administration of medication, including:</w:t>
      </w:r>
    </w:p>
    <w:p w14:paraId="05A5C56D" w14:textId="77777777" w:rsidR="009533B7" w:rsidRPr="00410600" w:rsidRDefault="009533B7" w:rsidP="00D437A5">
      <w:pPr>
        <w:numPr>
          <w:ilvl w:val="0"/>
          <w:numId w:val="28"/>
        </w:numPr>
        <w:ind w:left="1080"/>
        <w:rPr>
          <w:rFonts w:ascii="Rubik" w:hAnsi="Rubik" w:cs="Rubik"/>
          <w:szCs w:val="24"/>
        </w:rPr>
      </w:pPr>
      <w:r w:rsidRPr="00410600">
        <w:rPr>
          <w:rFonts w:ascii="Rubik" w:hAnsi="Rubik" w:cs="Rubik"/>
          <w:szCs w:val="24"/>
        </w:rPr>
        <w:t>taking tablets, capsules, oral mixtures</w:t>
      </w:r>
    </w:p>
    <w:p w14:paraId="43938DEF" w14:textId="77777777" w:rsidR="009533B7" w:rsidRPr="00410600" w:rsidRDefault="009533B7" w:rsidP="00D437A5">
      <w:pPr>
        <w:numPr>
          <w:ilvl w:val="0"/>
          <w:numId w:val="28"/>
        </w:numPr>
        <w:ind w:left="1080"/>
        <w:rPr>
          <w:rFonts w:ascii="Rubik" w:hAnsi="Rubik" w:cs="Rubik"/>
          <w:szCs w:val="24"/>
        </w:rPr>
      </w:pPr>
      <w:r w:rsidRPr="00410600">
        <w:rPr>
          <w:rFonts w:ascii="Rubik" w:hAnsi="Rubik" w:cs="Rubik"/>
          <w:szCs w:val="24"/>
        </w:rPr>
        <w:t>applying a medicated cream / ointment / lotion</w:t>
      </w:r>
    </w:p>
    <w:p w14:paraId="0EB8F187" w14:textId="77777777" w:rsidR="009533B7" w:rsidRPr="00410600" w:rsidRDefault="009533B7" w:rsidP="00D437A5">
      <w:pPr>
        <w:numPr>
          <w:ilvl w:val="0"/>
          <w:numId w:val="28"/>
        </w:numPr>
        <w:ind w:left="1080"/>
        <w:rPr>
          <w:rFonts w:ascii="Rubik" w:hAnsi="Rubik" w:cs="Rubik"/>
          <w:szCs w:val="24"/>
        </w:rPr>
      </w:pPr>
      <w:r w:rsidRPr="00410600">
        <w:rPr>
          <w:rFonts w:ascii="Rubik" w:hAnsi="Rubik" w:cs="Rubik"/>
          <w:szCs w:val="24"/>
        </w:rPr>
        <w:t>applying a transdermal patch</w:t>
      </w:r>
    </w:p>
    <w:p w14:paraId="68168A81" w14:textId="77777777" w:rsidR="009533B7" w:rsidRPr="00410600" w:rsidRDefault="009533B7" w:rsidP="00D437A5">
      <w:pPr>
        <w:numPr>
          <w:ilvl w:val="0"/>
          <w:numId w:val="28"/>
        </w:numPr>
        <w:ind w:left="1080"/>
        <w:rPr>
          <w:rFonts w:ascii="Rubik" w:hAnsi="Rubik" w:cs="Rubik"/>
          <w:szCs w:val="24"/>
        </w:rPr>
      </w:pPr>
      <w:r w:rsidRPr="00410600">
        <w:rPr>
          <w:rFonts w:ascii="Rubik" w:hAnsi="Rubik" w:cs="Rubik"/>
          <w:szCs w:val="24"/>
        </w:rPr>
        <w:t>inserting drops to ear, nose or eye</w:t>
      </w:r>
    </w:p>
    <w:p w14:paraId="43CC5520" w14:textId="77777777" w:rsidR="009533B7" w:rsidRPr="00410600" w:rsidRDefault="009533B7" w:rsidP="00D437A5">
      <w:pPr>
        <w:numPr>
          <w:ilvl w:val="0"/>
          <w:numId w:val="28"/>
        </w:numPr>
        <w:ind w:left="1080"/>
        <w:rPr>
          <w:rFonts w:ascii="Rubik" w:hAnsi="Rubik" w:cs="Rubik"/>
          <w:szCs w:val="24"/>
        </w:rPr>
      </w:pPr>
      <w:r w:rsidRPr="00410600">
        <w:rPr>
          <w:rFonts w:ascii="Rubik" w:hAnsi="Rubik" w:cs="Rubik"/>
          <w:szCs w:val="24"/>
        </w:rPr>
        <w:t>sub-lingual medication</w:t>
      </w:r>
    </w:p>
    <w:p w14:paraId="10EA736F" w14:textId="77777777" w:rsidR="009533B7" w:rsidRPr="00410600" w:rsidRDefault="009533B7" w:rsidP="00D437A5">
      <w:pPr>
        <w:numPr>
          <w:ilvl w:val="0"/>
          <w:numId w:val="28"/>
        </w:numPr>
        <w:ind w:left="1080"/>
        <w:rPr>
          <w:rFonts w:ascii="Rubik" w:hAnsi="Rubik" w:cs="Rubik"/>
          <w:szCs w:val="24"/>
        </w:rPr>
      </w:pPr>
      <w:r w:rsidRPr="00410600">
        <w:rPr>
          <w:rFonts w:ascii="Rubik" w:hAnsi="Rubik" w:cs="Rubik"/>
          <w:szCs w:val="24"/>
        </w:rPr>
        <w:t>administering inhaled medication via inhalers and spacers.</w:t>
      </w:r>
    </w:p>
    <w:p w14:paraId="0D5B35C1"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Ensuring a safe environment.</w:t>
      </w:r>
    </w:p>
    <w:p w14:paraId="7F29EB13"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Supporting people with care needs outside their home.</w:t>
      </w:r>
    </w:p>
    <w:p w14:paraId="062C406D"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Assistance with appliances (for example hearing aids, spectacles, artificial limbs).</w:t>
      </w:r>
    </w:p>
    <w:p w14:paraId="6AB04746"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Basic first aid (including basic life support) and summoning emergency services.</w:t>
      </w:r>
    </w:p>
    <w:p w14:paraId="07AB32AF"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Emergency treatment of anaphylactic shock using auto-injector (</w:t>
      </w:r>
      <w:r>
        <w:rPr>
          <w:rFonts w:ascii="Rubik" w:hAnsi="Rubik" w:cs="Rubik"/>
          <w:szCs w:val="24"/>
        </w:rPr>
        <w:t>such as</w:t>
      </w:r>
      <w:r w:rsidRPr="00410600">
        <w:rPr>
          <w:rFonts w:ascii="Rubik" w:hAnsi="Rubik" w:cs="Rubik"/>
          <w:szCs w:val="24"/>
        </w:rPr>
        <w:t xml:space="preserve"> EpiPen).</w:t>
      </w:r>
    </w:p>
    <w:p w14:paraId="4DC4066A"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color w:val="000000"/>
          <w:szCs w:val="24"/>
        </w:rPr>
      </w:pPr>
      <w:r w:rsidRPr="00410600">
        <w:rPr>
          <w:rFonts w:ascii="Rubik" w:hAnsi="Rubik" w:cs="Rubik"/>
          <w:color w:val="000000"/>
          <w:szCs w:val="24"/>
        </w:rPr>
        <w:t>Assistance with exercise programmes for the rehabilitation and development,</w:t>
      </w:r>
      <w:r w:rsidRPr="00410600">
        <w:rPr>
          <w:rFonts w:ascii="Rubik" w:hAnsi="Rubik" w:cs="Rubik"/>
          <w:b/>
          <w:i/>
          <w:color w:val="000000"/>
          <w:szCs w:val="24"/>
        </w:rPr>
        <w:t xml:space="preserve"> </w:t>
      </w:r>
      <w:r w:rsidRPr="00410600">
        <w:rPr>
          <w:rFonts w:ascii="Rubik" w:hAnsi="Rubik" w:cs="Rubik"/>
          <w:color w:val="000000"/>
          <w:szCs w:val="24"/>
        </w:rPr>
        <w:t>as agreed with relevant physiotherapist, occupational therapist or speech therapist.</w:t>
      </w:r>
    </w:p>
    <w:p w14:paraId="7436FC1A" w14:textId="77777777" w:rsidR="009533B7" w:rsidRPr="00410600" w:rsidRDefault="009533B7" w:rsidP="00D437A5">
      <w:pPr>
        <w:pStyle w:val="Policybody"/>
        <w:numPr>
          <w:ilvl w:val="0"/>
          <w:numId w:val="22"/>
        </w:numPr>
        <w:tabs>
          <w:tab w:val="clear" w:pos="360"/>
          <w:tab w:val="num" w:pos="-810"/>
          <w:tab w:val="num" w:pos="720"/>
        </w:tabs>
        <w:spacing w:before="0"/>
        <w:ind w:left="720"/>
        <w:jc w:val="left"/>
        <w:rPr>
          <w:rFonts w:ascii="Rubik" w:hAnsi="Rubik" w:cs="Rubik"/>
          <w:szCs w:val="24"/>
        </w:rPr>
      </w:pPr>
      <w:r w:rsidRPr="00410600">
        <w:rPr>
          <w:rFonts w:ascii="Rubik" w:hAnsi="Rubik" w:cs="Rubik"/>
          <w:szCs w:val="24"/>
        </w:rPr>
        <w:t xml:space="preserve">Use of a digital thermometer (axillary, oral, tympanic). </w:t>
      </w:r>
    </w:p>
    <w:p w14:paraId="7C726B5A" w14:textId="77777777" w:rsidR="009533B7" w:rsidRPr="00673FBC" w:rsidRDefault="009533B7" w:rsidP="00D437A5">
      <w:pPr>
        <w:pStyle w:val="Policybodytextfirst"/>
        <w:numPr>
          <w:ilvl w:val="0"/>
          <w:numId w:val="22"/>
        </w:numPr>
        <w:tabs>
          <w:tab w:val="clear" w:pos="360"/>
          <w:tab w:val="num" w:pos="-810"/>
          <w:tab w:val="num" w:pos="720"/>
        </w:tabs>
        <w:ind w:left="720"/>
        <w:jc w:val="left"/>
        <w:rPr>
          <w:rFonts w:ascii="Rubik" w:hAnsi="Rubik" w:cs="Rubik"/>
          <w:szCs w:val="24"/>
        </w:rPr>
      </w:pPr>
      <w:r w:rsidRPr="00410600">
        <w:rPr>
          <w:rFonts w:ascii="Rubik" w:hAnsi="Rubik" w:cs="Rubik"/>
          <w:szCs w:val="24"/>
        </w:rPr>
        <w:t xml:space="preserve">Use of bed rails - see </w:t>
      </w:r>
      <w:hyperlink r:id="rId14" w:history="1">
        <w:r w:rsidRPr="00410600">
          <w:rPr>
            <w:rStyle w:val="Hyperlink"/>
            <w:rFonts w:ascii="Rubik" w:hAnsi="Rubik" w:cs="Rubik"/>
            <w:szCs w:val="24"/>
          </w:rPr>
          <w:t>Safe Use of Bed Rails</w:t>
        </w:r>
      </w:hyperlink>
      <w:r w:rsidRPr="00410600">
        <w:rPr>
          <w:rFonts w:ascii="Rubik" w:hAnsi="Rubik" w:cs="Rubik"/>
          <w:szCs w:val="24"/>
        </w:rPr>
        <w:t xml:space="preserve"> for details. </w:t>
      </w:r>
    </w:p>
    <w:p w14:paraId="4C8D49EA" w14:textId="77777777" w:rsidR="009533B7" w:rsidRPr="00410600" w:rsidRDefault="009533B7" w:rsidP="009533B7">
      <w:pPr>
        <w:pStyle w:val="Policybody"/>
        <w:spacing w:before="0"/>
        <w:ind w:left="360"/>
        <w:jc w:val="left"/>
        <w:rPr>
          <w:rFonts w:ascii="Rubik" w:hAnsi="Rubik" w:cs="Rubik"/>
          <w:color w:val="000000"/>
          <w:szCs w:val="24"/>
        </w:rPr>
      </w:pPr>
    </w:p>
    <w:p w14:paraId="08B8C935" w14:textId="77777777" w:rsidR="009533B7" w:rsidRPr="007333C7" w:rsidRDefault="009533B7" w:rsidP="008600EB">
      <w:pPr>
        <w:pStyle w:val="Policybodytextfirst"/>
        <w:jc w:val="left"/>
        <w:rPr>
          <w:rFonts w:ascii="Rubik" w:hAnsi="Rubik" w:cs="Rubik"/>
          <w:szCs w:val="24"/>
        </w:rPr>
      </w:pPr>
    </w:p>
    <w:p w14:paraId="17D56CED" w14:textId="45ACE816" w:rsidR="008600EB" w:rsidRPr="007333C7" w:rsidRDefault="008600EB" w:rsidP="00B3149C">
      <w:pPr>
        <w:pStyle w:val="Policyhead1"/>
        <w:spacing w:before="0"/>
        <w:rPr>
          <w:rFonts w:ascii="Rubik" w:hAnsi="Rubik" w:cs="Rubik"/>
        </w:rPr>
      </w:pPr>
    </w:p>
    <w:p w14:paraId="155072DB" w14:textId="77777777" w:rsidR="007F53F0" w:rsidRPr="007333C7" w:rsidRDefault="007F53F0" w:rsidP="00B3149C">
      <w:pPr>
        <w:pStyle w:val="Policyhead1"/>
        <w:spacing w:before="0"/>
        <w:rPr>
          <w:rFonts w:ascii="Rubik" w:hAnsi="Rubik" w:cs="Rubik"/>
        </w:rPr>
      </w:pPr>
    </w:p>
    <w:p w14:paraId="6A77309A" w14:textId="142F6D37" w:rsidR="00B3149C" w:rsidRPr="007333C7" w:rsidRDefault="008600EB" w:rsidP="00192E12">
      <w:pPr>
        <w:pStyle w:val="Heading2"/>
        <w:rPr>
          <w:rFonts w:ascii="Rubik" w:hAnsi="Rubik" w:cs="Rubik"/>
        </w:rPr>
      </w:pPr>
      <w:bookmarkStart w:id="28" w:name="_Toc496179275"/>
      <w:bookmarkStart w:id="29" w:name="_Toc52892027"/>
      <w:bookmarkStart w:id="30" w:name="_Toc114143767"/>
      <w:r w:rsidRPr="007333C7">
        <w:rPr>
          <w:rFonts w:ascii="Rubik" w:hAnsi="Rubik" w:cs="Rubik"/>
        </w:rPr>
        <w:lastRenderedPageBreak/>
        <w:t>S</w:t>
      </w:r>
      <w:r w:rsidR="00D3138D" w:rsidRPr="007333C7">
        <w:rPr>
          <w:rFonts w:ascii="Rubik" w:hAnsi="Rubik" w:cs="Rubik"/>
        </w:rPr>
        <w:t>pecialised tasks</w:t>
      </w:r>
      <w:bookmarkEnd w:id="28"/>
      <w:bookmarkEnd w:id="29"/>
      <w:bookmarkEnd w:id="30"/>
    </w:p>
    <w:p w14:paraId="60038730" w14:textId="075612C4" w:rsidR="0063591C" w:rsidRPr="007333C7" w:rsidRDefault="0063591C" w:rsidP="00D437A5">
      <w:pPr>
        <w:pStyle w:val="Policybody"/>
        <w:numPr>
          <w:ilvl w:val="0"/>
          <w:numId w:val="29"/>
        </w:numPr>
        <w:tabs>
          <w:tab w:val="clear" w:pos="594"/>
          <w:tab w:val="num" w:pos="-1512"/>
        </w:tabs>
        <w:spacing w:before="0"/>
        <w:ind w:left="360"/>
        <w:jc w:val="left"/>
        <w:rPr>
          <w:rFonts w:ascii="Rubik" w:hAnsi="Rubik" w:cs="Rubik"/>
          <w:szCs w:val="24"/>
        </w:rPr>
      </w:pPr>
      <w:r w:rsidRPr="007333C7">
        <w:rPr>
          <w:rFonts w:ascii="Rubik" w:hAnsi="Rubik" w:cs="Rubik"/>
          <w:szCs w:val="24"/>
        </w:rPr>
        <w:t xml:space="preserve">Administration of medication by specialised techniques, including </w:t>
      </w:r>
      <w:r w:rsidR="009533B7" w:rsidRPr="007333C7">
        <w:rPr>
          <w:rFonts w:ascii="Rubik" w:hAnsi="Rubik" w:cs="Rubik"/>
          <w:szCs w:val="24"/>
        </w:rPr>
        <w:t xml:space="preserve">percutaneous endoscopic gastrostomy </w:t>
      </w:r>
      <w:r w:rsidR="009533B7">
        <w:rPr>
          <w:rFonts w:ascii="Rubik" w:hAnsi="Rubik" w:cs="Rubik"/>
          <w:szCs w:val="24"/>
        </w:rPr>
        <w:t>(</w:t>
      </w:r>
      <w:r w:rsidRPr="007333C7">
        <w:rPr>
          <w:rFonts w:ascii="Rubik" w:hAnsi="Rubik" w:cs="Rubik"/>
          <w:szCs w:val="24"/>
        </w:rPr>
        <w:t>PEG</w:t>
      </w:r>
      <w:r w:rsidR="009533B7">
        <w:rPr>
          <w:rFonts w:ascii="Rubik" w:hAnsi="Rubik" w:cs="Rubik"/>
          <w:szCs w:val="24"/>
        </w:rPr>
        <w:t>)</w:t>
      </w:r>
      <w:r w:rsidRPr="007333C7">
        <w:rPr>
          <w:rFonts w:ascii="Rubik" w:hAnsi="Rubik" w:cs="Rubik"/>
          <w:szCs w:val="24"/>
        </w:rPr>
        <w:t xml:space="preserve"> / rectal / buccal medication.</w:t>
      </w:r>
    </w:p>
    <w:p w14:paraId="026627AA" w14:textId="77777777" w:rsidR="0063591C" w:rsidRPr="007333C7" w:rsidRDefault="0063591C" w:rsidP="00D437A5">
      <w:pPr>
        <w:pStyle w:val="Policybody"/>
        <w:numPr>
          <w:ilvl w:val="0"/>
          <w:numId w:val="29"/>
        </w:numPr>
        <w:tabs>
          <w:tab w:val="clear" w:pos="594"/>
          <w:tab w:val="num" w:pos="-1746"/>
        </w:tabs>
        <w:spacing w:before="0"/>
        <w:ind w:left="360"/>
        <w:jc w:val="left"/>
        <w:rPr>
          <w:rFonts w:ascii="Rubik" w:hAnsi="Rubik" w:cs="Rubik"/>
          <w:color w:val="000000"/>
          <w:szCs w:val="24"/>
        </w:rPr>
      </w:pPr>
      <w:r w:rsidRPr="007333C7">
        <w:rPr>
          <w:rFonts w:ascii="Rubik" w:hAnsi="Rubik" w:cs="Rubik"/>
          <w:color w:val="000000" w:themeColor="text1"/>
          <w:szCs w:val="24"/>
        </w:rPr>
        <w:t>Administration of insulin via auto-injector / jet injector.</w:t>
      </w:r>
    </w:p>
    <w:p w14:paraId="240C60ED" w14:textId="77777777" w:rsidR="0063591C" w:rsidRPr="007333C7" w:rsidRDefault="0063591C" w:rsidP="00D437A5">
      <w:pPr>
        <w:pStyle w:val="Policybody"/>
        <w:numPr>
          <w:ilvl w:val="0"/>
          <w:numId w:val="29"/>
        </w:numPr>
        <w:spacing w:before="0"/>
        <w:ind w:left="360"/>
        <w:jc w:val="left"/>
        <w:rPr>
          <w:rFonts w:ascii="Rubik" w:hAnsi="Rubik" w:cs="Rubik"/>
          <w:szCs w:val="24"/>
        </w:rPr>
      </w:pPr>
      <w:r w:rsidRPr="007333C7">
        <w:rPr>
          <w:rFonts w:ascii="Rubik" w:hAnsi="Rubik" w:cs="Rubik"/>
          <w:color w:val="000000" w:themeColor="text1"/>
          <w:szCs w:val="24"/>
        </w:rPr>
        <w:t>Administration of apomorphine via auto-injector (for example APO-go pen) for people with Parkinson’s Disease.</w:t>
      </w:r>
    </w:p>
    <w:p w14:paraId="09EF3879" w14:textId="3618768B" w:rsidR="0063591C" w:rsidRPr="007333C7" w:rsidRDefault="0063591C" w:rsidP="00D437A5">
      <w:pPr>
        <w:pStyle w:val="Policybody"/>
        <w:numPr>
          <w:ilvl w:val="0"/>
          <w:numId w:val="29"/>
        </w:numPr>
        <w:spacing w:before="0"/>
        <w:ind w:left="360"/>
        <w:jc w:val="left"/>
        <w:rPr>
          <w:rFonts w:ascii="Rubik" w:hAnsi="Rubik" w:cs="Rubik"/>
          <w:szCs w:val="24"/>
        </w:rPr>
      </w:pPr>
      <w:r w:rsidRPr="007333C7">
        <w:rPr>
          <w:rFonts w:ascii="Rubik" w:hAnsi="Rubik" w:cs="Rubik"/>
          <w:szCs w:val="24"/>
        </w:rPr>
        <w:t xml:space="preserve">Assistance with oxygen therapy. Where this involves use of an </w:t>
      </w:r>
      <w:proofErr w:type="spellStart"/>
      <w:r w:rsidRPr="007333C7">
        <w:rPr>
          <w:rFonts w:ascii="Rubik" w:hAnsi="Rubik" w:cs="Rubik"/>
          <w:szCs w:val="24"/>
        </w:rPr>
        <w:t>ambubag</w:t>
      </w:r>
      <w:proofErr w:type="spellEnd"/>
      <w:r w:rsidRPr="007333C7">
        <w:rPr>
          <w:rFonts w:ascii="Rubik" w:hAnsi="Rubik" w:cs="Rubik"/>
          <w:szCs w:val="24"/>
        </w:rPr>
        <w:t xml:space="preserve"> or ventilator.</w:t>
      </w:r>
    </w:p>
    <w:p w14:paraId="3956324E" w14:textId="77777777" w:rsidR="0063591C" w:rsidRPr="007333C7" w:rsidRDefault="0063591C" w:rsidP="00D437A5">
      <w:pPr>
        <w:pStyle w:val="Policybody"/>
        <w:numPr>
          <w:ilvl w:val="0"/>
          <w:numId w:val="29"/>
        </w:numPr>
        <w:spacing w:before="0"/>
        <w:ind w:left="360"/>
        <w:jc w:val="left"/>
        <w:rPr>
          <w:rFonts w:ascii="Rubik" w:hAnsi="Rubik" w:cs="Rubik"/>
          <w:szCs w:val="24"/>
        </w:rPr>
      </w:pPr>
      <w:r w:rsidRPr="007333C7">
        <w:rPr>
          <w:rFonts w:ascii="Rubik" w:hAnsi="Rubik" w:cs="Rubik"/>
          <w:szCs w:val="24"/>
        </w:rPr>
        <w:t>Assistance with nebulisers.</w:t>
      </w:r>
    </w:p>
    <w:p w14:paraId="3AD4A497" w14:textId="77777777" w:rsidR="0063591C" w:rsidRPr="007333C7" w:rsidRDefault="0063591C" w:rsidP="00D437A5">
      <w:pPr>
        <w:pStyle w:val="Policybody"/>
        <w:numPr>
          <w:ilvl w:val="0"/>
          <w:numId w:val="29"/>
        </w:numPr>
        <w:tabs>
          <w:tab w:val="clear" w:pos="594"/>
          <w:tab w:val="num" w:pos="-1980"/>
        </w:tabs>
        <w:spacing w:before="0"/>
        <w:ind w:left="360"/>
        <w:jc w:val="left"/>
        <w:rPr>
          <w:rFonts w:ascii="Rubik" w:hAnsi="Rubik" w:cs="Rubik"/>
          <w:szCs w:val="24"/>
        </w:rPr>
      </w:pPr>
      <w:r w:rsidRPr="007333C7">
        <w:rPr>
          <w:rFonts w:ascii="Rubik" w:hAnsi="Rubik" w:cs="Rubik"/>
          <w:szCs w:val="24"/>
        </w:rPr>
        <w:t xml:space="preserve">Assistance with peritoneal dialysis. </w:t>
      </w:r>
    </w:p>
    <w:p w14:paraId="0ABB0EEC" w14:textId="77777777" w:rsidR="0063591C" w:rsidRPr="007333C7" w:rsidRDefault="0063591C" w:rsidP="00D437A5">
      <w:pPr>
        <w:pStyle w:val="Policybody"/>
        <w:numPr>
          <w:ilvl w:val="0"/>
          <w:numId w:val="29"/>
        </w:numPr>
        <w:tabs>
          <w:tab w:val="clear" w:pos="594"/>
          <w:tab w:val="num" w:pos="-1746"/>
        </w:tabs>
        <w:spacing w:before="0"/>
        <w:ind w:left="360"/>
        <w:jc w:val="left"/>
        <w:rPr>
          <w:rFonts w:ascii="Rubik" w:hAnsi="Rubik" w:cs="Rubik"/>
          <w:szCs w:val="24"/>
        </w:rPr>
      </w:pPr>
      <w:r w:rsidRPr="007333C7">
        <w:rPr>
          <w:rFonts w:ascii="Rubik" w:hAnsi="Rubik" w:cs="Rubik"/>
          <w:szCs w:val="24"/>
        </w:rPr>
        <w:t xml:space="preserve">Insertion of suppositories and micro-enemas (for example </w:t>
      </w:r>
      <w:proofErr w:type="spellStart"/>
      <w:r w:rsidRPr="007333C7">
        <w:rPr>
          <w:rFonts w:ascii="Rubik" w:hAnsi="Rubik" w:cs="Rubik"/>
          <w:szCs w:val="24"/>
        </w:rPr>
        <w:t>microlax</w:t>
      </w:r>
      <w:proofErr w:type="spellEnd"/>
      <w:r w:rsidRPr="007333C7">
        <w:rPr>
          <w:rFonts w:ascii="Rubik" w:hAnsi="Rubik" w:cs="Rubik"/>
          <w:szCs w:val="24"/>
        </w:rPr>
        <w:t xml:space="preserve">). </w:t>
      </w:r>
    </w:p>
    <w:p w14:paraId="453833F3" w14:textId="77777777" w:rsidR="0063591C" w:rsidRPr="007333C7" w:rsidRDefault="0063591C" w:rsidP="00D437A5">
      <w:pPr>
        <w:pStyle w:val="Policybody"/>
        <w:numPr>
          <w:ilvl w:val="0"/>
          <w:numId w:val="29"/>
        </w:numPr>
        <w:tabs>
          <w:tab w:val="clear" w:pos="594"/>
          <w:tab w:val="num" w:pos="-1044"/>
        </w:tabs>
        <w:spacing w:before="0"/>
        <w:ind w:left="360"/>
        <w:jc w:val="left"/>
        <w:rPr>
          <w:rFonts w:ascii="Rubik" w:hAnsi="Rubik" w:cs="Rubik"/>
          <w:szCs w:val="24"/>
        </w:rPr>
      </w:pPr>
      <w:r w:rsidRPr="007333C7">
        <w:rPr>
          <w:rFonts w:ascii="Rubik" w:hAnsi="Rubik" w:cs="Rubik"/>
          <w:szCs w:val="24"/>
        </w:rPr>
        <w:t>Insertion of vaginal pessaries.</w:t>
      </w:r>
    </w:p>
    <w:p w14:paraId="182DBE4E" w14:textId="77777777" w:rsidR="0063591C" w:rsidRPr="007333C7" w:rsidRDefault="0063591C" w:rsidP="00D437A5">
      <w:pPr>
        <w:pStyle w:val="Policybody"/>
        <w:numPr>
          <w:ilvl w:val="0"/>
          <w:numId w:val="29"/>
        </w:numPr>
        <w:tabs>
          <w:tab w:val="clear" w:pos="594"/>
          <w:tab w:val="num" w:pos="-810"/>
        </w:tabs>
        <w:spacing w:before="0"/>
        <w:ind w:left="360"/>
        <w:jc w:val="left"/>
        <w:rPr>
          <w:rFonts w:ascii="Rubik" w:hAnsi="Rubik" w:cs="Rubik"/>
          <w:szCs w:val="24"/>
        </w:rPr>
      </w:pPr>
      <w:r w:rsidRPr="007333C7">
        <w:rPr>
          <w:rFonts w:ascii="Rubik" w:hAnsi="Rubik" w:cs="Rubik"/>
          <w:szCs w:val="24"/>
        </w:rPr>
        <w:t>Insertion and removal of tampons.</w:t>
      </w:r>
    </w:p>
    <w:p w14:paraId="2DEA85B0" w14:textId="77777777" w:rsidR="0063591C" w:rsidRPr="007333C7" w:rsidRDefault="0063591C" w:rsidP="00D437A5">
      <w:pPr>
        <w:pStyle w:val="Policybody"/>
        <w:numPr>
          <w:ilvl w:val="0"/>
          <w:numId w:val="29"/>
        </w:numPr>
        <w:tabs>
          <w:tab w:val="clear" w:pos="594"/>
          <w:tab w:val="num" w:pos="-1980"/>
        </w:tabs>
        <w:spacing w:before="0"/>
        <w:ind w:left="360"/>
        <w:jc w:val="left"/>
        <w:rPr>
          <w:rFonts w:ascii="Rubik" w:hAnsi="Rubik" w:cs="Rubik"/>
          <w:color w:val="000000"/>
          <w:szCs w:val="24"/>
        </w:rPr>
      </w:pPr>
      <w:r w:rsidRPr="007333C7">
        <w:rPr>
          <w:rFonts w:ascii="Rubik" w:hAnsi="Rubik" w:cs="Rubik"/>
          <w:szCs w:val="24"/>
        </w:rPr>
        <w:t>Monitoring infusion pumps (such as syringe drivers) for volume and battery life.</w:t>
      </w:r>
    </w:p>
    <w:p w14:paraId="19177221" w14:textId="4B10DC45" w:rsidR="0063591C" w:rsidRPr="007333C7" w:rsidRDefault="0063591C" w:rsidP="0063591C">
      <w:pPr>
        <w:pStyle w:val="Policybody"/>
        <w:spacing w:before="0"/>
        <w:ind w:left="357"/>
        <w:jc w:val="left"/>
        <w:rPr>
          <w:rFonts w:ascii="Rubik" w:hAnsi="Rubik" w:cs="Rubik"/>
          <w:b/>
          <w:szCs w:val="24"/>
        </w:rPr>
      </w:pPr>
      <w:r w:rsidRPr="007333C7">
        <w:rPr>
          <w:rFonts w:ascii="Rubik" w:hAnsi="Rubik" w:cs="Rubik"/>
          <w:b/>
          <w:szCs w:val="24"/>
        </w:rPr>
        <w:t>Please note: connection or removal of pump is prohibited.</w:t>
      </w:r>
    </w:p>
    <w:p w14:paraId="33821084" w14:textId="380FAE02" w:rsidR="0063591C" w:rsidRPr="007333C7" w:rsidRDefault="0063591C" w:rsidP="00D437A5">
      <w:pPr>
        <w:pStyle w:val="Policybody"/>
        <w:numPr>
          <w:ilvl w:val="0"/>
          <w:numId w:val="29"/>
        </w:numPr>
        <w:tabs>
          <w:tab w:val="clear" w:pos="594"/>
          <w:tab w:val="num" w:pos="-1512"/>
        </w:tabs>
        <w:spacing w:before="0"/>
        <w:ind w:left="360"/>
        <w:jc w:val="left"/>
        <w:rPr>
          <w:rFonts w:ascii="Rubik" w:hAnsi="Rubik" w:cs="Rubik"/>
          <w:szCs w:val="24"/>
        </w:rPr>
      </w:pPr>
      <w:r w:rsidRPr="007333C7">
        <w:rPr>
          <w:rFonts w:ascii="Rubik" w:hAnsi="Rubik" w:cs="Rubik"/>
          <w:szCs w:val="24"/>
        </w:rPr>
        <w:t>Simple sterile dressing technique, including application to pressure sores.</w:t>
      </w:r>
    </w:p>
    <w:p w14:paraId="1FC05818" w14:textId="77777777" w:rsidR="0063591C" w:rsidRPr="007333C7" w:rsidRDefault="0063591C" w:rsidP="00D437A5">
      <w:pPr>
        <w:pStyle w:val="Policybody"/>
        <w:numPr>
          <w:ilvl w:val="0"/>
          <w:numId w:val="29"/>
        </w:numPr>
        <w:tabs>
          <w:tab w:val="clear" w:pos="594"/>
          <w:tab w:val="num" w:pos="-1746"/>
        </w:tabs>
        <w:spacing w:before="0"/>
        <w:ind w:left="360"/>
        <w:jc w:val="left"/>
        <w:rPr>
          <w:rFonts w:ascii="Rubik" w:hAnsi="Rubik" w:cs="Rubik"/>
          <w:szCs w:val="24"/>
        </w:rPr>
      </w:pPr>
      <w:r w:rsidRPr="007333C7">
        <w:rPr>
          <w:rFonts w:ascii="Rubik" w:hAnsi="Rubik" w:cs="Rubik"/>
          <w:szCs w:val="24"/>
        </w:rPr>
        <w:t>Assisting with artificial feeding, including, for example use of:</w:t>
      </w:r>
    </w:p>
    <w:p w14:paraId="310056C7" w14:textId="726722FC" w:rsidR="0063591C" w:rsidRPr="007333C7" w:rsidRDefault="0063591C" w:rsidP="00D437A5">
      <w:pPr>
        <w:pStyle w:val="Policybody"/>
        <w:numPr>
          <w:ilvl w:val="0"/>
          <w:numId w:val="30"/>
        </w:numPr>
        <w:tabs>
          <w:tab w:val="num" w:pos="-1746"/>
        </w:tabs>
        <w:spacing w:before="0"/>
        <w:ind w:left="928"/>
        <w:jc w:val="left"/>
        <w:rPr>
          <w:rFonts w:ascii="Rubik" w:hAnsi="Rubik" w:cs="Rubik"/>
          <w:szCs w:val="24"/>
        </w:rPr>
      </w:pPr>
      <w:r w:rsidRPr="007333C7">
        <w:rPr>
          <w:rFonts w:ascii="Rubik" w:hAnsi="Rubik" w:cs="Rubik"/>
          <w:szCs w:val="24"/>
        </w:rPr>
        <w:t xml:space="preserve"> PEG</w:t>
      </w:r>
    </w:p>
    <w:p w14:paraId="750DE3C3" w14:textId="77777777" w:rsidR="0063591C" w:rsidRPr="007333C7" w:rsidRDefault="0063591C" w:rsidP="00D437A5">
      <w:pPr>
        <w:pStyle w:val="Policybody"/>
        <w:numPr>
          <w:ilvl w:val="0"/>
          <w:numId w:val="30"/>
        </w:numPr>
        <w:tabs>
          <w:tab w:val="num" w:pos="-1512"/>
        </w:tabs>
        <w:spacing w:before="0"/>
        <w:ind w:left="928"/>
        <w:jc w:val="left"/>
        <w:rPr>
          <w:rFonts w:ascii="Rubik" w:hAnsi="Rubik" w:cs="Rubik"/>
          <w:szCs w:val="24"/>
        </w:rPr>
      </w:pPr>
      <w:r w:rsidRPr="007333C7">
        <w:rPr>
          <w:rFonts w:ascii="Rubik" w:hAnsi="Rubik" w:cs="Rubik"/>
          <w:szCs w:val="24"/>
        </w:rPr>
        <w:t xml:space="preserve"> nasogastric tube.</w:t>
      </w:r>
    </w:p>
    <w:p w14:paraId="30E79704" w14:textId="77777777" w:rsidR="0063591C" w:rsidRPr="007333C7" w:rsidRDefault="0063591C" w:rsidP="00D437A5">
      <w:pPr>
        <w:pStyle w:val="Policybody"/>
        <w:numPr>
          <w:ilvl w:val="0"/>
          <w:numId w:val="29"/>
        </w:numPr>
        <w:tabs>
          <w:tab w:val="clear" w:pos="594"/>
          <w:tab w:val="num" w:pos="-1746"/>
        </w:tabs>
        <w:spacing w:before="0"/>
        <w:ind w:left="357"/>
        <w:jc w:val="left"/>
        <w:rPr>
          <w:rFonts w:ascii="Rubik" w:hAnsi="Rubik" w:cs="Rubik"/>
          <w:szCs w:val="24"/>
        </w:rPr>
      </w:pPr>
      <w:r w:rsidRPr="007333C7">
        <w:rPr>
          <w:rFonts w:ascii="Rubik" w:hAnsi="Rubik" w:cs="Rubik"/>
          <w:szCs w:val="24"/>
        </w:rPr>
        <w:t xml:space="preserve">Capillary blood glucose monitoring. </w:t>
      </w:r>
    </w:p>
    <w:p w14:paraId="3F9952F0" w14:textId="77777777" w:rsidR="0063591C" w:rsidRPr="007333C7" w:rsidRDefault="0063591C" w:rsidP="00D437A5">
      <w:pPr>
        <w:pStyle w:val="Policybody"/>
        <w:numPr>
          <w:ilvl w:val="0"/>
          <w:numId w:val="29"/>
        </w:numPr>
        <w:tabs>
          <w:tab w:val="clear" w:pos="594"/>
          <w:tab w:val="num" w:pos="-1746"/>
        </w:tabs>
        <w:spacing w:before="0"/>
        <w:ind w:left="360"/>
        <w:jc w:val="left"/>
        <w:rPr>
          <w:rFonts w:ascii="Rubik" w:hAnsi="Rubik" w:cs="Rubik"/>
          <w:szCs w:val="24"/>
        </w:rPr>
      </w:pPr>
      <w:r w:rsidRPr="007333C7">
        <w:rPr>
          <w:rFonts w:ascii="Rubik" w:hAnsi="Rubik" w:cs="Rubik"/>
          <w:szCs w:val="24"/>
        </w:rPr>
        <w:t>Testing urine using a test strip.</w:t>
      </w:r>
    </w:p>
    <w:p w14:paraId="780F9CE6" w14:textId="34FF611D" w:rsidR="0063591C" w:rsidRPr="007333C7" w:rsidRDefault="0063591C" w:rsidP="00D437A5">
      <w:pPr>
        <w:pStyle w:val="Policybody"/>
        <w:numPr>
          <w:ilvl w:val="0"/>
          <w:numId w:val="29"/>
        </w:numPr>
        <w:tabs>
          <w:tab w:val="clear" w:pos="594"/>
          <w:tab w:val="num" w:pos="-2448"/>
        </w:tabs>
        <w:spacing w:before="0"/>
        <w:ind w:left="360"/>
        <w:jc w:val="left"/>
        <w:rPr>
          <w:rFonts w:ascii="Rubik" w:hAnsi="Rubik" w:cs="Rubik"/>
          <w:szCs w:val="24"/>
        </w:rPr>
      </w:pPr>
      <w:r w:rsidRPr="007333C7">
        <w:rPr>
          <w:rFonts w:ascii="Rubik" w:hAnsi="Rubik" w:cs="Rubik"/>
          <w:szCs w:val="24"/>
        </w:rPr>
        <w:t xml:space="preserve">Suctioning </w:t>
      </w:r>
      <w:r w:rsidR="00C759BC">
        <w:rPr>
          <w:rFonts w:ascii="Rubik" w:hAnsi="Rubik" w:cs="Rubik"/>
          <w:szCs w:val="24"/>
        </w:rPr>
        <w:t xml:space="preserve">/ </w:t>
      </w:r>
      <w:r w:rsidRPr="007333C7">
        <w:rPr>
          <w:rFonts w:ascii="Rubik" w:hAnsi="Rubik" w:cs="Rubik"/>
          <w:szCs w:val="24"/>
        </w:rPr>
        <w:t>routine care of</w:t>
      </w:r>
      <w:r w:rsidR="00C759BC">
        <w:rPr>
          <w:rFonts w:ascii="Rubik" w:hAnsi="Rubik" w:cs="Rubik"/>
          <w:szCs w:val="24"/>
        </w:rPr>
        <w:t xml:space="preserve"> </w:t>
      </w:r>
      <w:r w:rsidRPr="007333C7">
        <w:rPr>
          <w:rFonts w:ascii="Rubik" w:hAnsi="Rubik" w:cs="Rubik"/>
          <w:szCs w:val="24"/>
        </w:rPr>
        <w:t xml:space="preserve">tracheostomy (including cleaning / changing inner tube). </w:t>
      </w:r>
    </w:p>
    <w:p w14:paraId="0A0309FC" w14:textId="4249582A" w:rsidR="0063591C" w:rsidRPr="00A9119A" w:rsidRDefault="0063591C" w:rsidP="00D437A5">
      <w:pPr>
        <w:pStyle w:val="Policybody"/>
        <w:numPr>
          <w:ilvl w:val="0"/>
          <w:numId w:val="29"/>
        </w:numPr>
        <w:tabs>
          <w:tab w:val="clear" w:pos="594"/>
          <w:tab w:val="num" w:pos="-2448"/>
        </w:tabs>
        <w:spacing w:before="0"/>
        <w:ind w:left="360"/>
        <w:jc w:val="left"/>
        <w:rPr>
          <w:rFonts w:ascii="Rubik" w:hAnsi="Rubik" w:cs="Rubik"/>
          <w:szCs w:val="24"/>
        </w:rPr>
      </w:pPr>
      <w:r w:rsidRPr="007333C7">
        <w:rPr>
          <w:rFonts w:ascii="Rubik" w:hAnsi="Rubik" w:cs="Rubik"/>
          <w:szCs w:val="24"/>
        </w:rPr>
        <w:t xml:space="preserve">Replacement of single lumen / outer tracheostomy tube </w:t>
      </w:r>
      <w:r w:rsidRPr="007333C7">
        <w:rPr>
          <w:rFonts w:ascii="Rubik" w:hAnsi="Rubik" w:cs="Rubik"/>
          <w:b/>
          <w:bCs/>
          <w:szCs w:val="24"/>
        </w:rPr>
        <w:t>in emergency</w:t>
      </w:r>
      <w:r w:rsidRPr="00A9119A">
        <w:rPr>
          <w:rFonts w:ascii="Rubik" w:hAnsi="Rubik" w:cs="Rubik"/>
          <w:b/>
          <w:bCs/>
          <w:szCs w:val="24"/>
        </w:rPr>
        <w:t xml:space="preserve"> only</w:t>
      </w:r>
      <w:r w:rsidRPr="00A9119A">
        <w:rPr>
          <w:rFonts w:ascii="Rubik" w:hAnsi="Rubik" w:cs="Rubik"/>
          <w:szCs w:val="24"/>
        </w:rPr>
        <w:t>.</w:t>
      </w:r>
    </w:p>
    <w:p w14:paraId="31A2C7B6" w14:textId="27AC1E2E" w:rsidR="0063591C" w:rsidRPr="007333C7" w:rsidRDefault="0063591C" w:rsidP="00D437A5">
      <w:pPr>
        <w:pStyle w:val="Policybody"/>
        <w:numPr>
          <w:ilvl w:val="0"/>
          <w:numId w:val="29"/>
        </w:numPr>
        <w:tabs>
          <w:tab w:val="clear" w:pos="594"/>
          <w:tab w:val="num" w:pos="-1980"/>
        </w:tabs>
        <w:spacing w:before="0"/>
        <w:ind w:left="360"/>
        <w:jc w:val="left"/>
        <w:rPr>
          <w:rFonts w:ascii="Rubik" w:hAnsi="Rubik" w:cs="Rubik"/>
          <w:szCs w:val="24"/>
        </w:rPr>
      </w:pPr>
      <w:r w:rsidRPr="007333C7">
        <w:rPr>
          <w:rFonts w:ascii="Rubik" w:hAnsi="Rubik" w:cs="Rubik"/>
          <w:szCs w:val="24"/>
        </w:rPr>
        <w:t>Oro-pharyngeal and nasal suction.</w:t>
      </w:r>
    </w:p>
    <w:p w14:paraId="4CD46FAD" w14:textId="77777777" w:rsidR="0063591C" w:rsidRPr="007333C7" w:rsidRDefault="0063591C" w:rsidP="00D437A5">
      <w:pPr>
        <w:pStyle w:val="Policybody"/>
        <w:numPr>
          <w:ilvl w:val="0"/>
          <w:numId w:val="29"/>
        </w:numPr>
        <w:tabs>
          <w:tab w:val="clear" w:pos="594"/>
          <w:tab w:val="num" w:pos="-1278"/>
        </w:tabs>
        <w:spacing w:before="0"/>
        <w:ind w:left="360"/>
        <w:jc w:val="left"/>
        <w:rPr>
          <w:rFonts w:ascii="Rubik" w:hAnsi="Rubik" w:cs="Rubik"/>
          <w:szCs w:val="24"/>
        </w:rPr>
      </w:pPr>
      <w:r w:rsidRPr="007333C7">
        <w:rPr>
          <w:rFonts w:ascii="Rubik" w:hAnsi="Rubik" w:cs="Rubik"/>
          <w:szCs w:val="24"/>
        </w:rPr>
        <w:t>Stoma care including colostomies, ileostomies and urostomies.</w:t>
      </w:r>
    </w:p>
    <w:p w14:paraId="0CCD2288" w14:textId="1C465D35" w:rsidR="0063591C" w:rsidRPr="007333C7" w:rsidRDefault="0063591C" w:rsidP="00D437A5">
      <w:pPr>
        <w:pStyle w:val="Policybody"/>
        <w:numPr>
          <w:ilvl w:val="0"/>
          <w:numId w:val="29"/>
        </w:numPr>
        <w:tabs>
          <w:tab w:val="clear" w:pos="594"/>
          <w:tab w:val="num" w:pos="-576"/>
        </w:tabs>
        <w:spacing w:before="0"/>
        <w:ind w:left="360"/>
        <w:jc w:val="left"/>
        <w:rPr>
          <w:rFonts w:ascii="Rubik" w:hAnsi="Rubik" w:cs="Rubik"/>
          <w:b/>
          <w:szCs w:val="24"/>
        </w:rPr>
      </w:pPr>
      <w:r w:rsidRPr="007333C7">
        <w:rPr>
          <w:rFonts w:ascii="Rubik" w:hAnsi="Rubik" w:cs="Rubik"/>
          <w:szCs w:val="24"/>
        </w:rPr>
        <w:t xml:space="preserve">Intermittent urethral catheterisation. </w:t>
      </w:r>
    </w:p>
    <w:p w14:paraId="34B2775A" w14:textId="77777777" w:rsidR="0063591C" w:rsidRPr="007333C7" w:rsidRDefault="0063591C" w:rsidP="00D437A5">
      <w:pPr>
        <w:pStyle w:val="Policybody"/>
        <w:numPr>
          <w:ilvl w:val="0"/>
          <w:numId w:val="29"/>
        </w:numPr>
        <w:tabs>
          <w:tab w:val="clear" w:pos="594"/>
          <w:tab w:val="num" w:pos="-342"/>
        </w:tabs>
        <w:spacing w:before="0"/>
        <w:ind w:left="360"/>
        <w:jc w:val="left"/>
        <w:rPr>
          <w:rFonts w:ascii="Rubik" w:hAnsi="Rubik" w:cs="Rubik"/>
          <w:szCs w:val="24"/>
        </w:rPr>
      </w:pPr>
      <w:r w:rsidRPr="007333C7">
        <w:rPr>
          <w:rFonts w:ascii="Rubik" w:hAnsi="Rubik" w:cs="Rubik"/>
          <w:szCs w:val="24"/>
        </w:rPr>
        <w:t>Toenail care.</w:t>
      </w:r>
    </w:p>
    <w:p w14:paraId="3D997729" w14:textId="77777777" w:rsidR="0063591C" w:rsidRPr="007333C7" w:rsidRDefault="0063591C" w:rsidP="00D437A5">
      <w:pPr>
        <w:pStyle w:val="Policybody"/>
        <w:numPr>
          <w:ilvl w:val="0"/>
          <w:numId w:val="29"/>
        </w:numPr>
        <w:tabs>
          <w:tab w:val="clear" w:pos="594"/>
          <w:tab w:val="num" w:pos="-108"/>
        </w:tabs>
        <w:spacing w:before="0"/>
        <w:ind w:left="360"/>
        <w:jc w:val="left"/>
        <w:rPr>
          <w:rFonts w:ascii="Rubik" w:hAnsi="Rubik" w:cs="Rubik"/>
          <w:szCs w:val="24"/>
        </w:rPr>
      </w:pPr>
      <w:r w:rsidRPr="007333C7">
        <w:rPr>
          <w:rFonts w:ascii="Rubik" w:hAnsi="Rubik" w:cs="Rubik"/>
          <w:szCs w:val="24"/>
        </w:rPr>
        <w:t>Hand and foot massage.</w:t>
      </w:r>
    </w:p>
    <w:p w14:paraId="437D33F7" w14:textId="4B805F64" w:rsidR="0063591C" w:rsidRDefault="0063591C" w:rsidP="00D437A5">
      <w:pPr>
        <w:pStyle w:val="Policybody"/>
        <w:numPr>
          <w:ilvl w:val="0"/>
          <w:numId w:val="29"/>
        </w:numPr>
        <w:tabs>
          <w:tab w:val="clear" w:pos="594"/>
          <w:tab w:val="num" w:pos="126"/>
        </w:tabs>
        <w:spacing w:before="0"/>
        <w:ind w:left="360"/>
        <w:jc w:val="left"/>
        <w:rPr>
          <w:rFonts w:ascii="Rubik" w:hAnsi="Rubik" w:cs="Rubik"/>
          <w:szCs w:val="24"/>
        </w:rPr>
      </w:pPr>
      <w:r w:rsidRPr="007333C7">
        <w:rPr>
          <w:rFonts w:ascii="Rubik" w:hAnsi="Rubik" w:cs="Rubik"/>
          <w:szCs w:val="24"/>
        </w:rPr>
        <w:t>Application of compression stockings.</w:t>
      </w:r>
    </w:p>
    <w:p w14:paraId="16D8544D" w14:textId="2058E5CF" w:rsidR="00685A29" w:rsidRDefault="00685A29" w:rsidP="00D437A5">
      <w:pPr>
        <w:pStyle w:val="Policybody"/>
        <w:numPr>
          <w:ilvl w:val="0"/>
          <w:numId w:val="29"/>
        </w:numPr>
        <w:tabs>
          <w:tab w:val="clear" w:pos="594"/>
          <w:tab w:val="num" w:pos="126"/>
        </w:tabs>
        <w:spacing w:before="0"/>
        <w:ind w:left="360"/>
        <w:jc w:val="left"/>
        <w:rPr>
          <w:rFonts w:ascii="Rubik" w:hAnsi="Rubik" w:cs="Rubik"/>
          <w:szCs w:val="24"/>
        </w:rPr>
      </w:pPr>
      <w:r>
        <w:rPr>
          <w:rFonts w:ascii="Rubik" w:hAnsi="Rubik" w:cs="Rubik"/>
          <w:szCs w:val="24"/>
        </w:rPr>
        <w:t>Bladder washouts.</w:t>
      </w:r>
    </w:p>
    <w:p w14:paraId="0D74EC60" w14:textId="63FA670C" w:rsidR="00685A29" w:rsidRPr="001E137F" w:rsidRDefault="00685A29" w:rsidP="00D437A5">
      <w:pPr>
        <w:pStyle w:val="Policybody"/>
        <w:numPr>
          <w:ilvl w:val="0"/>
          <w:numId w:val="29"/>
        </w:numPr>
        <w:tabs>
          <w:tab w:val="clear" w:pos="594"/>
          <w:tab w:val="num" w:pos="126"/>
        </w:tabs>
        <w:spacing w:before="0"/>
        <w:ind w:left="360"/>
        <w:jc w:val="left"/>
        <w:rPr>
          <w:rFonts w:ascii="Rubik" w:hAnsi="Rubik" w:cs="Rubik"/>
          <w:szCs w:val="24"/>
        </w:rPr>
      </w:pPr>
      <w:r w:rsidRPr="001E137F">
        <w:rPr>
          <w:rFonts w:ascii="Rubik" w:hAnsi="Rubik" w:cs="Rubik"/>
          <w:szCs w:val="24"/>
        </w:rPr>
        <w:t>Taking / recording / monitoring pulse and blood pressure.</w:t>
      </w:r>
    </w:p>
    <w:p w14:paraId="086F83C8" w14:textId="77777777" w:rsidR="0063591C" w:rsidRPr="007333C7" w:rsidRDefault="0063591C" w:rsidP="0063591C">
      <w:pPr>
        <w:pStyle w:val="Policyhead1"/>
        <w:spacing w:before="0"/>
        <w:rPr>
          <w:rFonts w:ascii="Rubik" w:hAnsi="Rubik" w:cs="Rubik"/>
        </w:rPr>
      </w:pPr>
    </w:p>
    <w:p w14:paraId="391F423C" w14:textId="3DAE36BF" w:rsidR="0063591C" w:rsidRPr="007333C7" w:rsidRDefault="0063591C" w:rsidP="0063591C">
      <w:pPr>
        <w:pStyle w:val="Heading2"/>
        <w:rPr>
          <w:rFonts w:ascii="Rubik" w:hAnsi="Rubik" w:cs="Rubik"/>
          <w:szCs w:val="24"/>
        </w:rPr>
      </w:pPr>
      <w:bookmarkStart w:id="31" w:name="_Toc52892028"/>
      <w:bookmarkStart w:id="32" w:name="_Toc114143768"/>
      <w:r w:rsidRPr="007333C7">
        <w:rPr>
          <w:rFonts w:ascii="Rubik" w:hAnsi="Rubik" w:cs="Rubik"/>
          <w:szCs w:val="24"/>
        </w:rPr>
        <w:t>P</w:t>
      </w:r>
      <w:r w:rsidR="00D3138D" w:rsidRPr="007333C7">
        <w:rPr>
          <w:rFonts w:ascii="Rubik" w:hAnsi="Rubik" w:cs="Rubik"/>
          <w:szCs w:val="24"/>
        </w:rPr>
        <w:t>rohibited tasks</w:t>
      </w:r>
      <w:bookmarkEnd w:id="31"/>
      <w:bookmarkEnd w:id="32"/>
    </w:p>
    <w:p w14:paraId="7F3CC292" w14:textId="259679A5" w:rsidR="0063591C" w:rsidRDefault="00E44EA6" w:rsidP="0063591C">
      <w:pPr>
        <w:pStyle w:val="Policybodytextfirst"/>
        <w:jc w:val="left"/>
        <w:rPr>
          <w:rFonts w:ascii="Rubik" w:hAnsi="Rubik" w:cs="Rubik"/>
          <w:szCs w:val="24"/>
        </w:rPr>
      </w:pPr>
      <w:r>
        <w:rPr>
          <w:rFonts w:ascii="Rubik" w:hAnsi="Rubik" w:cs="Rubik"/>
          <w:szCs w:val="24"/>
        </w:rPr>
        <w:t xml:space="preserve">You </w:t>
      </w:r>
      <w:r w:rsidR="0063591C" w:rsidRPr="007333C7">
        <w:rPr>
          <w:rFonts w:ascii="Rubik" w:hAnsi="Rubik" w:cs="Rubik"/>
          <w:szCs w:val="24"/>
        </w:rPr>
        <w:t>are not permitted to carry out the tasks listed below. To do so would invalidate the organisation’s insurance cover.</w:t>
      </w:r>
    </w:p>
    <w:p w14:paraId="590165E1"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Ear syringing.</w:t>
      </w:r>
    </w:p>
    <w:p w14:paraId="25AE58E8" w14:textId="7A72FD0C" w:rsidR="0063591C" w:rsidRPr="00E44EA6" w:rsidRDefault="0063591C" w:rsidP="00D437A5">
      <w:pPr>
        <w:pStyle w:val="Policybody"/>
        <w:numPr>
          <w:ilvl w:val="0"/>
          <w:numId w:val="31"/>
        </w:numPr>
        <w:spacing w:before="0"/>
        <w:ind w:left="360"/>
        <w:jc w:val="left"/>
        <w:rPr>
          <w:rFonts w:ascii="Rubik" w:hAnsi="Rubik" w:cs="Rubik"/>
          <w:szCs w:val="24"/>
        </w:rPr>
      </w:pPr>
      <w:r w:rsidRPr="00E44EA6">
        <w:rPr>
          <w:rFonts w:ascii="Rubik" w:hAnsi="Rubik" w:cs="Rubik"/>
          <w:szCs w:val="24"/>
        </w:rPr>
        <w:t>Manual bowel evacuation, including assistance with anal irrigation.</w:t>
      </w:r>
    </w:p>
    <w:p w14:paraId="2C9592E6"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Injections with</w:t>
      </w:r>
      <w:r w:rsidRPr="007333C7">
        <w:rPr>
          <w:rFonts w:ascii="Rubik" w:hAnsi="Rubik" w:cs="Rubik"/>
          <w:b/>
          <w:bCs/>
          <w:szCs w:val="24"/>
        </w:rPr>
        <w:t xml:space="preserve"> the exception of </w:t>
      </w:r>
      <w:r w:rsidRPr="007333C7">
        <w:rPr>
          <w:rFonts w:ascii="Rubik" w:hAnsi="Rubik" w:cs="Rubik"/>
          <w:szCs w:val="24"/>
        </w:rPr>
        <w:t>administration of</w:t>
      </w:r>
      <w:r w:rsidRPr="007333C7">
        <w:rPr>
          <w:rFonts w:ascii="Rubik" w:hAnsi="Rubik" w:cs="Rubik"/>
          <w:b/>
          <w:bCs/>
          <w:szCs w:val="24"/>
        </w:rPr>
        <w:t>:</w:t>
      </w:r>
    </w:p>
    <w:p w14:paraId="01315A80" w14:textId="77777777" w:rsidR="0063591C" w:rsidRPr="007333C7" w:rsidRDefault="0063591C" w:rsidP="00D437A5">
      <w:pPr>
        <w:pStyle w:val="Policybody"/>
        <w:numPr>
          <w:ilvl w:val="1"/>
          <w:numId w:val="32"/>
        </w:numPr>
        <w:spacing w:before="0"/>
        <w:rPr>
          <w:rFonts w:ascii="Rubik" w:hAnsi="Rubik" w:cs="Rubik"/>
          <w:szCs w:val="24"/>
        </w:rPr>
      </w:pPr>
      <w:r w:rsidRPr="007333C7">
        <w:rPr>
          <w:rFonts w:ascii="Rubik" w:hAnsi="Rubik" w:cs="Rubik"/>
          <w:bCs/>
          <w:szCs w:val="24"/>
        </w:rPr>
        <w:t>insulin</w:t>
      </w:r>
    </w:p>
    <w:p w14:paraId="5D6984EA" w14:textId="77777777" w:rsidR="0063591C" w:rsidRPr="007333C7" w:rsidRDefault="0063591C" w:rsidP="00D437A5">
      <w:pPr>
        <w:pStyle w:val="Policybody"/>
        <w:numPr>
          <w:ilvl w:val="1"/>
          <w:numId w:val="32"/>
        </w:numPr>
        <w:spacing w:before="0"/>
        <w:rPr>
          <w:rFonts w:ascii="Rubik" w:hAnsi="Rubik" w:cs="Rubik"/>
          <w:szCs w:val="24"/>
        </w:rPr>
      </w:pPr>
      <w:r w:rsidRPr="007333C7">
        <w:rPr>
          <w:rFonts w:ascii="Rubik" w:hAnsi="Rubik" w:cs="Rubik"/>
          <w:bCs/>
          <w:szCs w:val="24"/>
        </w:rPr>
        <w:t>apomorphine for Parkinson’s Disease</w:t>
      </w:r>
    </w:p>
    <w:p w14:paraId="341CE97D" w14:textId="77777777" w:rsidR="0063591C" w:rsidRPr="007333C7" w:rsidRDefault="0063591C" w:rsidP="00D437A5">
      <w:pPr>
        <w:pStyle w:val="Policybody"/>
        <w:numPr>
          <w:ilvl w:val="1"/>
          <w:numId w:val="32"/>
        </w:numPr>
        <w:spacing w:before="0"/>
        <w:rPr>
          <w:rFonts w:ascii="Rubik" w:hAnsi="Rubik" w:cs="Rubik"/>
          <w:szCs w:val="24"/>
        </w:rPr>
      </w:pPr>
      <w:r w:rsidRPr="007333C7">
        <w:rPr>
          <w:rFonts w:ascii="Rubik" w:hAnsi="Rubik" w:cs="Rubik"/>
          <w:bCs/>
          <w:szCs w:val="24"/>
        </w:rPr>
        <w:t>adrenaline for treatment of anaphylactic shock.</w:t>
      </w:r>
    </w:p>
    <w:p w14:paraId="5436359A"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Haemodialysis.</w:t>
      </w:r>
    </w:p>
    <w:p w14:paraId="3EB342F1"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Removal / replacement of indwelling urinary catheters.</w:t>
      </w:r>
    </w:p>
    <w:p w14:paraId="7E1BE3E6"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b/>
          <w:szCs w:val="24"/>
        </w:rPr>
        <w:t>Routine</w:t>
      </w:r>
      <w:r w:rsidRPr="007333C7">
        <w:rPr>
          <w:rFonts w:ascii="Rubik" w:hAnsi="Rubik" w:cs="Rubik"/>
          <w:szCs w:val="24"/>
        </w:rPr>
        <w:t xml:space="preserve"> replacement of single lumen or outer tracheostomy tubes.</w:t>
      </w:r>
    </w:p>
    <w:p w14:paraId="0F02F248"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Lifting</w:t>
      </w:r>
      <w:r w:rsidRPr="007333C7">
        <w:rPr>
          <w:rFonts w:ascii="Rubik" w:hAnsi="Rubik" w:cs="Rubik"/>
          <w:b/>
          <w:i/>
          <w:szCs w:val="24"/>
        </w:rPr>
        <w:t xml:space="preserve"> </w:t>
      </w:r>
      <w:r w:rsidRPr="007333C7">
        <w:rPr>
          <w:rFonts w:ascii="Rubik" w:hAnsi="Rubik" w:cs="Rubik"/>
          <w:szCs w:val="24"/>
        </w:rPr>
        <w:t>an individual</w:t>
      </w:r>
      <w:r w:rsidRPr="007333C7">
        <w:rPr>
          <w:rFonts w:ascii="Rubik" w:hAnsi="Rubik" w:cs="Rubik"/>
          <w:b/>
          <w:szCs w:val="24"/>
        </w:rPr>
        <w:t xml:space="preserve"> </w:t>
      </w:r>
      <w:r w:rsidRPr="007333C7">
        <w:rPr>
          <w:rFonts w:ascii="Rubik" w:hAnsi="Rubik" w:cs="Rubik"/>
          <w:bCs/>
          <w:szCs w:val="24"/>
        </w:rPr>
        <w:t>from</w:t>
      </w:r>
      <w:r w:rsidRPr="007333C7">
        <w:rPr>
          <w:rFonts w:ascii="Rubik" w:hAnsi="Rubik" w:cs="Rubik"/>
          <w:szCs w:val="24"/>
        </w:rPr>
        <w:t xml:space="preserve"> the floor unaided.</w:t>
      </w:r>
    </w:p>
    <w:p w14:paraId="7F157437"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Setting up or removal of infusion pumps such as syringe drivers.</w:t>
      </w:r>
    </w:p>
    <w:p w14:paraId="75186DCB" w14:textId="77777777" w:rsidR="0063591C" w:rsidRPr="007333C7" w:rsidRDefault="0063591C" w:rsidP="00D437A5">
      <w:pPr>
        <w:pStyle w:val="Policybody"/>
        <w:numPr>
          <w:ilvl w:val="0"/>
          <w:numId w:val="31"/>
        </w:numPr>
        <w:spacing w:before="0"/>
        <w:ind w:left="360"/>
        <w:rPr>
          <w:rFonts w:ascii="Rubik" w:hAnsi="Rubik" w:cs="Rubik"/>
          <w:szCs w:val="24"/>
        </w:rPr>
      </w:pPr>
      <w:r w:rsidRPr="007333C7">
        <w:rPr>
          <w:rFonts w:ascii="Rubik" w:hAnsi="Rubik" w:cs="Rubik"/>
          <w:szCs w:val="24"/>
        </w:rPr>
        <w:t xml:space="preserve"> Changing administration rates or dosage on infusion pumps such as syringe drivers.</w:t>
      </w:r>
    </w:p>
    <w:p w14:paraId="07BA2435" w14:textId="1C5A045A" w:rsidR="003B282E" w:rsidRPr="007333C7" w:rsidRDefault="003B282E" w:rsidP="00192E12">
      <w:pPr>
        <w:pStyle w:val="Heading1"/>
        <w:rPr>
          <w:rFonts w:cs="Rubik"/>
        </w:rPr>
      </w:pPr>
      <w:bookmarkStart w:id="33" w:name="dom00595"/>
      <w:bookmarkStart w:id="34" w:name="_Toc114143769"/>
      <w:r w:rsidRPr="007333C7">
        <w:rPr>
          <w:rFonts w:cs="Rubik"/>
        </w:rPr>
        <w:lastRenderedPageBreak/>
        <w:t>APPENDIX 2</w:t>
      </w:r>
      <w:bookmarkEnd w:id="33"/>
      <w:r w:rsidR="004B4645" w:rsidRPr="007333C7">
        <w:rPr>
          <w:rFonts w:cs="Rubik"/>
        </w:rPr>
        <w:t xml:space="preserve"> </w:t>
      </w:r>
      <w:r w:rsidR="00951FEE" w:rsidRPr="007333C7">
        <w:rPr>
          <w:rFonts w:cs="Rubik"/>
        </w:rPr>
        <w:t>–</w:t>
      </w:r>
      <w:r w:rsidR="004B4645" w:rsidRPr="007333C7">
        <w:rPr>
          <w:rFonts w:cs="Rubik"/>
        </w:rPr>
        <w:t xml:space="preserve"> DEFINITIONS</w:t>
      </w:r>
      <w:bookmarkEnd w:id="34"/>
    </w:p>
    <w:p w14:paraId="45AFF4C8" w14:textId="77777777" w:rsidR="007333C7" w:rsidRDefault="007333C7" w:rsidP="00192E12">
      <w:pPr>
        <w:pStyle w:val="Heading2"/>
        <w:rPr>
          <w:rFonts w:ascii="Rubik" w:hAnsi="Rubik" w:cs="Rubik"/>
        </w:rPr>
      </w:pPr>
      <w:bookmarkStart w:id="35" w:name="_Toc496179278"/>
      <w:bookmarkStart w:id="36" w:name="_Toc52892030"/>
    </w:p>
    <w:p w14:paraId="5AA3DC26" w14:textId="58335E27" w:rsidR="00A566CE" w:rsidRPr="007333C7" w:rsidRDefault="00A566CE" w:rsidP="00192E12">
      <w:pPr>
        <w:pStyle w:val="Heading2"/>
        <w:rPr>
          <w:rFonts w:ascii="Rubik" w:hAnsi="Rubik" w:cs="Rubik"/>
        </w:rPr>
      </w:pPr>
      <w:bookmarkStart w:id="37" w:name="_Toc114143770"/>
      <w:r w:rsidRPr="007333C7">
        <w:rPr>
          <w:rFonts w:ascii="Rubik" w:hAnsi="Rubik" w:cs="Rubik"/>
        </w:rPr>
        <w:t>P</w:t>
      </w:r>
      <w:r w:rsidR="00C44DC2" w:rsidRPr="007333C7">
        <w:rPr>
          <w:rFonts w:ascii="Rubik" w:hAnsi="Rubik" w:cs="Rubik"/>
        </w:rPr>
        <w:t>ersonal care</w:t>
      </w:r>
      <w:bookmarkEnd w:id="35"/>
      <w:bookmarkEnd w:id="36"/>
      <w:bookmarkEnd w:id="37"/>
    </w:p>
    <w:p w14:paraId="5627C192" w14:textId="77777777" w:rsidR="00A566CE" w:rsidRPr="007333C7" w:rsidRDefault="00256E09" w:rsidP="00256E09">
      <w:pPr>
        <w:pStyle w:val="Policybody"/>
        <w:spacing w:before="0"/>
        <w:jc w:val="left"/>
        <w:rPr>
          <w:rFonts w:ascii="Rubik" w:hAnsi="Rubik" w:cs="Rubik"/>
        </w:rPr>
      </w:pPr>
      <w:r w:rsidRPr="007333C7">
        <w:rPr>
          <w:rFonts w:ascii="Rubik" w:hAnsi="Rubik" w:cs="Rubik"/>
        </w:rPr>
        <w:t xml:space="preserve">A.  </w:t>
      </w:r>
      <w:r w:rsidR="00A566CE" w:rsidRPr="007333C7">
        <w:rPr>
          <w:rFonts w:ascii="Rubik" w:hAnsi="Rubik" w:cs="Rubik"/>
        </w:rPr>
        <w:t>Physical assistance given to a person in connection with:</w:t>
      </w:r>
    </w:p>
    <w:p w14:paraId="4E39F45A" w14:textId="77777777" w:rsidR="00A566CE" w:rsidRPr="007333C7" w:rsidRDefault="00A566CE" w:rsidP="00F54698">
      <w:pPr>
        <w:pStyle w:val="Policybody"/>
        <w:numPr>
          <w:ilvl w:val="0"/>
          <w:numId w:val="11"/>
        </w:numPr>
        <w:spacing w:before="0"/>
        <w:jc w:val="left"/>
        <w:rPr>
          <w:rFonts w:ascii="Rubik" w:hAnsi="Rubik" w:cs="Rubik"/>
        </w:rPr>
      </w:pPr>
      <w:r w:rsidRPr="007333C7">
        <w:rPr>
          <w:rFonts w:ascii="Rubik" w:hAnsi="Rubik" w:cs="Rubik"/>
        </w:rPr>
        <w:t>eating or drinking (including the administration of parenteral nutrition)</w:t>
      </w:r>
    </w:p>
    <w:p w14:paraId="205FF345" w14:textId="77777777" w:rsidR="00A566CE" w:rsidRPr="007333C7" w:rsidRDefault="00A566CE" w:rsidP="00F54698">
      <w:pPr>
        <w:pStyle w:val="Policybody"/>
        <w:numPr>
          <w:ilvl w:val="0"/>
          <w:numId w:val="11"/>
        </w:numPr>
        <w:spacing w:before="0"/>
        <w:jc w:val="left"/>
        <w:rPr>
          <w:rFonts w:ascii="Rubik" w:hAnsi="Rubik" w:cs="Rubik"/>
        </w:rPr>
      </w:pPr>
      <w:r w:rsidRPr="007333C7">
        <w:rPr>
          <w:rFonts w:ascii="Rubik" w:hAnsi="Rubik" w:cs="Rubik"/>
        </w:rPr>
        <w:t>toileting (including in relation to the process of menstruation)</w:t>
      </w:r>
    </w:p>
    <w:p w14:paraId="1C0457FD" w14:textId="77777777" w:rsidR="00A566CE" w:rsidRPr="007333C7" w:rsidRDefault="00A566CE" w:rsidP="00F54698">
      <w:pPr>
        <w:pStyle w:val="Policybody"/>
        <w:numPr>
          <w:ilvl w:val="0"/>
          <w:numId w:val="11"/>
        </w:numPr>
        <w:spacing w:before="0"/>
        <w:jc w:val="left"/>
        <w:rPr>
          <w:rFonts w:ascii="Rubik" w:hAnsi="Rubik" w:cs="Rubik"/>
        </w:rPr>
      </w:pPr>
      <w:r w:rsidRPr="007333C7">
        <w:rPr>
          <w:rFonts w:ascii="Rubik" w:hAnsi="Rubik" w:cs="Rubik"/>
        </w:rPr>
        <w:t>washing or bathing</w:t>
      </w:r>
    </w:p>
    <w:p w14:paraId="6DB0480B" w14:textId="77777777" w:rsidR="00A566CE" w:rsidRPr="007333C7" w:rsidRDefault="00A566CE" w:rsidP="00F54698">
      <w:pPr>
        <w:pStyle w:val="Policybody"/>
        <w:numPr>
          <w:ilvl w:val="0"/>
          <w:numId w:val="11"/>
        </w:numPr>
        <w:spacing w:before="0"/>
        <w:jc w:val="left"/>
        <w:rPr>
          <w:rFonts w:ascii="Rubik" w:hAnsi="Rubik" w:cs="Rubik"/>
        </w:rPr>
      </w:pPr>
      <w:r w:rsidRPr="007333C7">
        <w:rPr>
          <w:rFonts w:ascii="Rubik" w:hAnsi="Rubik" w:cs="Rubik"/>
        </w:rPr>
        <w:t>dressing</w:t>
      </w:r>
    </w:p>
    <w:p w14:paraId="1EC8C49C" w14:textId="1C6158AF" w:rsidR="00A566CE" w:rsidRPr="007333C7" w:rsidRDefault="00A566CE" w:rsidP="00F54698">
      <w:pPr>
        <w:pStyle w:val="Policybody"/>
        <w:numPr>
          <w:ilvl w:val="0"/>
          <w:numId w:val="11"/>
        </w:numPr>
        <w:spacing w:before="0"/>
        <w:jc w:val="left"/>
        <w:rPr>
          <w:rFonts w:ascii="Rubik" w:hAnsi="Rubik" w:cs="Rubik"/>
        </w:rPr>
      </w:pPr>
      <w:r w:rsidRPr="007333C7">
        <w:rPr>
          <w:rFonts w:ascii="Rubik" w:hAnsi="Rubik" w:cs="Rubik"/>
        </w:rPr>
        <w:t xml:space="preserve">oral </w:t>
      </w:r>
      <w:r w:rsidR="00D44203" w:rsidRPr="007333C7">
        <w:rPr>
          <w:rFonts w:ascii="Rubik" w:hAnsi="Rubik" w:cs="Rubik"/>
        </w:rPr>
        <w:t xml:space="preserve">health </w:t>
      </w:r>
      <w:r w:rsidRPr="007333C7">
        <w:rPr>
          <w:rFonts w:ascii="Rubik" w:hAnsi="Rubik" w:cs="Rubik"/>
        </w:rPr>
        <w:t>care</w:t>
      </w:r>
    </w:p>
    <w:p w14:paraId="172B5CD5" w14:textId="14066711" w:rsidR="00256E09" w:rsidRDefault="00F93EB3" w:rsidP="00F54698">
      <w:pPr>
        <w:pStyle w:val="Policybody"/>
        <w:numPr>
          <w:ilvl w:val="0"/>
          <w:numId w:val="11"/>
        </w:numPr>
        <w:spacing w:before="0"/>
        <w:jc w:val="left"/>
        <w:rPr>
          <w:rFonts w:ascii="Rubik" w:hAnsi="Rubik" w:cs="Rubik"/>
        </w:rPr>
      </w:pPr>
      <w:r w:rsidRPr="007333C7">
        <w:rPr>
          <w:rFonts w:ascii="Rubik" w:hAnsi="Rubik" w:cs="Rubik"/>
        </w:rPr>
        <w:t>t</w:t>
      </w:r>
      <w:r w:rsidR="00A566CE" w:rsidRPr="007333C7">
        <w:rPr>
          <w:rFonts w:ascii="Rubik" w:hAnsi="Rubik" w:cs="Rubik"/>
        </w:rPr>
        <w:t>he care of skin, hair or nails (with the exception of nail ca</w:t>
      </w:r>
      <w:r w:rsidRPr="007333C7">
        <w:rPr>
          <w:rFonts w:ascii="Rubik" w:hAnsi="Rubik" w:cs="Rubik"/>
        </w:rPr>
        <w:t xml:space="preserve">re provided by a chiropodist or   </w:t>
      </w:r>
      <w:r w:rsidR="00A566CE" w:rsidRPr="007333C7">
        <w:rPr>
          <w:rFonts w:ascii="Rubik" w:hAnsi="Rubik" w:cs="Rubik"/>
        </w:rPr>
        <w:t>podiatrist); OR</w:t>
      </w:r>
    </w:p>
    <w:p w14:paraId="54ACB49E" w14:textId="77777777" w:rsidR="00743388" w:rsidRPr="007333C7" w:rsidRDefault="00743388" w:rsidP="00743388">
      <w:pPr>
        <w:pStyle w:val="Policybody"/>
        <w:spacing w:before="0"/>
        <w:ind w:left="720"/>
        <w:jc w:val="left"/>
        <w:rPr>
          <w:rFonts w:ascii="Rubik" w:hAnsi="Rubik" w:cs="Rubik"/>
        </w:rPr>
      </w:pPr>
    </w:p>
    <w:p w14:paraId="45C71420" w14:textId="5FBEDF7E" w:rsidR="00A566CE" w:rsidRPr="007333C7" w:rsidRDefault="00256E09" w:rsidP="00256E09">
      <w:pPr>
        <w:pStyle w:val="Policybody"/>
        <w:spacing w:before="0"/>
        <w:jc w:val="left"/>
        <w:rPr>
          <w:rFonts w:ascii="Rubik" w:hAnsi="Rubik" w:cs="Rubik"/>
        </w:rPr>
      </w:pPr>
      <w:r w:rsidRPr="007333C7">
        <w:rPr>
          <w:rFonts w:ascii="Rubik" w:hAnsi="Rubik" w:cs="Rubik"/>
        </w:rPr>
        <w:t xml:space="preserve">B.  </w:t>
      </w:r>
      <w:r w:rsidR="00A566CE" w:rsidRPr="007333C7">
        <w:rPr>
          <w:rFonts w:ascii="Rubik" w:hAnsi="Rubik" w:cs="Rubik"/>
        </w:rPr>
        <w:t>The prompting, together with supervision, of a person, in relation to the performance of any</w:t>
      </w:r>
      <w:r w:rsidRPr="007333C7">
        <w:rPr>
          <w:rFonts w:ascii="Rubik" w:hAnsi="Rubik" w:cs="Rubik"/>
        </w:rPr>
        <w:t xml:space="preserve"> </w:t>
      </w:r>
      <w:r w:rsidR="00A566CE" w:rsidRPr="007333C7">
        <w:rPr>
          <w:rFonts w:ascii="Rubik" w:hAnsi="Rubik" w:cs="Rubik"/>
        </w:rPr>
        <w:t>of the a</w:t>
      </w:r>
      <w:r w:rsidR="00F93EB3" w:rsidRPr="007333C7">
        <w:rPr>
          <w:rFonts w:ascii="Rubik" w:hAnsi="Rubik" w:cs="Rubik"/>
        </w:rPr>
        <w:t>ctivities listed in paragraph A</w:t>
      </w:r>
      <w:r w:rsidR="00A566CE" w:rsidRPr="007333C7">
        <w:rPr>
          <w:rFonts w:ascii="Rubik" w:hAnsi="Rubik" w:cs="Rubik"/>
        </w:rPr>
        <w:t xml:space="preserve"> above, where that person is unable to make a decision</w:t>
      </w:r>
      <w:r w:rsidRPr="007333C7">
        <w:rPr>
          <w:rFonts w:ascii="Rubik" w:hAnsi="Rubik" w:cs="Rubik"/>
        </w:rPr>
        <w:t xml:space="preserve"> </w:t>
      </w:r>
      <w:r w:rsidR="00A566CE" w:rsidRPr="007333C7">
        <w:rPr>
          <w:rFonts w:ascii="Rubik" w:hAnsi="Rubik" w:cs="Rubik"/>
        </w:rPr>
        <w:t>for themselves in relation to performing such an activity without such prompting and supervision.</w:t>
      </w:r>
    </w:p>
    <w:p w14:paraId="015BD8AF" w14:textId="77777777" w:rsidR="00A566CE" w:rsidRPr="007333C7" w:rsidRDefault="00A566CE" w:rsidP="00A566CE">
      <w:pPr>
        <w:pStyle w:val="Policybody"/>
        <w:spacing w:before="0"/>
        <w:jc w:val="left"/>
        <w:rPr>
          <w:rFonts w:ascii="Rubik" w:hAnsi="Rubik" w:cs="Rubik"/>
          <w:b/>
        </w:rPr>
      </w:pPr>
    </w:p>
    <w:p w14:paraId="3B9468DF" w14:textId="724ECBF7" w:rsidR="00A566CE" w:rsidRPr="007333C7" w:rsidRDefault="00A566CE" w:rsidP="00192E12">
      <w:pPr>
        <w:pStyle w:val="Heading2"/>
        <w:rPr>
          <w:rFonts w:ascii="Rubik" w:hAnsi="Rubik" w:cs="Rubik"/>
        </w:rPr>
      </w:pPr>
      <w:bookmarkStart w:id="38" w:name="_Toc496179279"/>
      <w:bookmarkStart w:id="39" w:name="_Toc52892031"/>
      <w:bookmarkStart w:id="40" w:name="_Toc114143771"/>
      <w:r w:rsidRPr="007333C7">
        <w:rPr>
          <w:rFonts w:ascii="Rubik" w:hAnsi="Rubik" w:cs="Rubik"/>
        </w:rPr>
        <w:t>I</w:t>
      </w:r>
      <w:r w:rsidR="00C44DC2" w:rsidRPr="007333C7">
        <w:rPr>
          <w:rFonts w:ascii="Rubik" w:hAnsi="Rubik" w:cs="Rubik"/>
        </w:rPr>
        <w:t>ntimate personal care</w:t>
      </w:r>
      <w:bookmarkEnd w:id="38"/>
      <w:bookmarkEnd w:id="39"/>
      <w:bookmarkEnd w:id="40"/>
    </w:p>
    <w:p w14:paraId="47880ECD" w14:textId="77777777" w:rsidR="008C0BE2" w:rsidRPr="007333C7" w:rsidRDefault="00A566CE" w:rsidP="00F93EB3">
      <w:pPr>
        <w:rPr>
          <w:rFonts w:ascii="Rubik" w:hAnsi="Rubik" w:cs="Rubik"/>
          <w:color w:val="000000"/>
          <w:szCs w:val="24"/>
        </w:rPr>
      </w:pPr>
      <w:r w:rsidRPr="007333C7">
        <w:rPr>
          <w:rFonts w:ascii="Rubik" w:hAnsi="Rubik" w:cs="Rubik"/>
          <w:color w:val="000000"/>
          <w:szCs w:val="24"/>
        </w:rPr>
        <w:t>Intimate personal care is defined as any procedure involving physical care or treatment that is an invasion of bodily privacy and that may be a potential source of exposure or embarrassment to the individual receiving the care.</w:t>
      </w:r>
    </w:p>
    <w:p w14:paraId="49ACA0F8" w14:textId="77777777" w:rsidR="00A566CE" w:rsidRPr="007333C7" w:rsidRDefault="00A566CE" w:rsidP="008C0BE2">
      <w:pPr>
        <w:pStyle w:val="Policybody"/>
        <w:spacing w:before="0"/>
        <w:rPr>
          <w:rFonts w:ascii="Rubik" w:hAnsi="Rubik" w:cs="Rubik"/>
          <w:b/>
          <w:szCs w:val="24"/>
        </w:rPr>
      </w:pPr>
    </w:p>
    <w:p w14:paraId="7EA82368" w14:textId="4F8C5F15" w:rsidR="00F42B11" w:rsidRPr="007333C7" w:rsidRDefault="00F42B11" w:rsidP="00192E12">
      <w:pPr>
        <w:pStyle w:val="Heading2"/>
        <w:rPr>
          <w:rFonts w:ascii="Rubik" w:hAnsi="Rubik" w:cs="Rubik"/>
        </w:rPr>
      </w:pPr>
      <w:bookmarkStart w:id="41" w:name="_Toc461701422"/>
      <w:bookmarkStart w:id="42" w:name="_Toc496179280"/>
      <w:bookmarkStart w:id="43" w:name="_Toc52892032"/>
      <w:bookmarkStart w:id="44" w:name="_Toc114143772"/>
      <w:r w:rsidRPr="007333C7">
        <w:rPr>
          <w:rFonts w:ascii="Rubik" w:hAnsi="Rubik" w:cs="Rubik"/>
        </w:rPr>
        <w:t>C</w:t>
      </w:r>
      <w:r w:rsidR="00C44DC2" w:rsidRPr="007333C7">
        <w:rPr>
          <w:rFonts w:ascii="Rubik" w:hAnsi="Rubik" w:cs="Rubik"/>
        </w:rPr>
        <w:t>omplex care</w:t>
      </w:r>
      <w:bookmarkEnd w:id="41"/>
      <w:bookmarkEnd w:id="42"/>
      <w:bookmarkEnd w:id="43"/>
      <w:bookmarkEnd w:id="44"/>
    </w:p>
    <w:p w14:paraId="13633A68" w14:textId="77777777" w:rsidR="003B282E" w:rsidRPr="007333C7" w:rsidRDefault="003B282E" w:rsidP="003B282E">
      <w:pPr>
        <w:pStyle w:val="Policybody"/>
        <w:spacing w:before="0"/>
        <w:jc w:val="left"/>
        <w:rPr>
          <w:rFonts w:ascii="Rubik" w:hAnsi="Rubik" w:cs="Rubik"/>
          <w:szCs w:val="24"/>
        </w:rPr>
      </w:pPr>
      <w:r w:rsidRPr="007333C7">
        <w:rPr>
          <w:rFonts w:ascii="Rubik" w:hAnsi="Rubik" w:cs="Rubik"/>
          <w:szCs w:val="24"/>
        </w:rPr>
        <w:t xml:space="preserve">Additional training would normally be expected when working with, for example:  </w:t>
      </w:r>
    </w:p>
    <w:p w14:paraId="60C4515D"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from ethnic minority communities and / or religious groups</w:t>
      </w:r>
    </w:p>
    <w:p w14:paraId="667255B8"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children and their families, including child protection and prevention / detection of abuse</w:t>
      </w:r>
    </w:p>
    <w:p w14:paraId="4B4F5420"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special communication needs</w:t>
      </w:r>
    </w:p>
    <w:p w14:paraId="3D5B3920"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sensory loss</w:t>
      </w:r>
    </w:p>
    <w:p w14:paraId="6FAB50DF"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dual sensory impairment</w:t>
      </w:r>
    </w:p>
    <w:p w14:paraId="1A4A6975"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older people with complex health care needs</w:t>
      </w:r>
    </w:p>
    <w:p w14:paraId="33BC7D74"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a terminal illness</w:t>
      </w:r>
    </w:p>
    <w:p w14:paraId="61259DB6"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who have had a stroke</w:t>
      </w:r>
    </w:p>
    <w:p w14:paraId="7B202F66"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who have learning disabilities</w:t>
      </w:r>
    </w:p>
    <w:p w14:paraId="1CC7458E"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mental health problems, including people subject to Guardian and Supervision Orders under the Mental Health Act</w:t>
      </w:r>
    </w:p>
    <w:p w14:paraId="23C428D6"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infectious or contagious diseases</w:t>
      </w:r>
    </w:p>
    <w:p w14:paraId="375F61D3" w14:textId="77777777"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people with dementia</w:t>
      </w:r>
    </w:p>
    <w:p w14:paraId="6138AB73" w14:textId="068445CD" w:rsidR="003B282E" w:rsidRPr="007333C7" w:rsidRDefault="003B282E" w:rsidP="00F54698">
      <w:pPr>
        <w:pStyle w:val="Policybody"/>
        <w:numPr>
          <w:ilvl w:val="0"/>
          <w:numId w:val="9"/>
        </w:numPr>
        <w:spacing w:before="0"/>
        <w:jc w:val="left"/>
        <w:rPr>
          <w:rFonts w:ascii="Rubik" w:hAnsi="Rubik" w:cs="Rubik"/>
          <w:szCs w:val="24"/>
        </w:rPr>
      </w:pPr>
      <w:r w:rsidRPr="007333C7">
        <w:rPr>
          <w:rFonts w:ascii="Rubik" w:hAnsi="Rubik" w:cs="Rubik"/>
          <w:szCs w:val="24"/>
        </w:rPr>
        <w:t xml:space="preserve">people </w:t>
      </w:r>
      <w:r w:rsidR="006747C5" w:rsidRPr="007333C7">
        <w:rPr>
          <w:rFonts w:ascii="Rubik" w:hAnsi="Rubik" w:cs="Rubik"/>
          <w:szCs w:val="24"/>
        </w:rPr>
        <w:t>requiring positive behaviour management</w:t>
      </w:r>
      <w:r w:rsidRPr="007333C7">
        <w:rPr>
          <w:rFonts w:ascii="Rubik" w:hAnsi="Rubik" w:cs="Rubik"/>
          <w:szCs w:val="24"/>
        </w:rPr>
        <w:t xml:space="preserve">. </w:t>
      </w:r>
    </w:p>
    <w:p w14:paraId="7B4813FB" w14:textId="77777777" w:rsidR="001E137F" w:rsidRDefault="001E137F" w:rsidP="003B282E">
      <w:pPr>
        <w:rPr>
          <w:rFonts w:ascii="Rubik" w:hAnsi="Rubik" w:cs="Rubik"/>
          <w:szCs w:val="24"/>
        </w:rPr>
      </w:pPr>
    </w:p>
    <w:p w14:paraId="2F7FA575" w14:textId="04924AB1" w:rsidR="0046581D" w:rsidRPr="007333C7" w:rsidRDefault="003B282E" w:rsidP="003B282E">
      <w:pPr>
        <w:rPr>
          <w:rFonts w:ascii="Rubik" w:hAnsi="Rubik" w:cs="Rubik"/>
          <w:szCs w:val="24"/>
        </w:rPr>
      </w:pPr>
      <w:r w:rsidRPr="007333C7">
        <w:rPr>
          <w:rFonts w:ascii="Rubik" w:hAnsi="Rubik" w:cs="Rubik"/>
          <w:szCs w:val="24"/>
        </w:rPr>
        <w:t>This training does not need to be specific to a particular person with care needs and can be delivered to groups of care workers.</w:t>
      </w:r>
    </w:p>
    <w:p w14:paraId="71D6CAEA" w14:textId="0099E925" w:rsidR="007333C7" w:rsidRDefault="007333C7" w:rsidP="00026B27">
      <w:pPr>
        <w:pStyle w:val="Heading1"/>
        <w:rPr>
          <w:rFonts w:cs="Rubik"/>
        </w:rPr>
      </w:pPr>
      <w:bookmarkStart w:id="45" w:name="_Toc461701423"/>
    </w:p>
    <w:p w14:paraId="2B91D874" w14:textId="1529B3D5" w:rsidR="00743388" w:rsidRDefault="00743388" w:rsidP="00743388"/>
    <w:p w14:paraId="7BE4C19D" w14:textId="77777777" w:rsidR="00743388" w:rsidRPr="00743388" w:rsidRDefault="00743388" w:rsidP="00743388"/>
    <w:p w14:paraId="667DF99D" w14:textId="127AA1B7" w:rsidR="003B282E" w:rsidRDefault="0046581D" w:rsidP="00026B27">
      <w:pPr>
        <w:pStyle w:val="Heading1"/>
        <w:rPr>
          <w:rFonts w:cs="Rubik"/>
        </w:rPr>
      </w:pPr>
      <w:bookmarkStart w:id="46" w:name="_Toc114143773"/>
      <w:r w:rsidRPr="007333C7">
        <w:rPr>
          <w:rFonts w:cs="Rubik"/>
        </w:rPr>
        <w:lastRenderedPageBreak/>
        <w:t>APPENDIX 3</w:t>
      </w:r>
      <w:bookmarkEnd w:id="45"/>
      <w:r w:rsidRPr="007333C7">
        <w:rPr>
          <w:rFonts w:cs="Rubik"/>
        </w:rPr>
        <w:t xml:space="preserve"> </w:t>
      </w:r>
      <w:r w:rsidR="00026B27" w:rsidRPr="007333C7">
        <w:rPr>
          <w:rFonts w:cs="Rubik"/>
        </w:rPr>
        <w:t>-</w:t>
      </w:r>
      <w:bookmarkStart w:id="47" w:name="_Toc461701424"/>
      <w:r w:rsidR="00026B27" w:rsidRPr="007333C7">
        <w:rPr>
          <w:rFonts w:cs="Rubik"/>
        </w:rPr>
        <w:t xml:space="preserve"> </w:t>
      </w:r>
      <w:r w:rsidRPr="007333C7">
        <w:rPr>
          <w:rFonts w:cs="Rubik"/>
        </w:rPr>
        <w:t>ORAL H</w:t>
      </w:r>
      <w:bookmarkEnd w:id="47"/>
      <w:r w:rsidR="00743388">
        <w:rPr>
          <w:rFonts w:cs="Rubik"/>
        </w:rPr>
        <w:t>YGIENE</w:t>
      </w:r>
      <w:bookmarkEnd w:id="46"/>
      <w:r w:rsidRPr="007333C7">
        <w:rPr>
          <w:rFonts w:cs="Rubik"/>
        </w:rPr>
        <w:t xml:space="preserve"> </w:t>
      </w:r>
    </w:p>
    <w:p w14:paraId="7C7B7675" w14:textId="77777777" w:rsidR="007333C7" w:rsidRPr="007333C7" w:rsidRDefault="007333C7" w:rsidP="007333C7"/>
    <w:p w14:paraId="2E473C86" w14:textId="7301BEB4" w:rsidR="0046581D" w:rsidRPr="007333C7" w:rsidRDefault="0046581D" w:rsidP="0046581D">
      <w:pPr>
        <w:pStyle w:val="Policybody"/>
        <w:spacing w:before="0"/>
        <w:jc w:val="left"/>
        <w:rPr>
          <w:rFonts w:ascii="Rubik" w:hAnsi="Rubik" w:cs="Rubik"/>
        </w:rPr>
      </w:pPr>
      <w:r w:rsidRPr="007333C7">
        <w:rPr>
          <w:rFonts w:ascii="Rubik" w:hAnsi="Rubik" w:cs="Rubik"/>
        </w:rPr>
        <w:t xml:space="preserve"> Oral health care will be aligned with advice in </w:t>
      </w:r>
      <w:hyperlink r:id="rId15" w:tgtFrame="_top" w:history="1">
        <w:r w:rsidRPr="007333C7">
          <w:rPr>
            <w:rStyle w:val="Hyperlink"/>
            <w:rFonts w:ascii="Rubik" w:hAnsi="Rubik" w:cs="Rubik"/>
          </w:rPr>
          <w:t>Delivering better oral health</w:t>
        </w:r>
      </w:hyperlink>
      <w:r w:rsidRPr="007333C7">
        <w:rPr>
          <w:rFonts w:ascii="Rubik" w:hAnsi="Rubik" w:cs="Rubik"/>
        </w:rPr>
        <w:t xml:space="preserve"> toolkit including:</w:t>
      </w:r>
    </w:p>
    <w:p w14:paraId="7DE9A636" w14:textId="77777777" w:rsidR="0046581D" w:rsidRPr="007333C7" w:rsidRDefault="0046581D" w:rsidP="00D437A5">
      <w:pPr>
        <w:pStyle w:val="NormalWeb"/>
        <w:numPr>
          <w:ilvl w:val="0"/>
          <w:numId w:val="21"/>
        </w:numPr>
        <w:spacing w:before="0" w:beforeAutospacing="0" w:after="0" w:afterAutospacing="0"/>
        <w:rPr>
          <w:rFonts w:ascii="Rubik" w:hAnsi="Rubik" w:cs="Rubik"/>
          <w:lang w:eastAsia="en-GB"/>
        </w:rPr>
      </w:pPr>
      <w:r w:rsidRPr="007333C7">
        <w:rPr>
          <w:rFonts w:ascii="Rubik" w:hAnsi="Rubik" w:cs="Rubik"/>
        </w:rPr>
        <w:t xml:space="preserve">brushing natural teeth at least twice a day with fluoride toothpaste </w:t>
      </w:r>
    </w:p>
    <w:p w14:paraId="079A550A" w14:textId="77777777" w:rsidR="0046581D" w:rsidRPr="007333C7" w:rsidRDefault="0046581D" w:rsidP="00D437A5">
      <w:pPr>
        <w:pStyle w:val="NormalWeb"/>
        <w:numPr>
          <w:ilvl w:val="0"/>
          <w:numId w:val="21"/>
        </w:numPr>
        <w:spacing w:before="0" w:beforeAutospacing="0" w:after="0" w:afterAutospacing="0"/>
        <w:rPr>
          <w:rFonts w:ascii="Rubik" w:hAnsi="Rubik" w:cs="Rubik"/>
        </w:rPr>
      </w:pPr>
      <w:r w:rsidRPr="007333C7">
        <w:rPr>
          <w:rFonts w:ascii="Rubik" w:hAnsi="Rubik" w:cs="Rubik"/>
        </w:rPr>
        <w:t>providing daily oral care for full or partial dentures (such as brushing, removing food debris and removing dentures overnight)</w:t>
      </w:r>
    </w:p>
    <w:p w14:paraId="46BD1801" w14:textId="77777777" w:rsidR="0046581D" w:rsidRPr="007333C7" w:rsidRDefault="0046581D" w:rsidP="00D437A5">
      <w:pPr>
        <w:pStyle w:val="NormalWeb"/>
        <w:numPr>
          <w:ilvl w:val="0"/>
          <w:numId w:val="21"/>
        </w:numPr>
        <w:spacing w:before="0" w:beforeAutospacing="0" w:after="0" w:afterAutospacing="0"/>
        <w:rPr>
          <w:rFonts w:ascii="Rubik" w:hAnsi="Rubik" w:cs="Rubik"/>
        </w:rPr>
      </w:pPr>
      <w:r w:rsidRPr="007333C7">
        <w:rPr>
          <w:rFonts w:ascii="Rubik" w:hAnsi="Rubik" w:cs="Rubik"/>
        </w:rPr>
        <w:t xml:space="preserve">using the person’s choice of cleaning products for dentures if possible </w:t>
      </w:r>
    </w:p>
    <w:p w14:paraId="5F4EC11E" w14:textId="77777777" w:rsidR="0046581D" w:rsidRPr="007333C7" w:rsidRDefault="0046581D" w:rsidP="00D437A5">
      <w:pPr>
        <w:pStyle w:val="NormalWeb"/>
        <w:numPr>
          <w:ilvl w:val="0"/>
          <w:numId w:val="21"/>
        </w:numPr>
        <w:spacing w:before="0" w:beforeAutospacing="0" w:after="0" w:afterAutospacing="0"/>
        <w:rPr>
          <w:rFonts w:ascii="Rubik" w:hAnsi="Rubik" w:cs="Rubik"/>
        </w:rPr>
      </w:pPr>
      <w:r w:rsidRPr="007333C7">
        <w:rPr>
          <w:rFonts w:ascii="Rubik" w:hAnsi="Rubik" w:cs="Rubik"/>
        </w:rPr>
        <w:t xml:space="preserve">using the person’s choice of toothbrush, either manual or electric / battery powered </w:t>
      </w:r>
    </w:p>
    <w:p w14:paraId="6B53852C" w14:textId="77777777" w:rsidR="0046581D" w:rsidRPr="007333C7" w:rsidRDefault="0046581D" w:rsidP="00D437A5">
      <w:pPr>
        <w:pStyle w:val="NormalWeb"/>
        <w:numPr>
          <w:ilvl w:val="0"/>
          <w:numId w:val="21"/>
        </w:numPr>
        <w:spacing w:before="0" w:beforeAutospacing="0" w:after="0" w:afterAutospacing="0"/>
        <w:rPr>
          <w:rFonts w:ascii="Rubik" w:hAnsi="Rubik" w:cs="Rubik"/>
        </w:rPr>
      </w:pPr>
      <w:r w:rsidRPr="007333C7">
        <w:rPr>
          <w:rFonts w:ascii="Rubik" w:hAnsi="Rubik" w:cs="Rubik"/>
        </w:rPr>
        <w:t xml:space="preserve">daily use of mouth care products prescribed by dental clinicians </w:t>
      </w:r>
    </w:p>
    <w:p w14:paraId="300B1F82" w14:textId="64EC9EFE" w:rsidR="0046581D" w:rsidRPr="007333C7" w:rsidRDefault="0046581D" w:rsidP="00D437A5">
      <w:pPr>
        <w:pStyle w:val="NormalWeb"/>
        <w:numPr>
          <w:ilvl w:val="0"/>
          <w:numId w:val="21"/>
        </w:numPr>
        <w:spacing w:before="0" w:beforeAutospacing="0" w:after="0" w:afterAutospacing="0"/>
        <w:rPr>
          <w:rFonts w:ascii="Rubik" w:hAnsi="Rubik" w:cs="Rubik"/>
        </w:rPr>
      </w:pPr>
      <w:r w:rsidRPr="007333C7">
        <w:rPr>
          <w:rFonts w:ascii="Rubik" w:hAnsi="Rubik" w:cs="Rubik"/>
        </w:rPr>
        <w:t xml:space="preserve">daily use of </w:t>
      </w:r>
      <w:r w:rsidR="00405A8B" w:rsidRPr="007333C7">
        <w:rPr>
          <w:rFonts w:ascii="Rubik" w:hAnsi="Rubik" w:cs="Rubik"/>
        </w:rPr>
        <w:t>the person’s preferred</w:t>
      </w:r>
      <w:r w:rsidRPr="007333C7">
        <w:rPr>
          <w:rFonts w:ascii="Rubik" w:hAnsi="Rubik" w:cs="Rubik"/>
        </w:rPr>
        <w:t xml:space="preserve"> over-the-counter products, such as mouth rinses or toothpastes.</w:t>
      </w:r>
    </w:p>
    <w:sectPr w:rsidR="0046581D" w:rsidRPr="007333C7" w:rsidSect="00F93EB3">
      <w:headerReference w:type="even" r:id="rId16"/>
      <w:headerReference w:type="default" r:id="rId17"/>
      <w:footerReference w:type="even" r:id="rId18"/>
      <w:footerReference w:type="default" r:id="rId19"/>
      <w:headerReference w:type="first" r:id="rId20"/>
      <w:footerReference w:type="first" r:id="rId21"/>
      <w:pgSz w:w="11907" w:h="16840" w:code="9"/>
      <w:pgMar w:top="1418" w:right="851" w:bottom="1418" w:left="851" w:header="709" w:footer="164" w:gutter="0"/>
      <w:pgNumType w:start="1"/>
      <w:cols w:space="720"/>
      <w:noEndnote/>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0C94E" w14:textId="77777777" w:rsidR="00B80F20" w:rsidRDefault="00B80F20">
      <w:r>
        <w:separator/>
      </w:r>
    </w:p>
  </w:endnote>
  <w:endnote w:type="continuationSeparator" w:id="0">
    <w:p w14:paraId="55F9843D" w14:textId="77777777" w:rsidR="00B80F20" w:rsidRDefault="00B8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541F" w14:textId="77777777" w:rsidR="00012BA6" w:rsidRDefault="00012B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38171C" w14:textId="77777777" w:rsidR="00012BA6" w:rsidRDefault="00012B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9F18" w14:textId="56E7F67E" w:rsidR="00012BA6" w:rsidRPr="007333C7" w:rsidRDefault="00012BA6" w:rsidP="00486DBD">
    <w:pPr>
      <w:pStyle w:val="Footer"/>
      <w:framePr w:wrap="around" w:vAnchor="text" w:hAnchor="margin" w:xAlign="right" w:y="1"/>
      <w:rPr>
        <w:rStyle w:val="PageNumber"/>
        <w:rFonts w:ascii="Rubik" w:hAnsi="Rubik" w:cs="Rubik"/>
        <w:szCs w:val="24"/>
      </w:rPr>
    </w:pPr>
    <w:r w:rsidRPr="007333C7">
      <w:rPr>
        <w:rStyle w:val="PageNumber"/>
        <w:rFonts w:ascii="Rubik" w:hAnsi="Rubik" w:cs="Rubik"/>
        <w:szCs w:val="24"/>
      </w:rPr>
      <w:fldChar w:fldCharType="begin"/>
    </w:r>
    <w:r w:rsidRPr="007333C7">
      <w:rPr>
        <w:rStyle w:val="PageNumber"/>
        <w:rFonts w:ascii="Rubik" w:hAnsi="Rubik" w:cs="Rubik"/>
        <w:szCs w:val="24"/>
      </w:rPr>
      <w:instrText xml:space="preserve">PAGE  </w:instrText>
    </w:r>
    <w:r w:rsidRPr="007333C7">
      <w:rPr>
        <w:rStyle w:val="PageNumber"/>
        <w:rFonts w:ascii="Rubik" w:hAnsi="Rubik" w:cs="Rubik"/>
        <w:szCs w:val="24"/>
      </w:rPr>
      <w:fldChar w:fldCharType="separate"/>
    </w:r>
    <w:r w:rsidRPr="007333C7">
      <w:rPr>
        <w:rStyle w:val="PageNumber"/>
        <w:rFonts w:ascii="Rubik" w:hAnsi="Rubik" w:cs="Rubik"/>
        <w:noProof/>
        <w:szCs w:val="24"/>
      </w:rPr>
      <w:t>12</w:t>
    </w:r>
    <w:r w:rsidRPr="007333C7">
      <w:rPr>
        <w:rStyle w:val="PageNumber"/>
        <w:rFonts w:ascii="Rubik" w:hAnsi="Rubik" w:cs="Rubik"/>
        <w:szCs w:val="24"/>
      </w:rPr>
      <w:fldChar w:fldCharType="end"/>
    </w:r>
    <w:r w:rsidRPr="007333C7">
      <w:rPr>
        <w:rStyle w:val="PageNumber"/>
        <w:rFonts w:ascii="Rubik" w:hAnsi="Rubik" w:cs="Rubik"/>
        <w:szCs w:val="24"/>
      </w:rPr>
      <w:t xml:space="preserve"> of 1</w:t>
    </w:r>
    <w:r w:rsidR="005E0530">
      <w:rPr>
        <w:rStyle w:val="PageNumber"/>
        <w:rFonts w:ascii="Rubik" w:hAnsi="Rubik" w:cs="Rubik"/>
        <w:szCs w:val="24"/>
      </w:rPr>
      <w:t>3</w:t>
    </w:r>
  </w:p>
  <w:p w14:paraId="6EB7413E" w14:textId="6E9D5C1A" w:rsidR="00012BA6" w:rsidRPr="007333C7" w:rsidRDefault="005054DD" w:rsidP="00486DBD">
    <w:pPr>
      <w:pStyle w:val="Footer"/>
      <w:rPr>
        <w:rFonts w:ascii="Rubik" w:hAnsi="Rubik" w:cs="Rubik"/>
        <w:sz w:val="16"/>
        <w:szCs w:val="16"/>
      </w:rPr>
    </w:pPr>
    <w:r w:rsidRPr="00366963">
      <w:rPr>
        <w:rFonts w:ascii="Rubik" w:hAnsi="Rubik" w:cs="Rubik"/>
        <w:sz w:val="16"/>
        <w:szCs w:val="16"/>
      </w:rPr>
      <w:t>© Carers Trust</w:t>
    </w:r>
    <w:r w:rsidR="00012BA6" w:rsidRPr="007333C7">
      <w:rPr>
        <w:rFonts w:ascii="Rubik" w:hAnsi="Rubik" w:cs="Rubik"/>
        <w:sz w:val="16"/>
        <w:szCs w:val="16"/>
      </w:rPr>
      <w:t xml:space="preserve">                                                                                </w:t>
    </w:r>
  </w:p>
  <w:p w14:paraId="074EEC73" w14:textId="610C9457" w:rsidR="00012BA6" w:rsidRPr="007333C7" w:rsidRDefault="00012BA6" w:rsidP="00486DBD">
    <w:pPr>
      <w:pStyle w:val="Footer"/>
      <w:rPr>
        <w:rFonts w:ascii="Rubik" w:hAnsi="Rubik" w:cs="Rubik"/>
        <w:sz w:val="20"/>
      </w:rPr>
    </w:pPr>
    <w:r w:rsidRPr="007333C7">
      <w:rPr>
        <w:rFonts w:ascii="Rubik" w:hAnsi="Rubik" w:cs="Rubik"/>
        <w:sz w:val="16"/>
        <w:szCs w:val="16"/>
      </w:rPr>
      <w:t xml:space="preserve">   </w:t>
    </w:r>
    <w:r w:rsidRPr="007333C7">
      <w:rPr>
        <w:rFonts w:ascii="Rubik" w:hAnsi="Rubik" w:cs="Rubik"/>
        <w:sz w:val="16"/>
        <w:szCs w:val="16"/>
      </w:rPr>
      <w:tab/>
    </w:r>
    <w:r w:rsidRPr="007333C7">
      <w:rPr>
        <w:rFonts w:ascii="Rubik" w:hAnsi="Rubik" w:cs="Rubik"/>
        <w:sz w:val="20"/>
      </w:rPr>
      <w:t xml:space="preserve">                                                                         </w:t>
    </w:r>
  </w:p>
  <w:p w14:paraId="79D1B43E" w14:textId="77777777" w:rsidR="00012BA6" w:rsidRPr="00486DBD" w:rsidRDefault="00012BA6" w:rsidP="00486DBD">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6A96" w14:textId="6DC45337" w:rsidR="007333C7" w:rsidRDefault="007333C7" w:rsidP="007333C7">
    <w:pPr>
      <w:pStyle w:val="Footer"/>
      <w:tabs>
        <w:tab w:val="clear" w:pos="4320"/>
        <w:tab w:val="clear" w:pos="8640"/>
        <w:tab w:val="left" w:pos="6860"/>
      </w:tabs>
      <w:ind w:right="357"/>
      <w:rPr>
        <w:rFonts w:ascii="Rubik" w:hAnsi="Rubik" w:cs="Rubik"/>
        <w:color w:val="152F4E"/>
        <w:sz w:val="20"/>
      </w:rPr>
    </w:pPr>
    <w:r w:rsidRPr="009E1EBA">
      <w:rPr>
        <w:rFonts w:ascii="Rubik" w:hAnsi="Rubik" w:cs="Rubik"/>
        <w:color w:val="152F4E"/>
        <w:sz w:val="20"/>
      </w:rPr>
      <w:t xml:space="preserve">Reviewed </w:t>
    </w:r>
    <w:r>
      <w:rPr>
        <w:rFonts w:ascii="Rubik" w:hAnsi="Rubik" w:cs="Rubik"/>
        <w:color w:val="152F4E"/>
        <w:sz w:val="20"/>
      </w:rPr>
      <w:t>November 202</w:t>
    </w:r>
    <w:r w:rsidR="00D91CBF">
      <w:rPr>
        <w:rFonts w:ascii="Rubik" w:hAnsi="Rubik" w:cs="Rubik"/>
        <w:color w:val="152F4E"/>
        <w:sz w:val="20"/>
      </w:rPr>
      <w:t>3</w:t>
    </w:r>
    <w:r w:rsidRPr="009E1EBA">
      <w:rPr>
        <w:rFonts w:ascii="Rubik" w:hAnsi="Rubik" w:cs="Rubik"/>
        <w:color w:val="152F4E"/>
        <w:sz w:val="20"/>
      </w:rPr>
      <w:t xml:space="preserve">, to be implemented by </w:t>
    </w:r>
    <w:r>
      <w:rPr>
        <w:rFonts w:ascii="Rubik" w:hAnsi="Rubik" w:cs="Rubik"/>
        <w:color w:val="152F4E"/>
        <w:sz w:val="20"/>
      </w:rPr>
      <w:t>February</w:t>
    </w:r>
    <w:r w:rsidRPr="009E1EBA">
      <w:rPr>
        <w:rFonts w:ascii="Rubik" w:hAnsi="Rubik" w:cs="Rubik"/>
        <w:color w:val="152F4E"/>
        <w:sz w:val="20"/>
      </w:rPr>
      <w:t xml:space="preserve"> 20</w:t>
    </w:r>
    <w:r>
      <w:rPr>
        <w:rFonts w:ascii="Rubik" w:hAnsi="Rubik" w:cs="Rubik"/>
        <w:color w:val="152F4E"/>
        <w:sz w:val="20"/>
      </w:rPr>
      <w:t>2</w:t>
    </w:r>
    <w:r w:rsidR="00D91CBF">
      <w:rPr>
        <w:rFonts w:ascii="Rubik" w:hAnsi="Rubik" w:cs="Rubik"/>
        <w:color w:val="152F4E"/>
        <w:sz w:val="20"/>
      </w:rPr>
      <w:t>4</w:t>
    </w:r>
    <w:r w:rsidRPr="009E1EBA">
      <w:rPr>
        <w:rFonts w:ascii="Rubik" w:hAnsi="Rubik" w:cs="Rubik"/>
        <w:color w:val="152F4E"/>
        <w:sz w:val="20"/>
      </w:rPr>
      <w:t xml:space="preserve">. Review due </w:t>
    </w:r>
    <w:r>
      <w:rPr>
        <w:rFonts w:ascii="Rubik" w:hAnsi="Rubik" w:cs="Rubik"/>
        <w:color w:val="152F4E"/>
        <w:sz w:val="20"/>
      </w:rPr>
      <w:t>November 202</w:t>
    </w:r>
    <w:r w:rsidR="00D91CBF">
      <w:rPr>
        <w:rFonts w:ascii="Rubik" w:hAnsi="Rubik" w:cs="Rubik"/>
        <w:color w:val="152F4E"/>
        <w:sz w:val="20"/>
      </w:rPr>
      <w:t>4</w:t>
    </w:r>
    <w:r w:rsidRPr="009E1EBA">
      <w:rPr>
        <w:rFonts w:ascii="Rubik" w:hAnsi="Rubik" w:cs="Rubik"/>
        <w:color w:val="152F4E"/>
        <w:sz w:val="20"/>
      </w:rPr>
      <w:t>.</w:t>
    </w:r>
  </w:p>
  <w:p w14:paraId="4622ACFF" w14:textId="111071F6" w:rsidR="007333C7" w:rsidRPr="00A6424E" w:rsidRDefault="007333C7" w:rsidP="007333C7">
    <w:pPr>
      <w:pStyle w:val="Footer"/>
      <w:tabs>
        <w:tab w:val="clear" w:pos="4320"/>
        <w:tab w:val="clear" w:pos="8640"/>
        <w:tab w:val="left" w:pos="6860"/>
      </w:tabs>
      <w:ind w:right="357"/>
      <w:rPr>
        <w:rFonts w:ascii="Rubik" w:hAnsi="Rubik" w:cs="Rubik"/>
        <w:color w:val="152F4E"/>
      </w:rPr>
    </w:pPr>
    <w:r w:rsidRPr="009E1EBA">
      <w:rPr>
        <w:rFonts w:ascii="Rubik" w:hAnsi="Rubik" w:cs="Rubik"/>
        <w:color w:val="152F4E"/>
        <w:sz w:val="20"/>
      </w:rPr>
      <w:t>© Carers Trust. Carers Trust is a registered charity in England and Wales (1145181) and in Scotland (SC042870). Registered as a company limited by guarantee in England and Wales No. 7697170. Registered</w:t>
    </w:r>
    <w:r>
      <w:rPr>
        <w:rFonts w:ascii="Rubik" w:hAnsi="Rubik" w:cs="Rubik"/>
        <w:color w:val="152F4E"/>
        <w:sz w:val="20"/>
      </w:rPr>
      <w:t xml:space="preserve"> </w:t>
    </w:r>
    <w:r w:rsidRPr="009E1EBA">
      <w:rPr>
        <w:rFonts w:ascii="Rubik" w:hAnsi="Rubik" w:cs="Rubik"/>
        <w:color w:val="152F4E"/>
        <w:sz w:val="20"/>
      </w:rPr>
      <w:t xml:space="preserve">office: Carers Trust, </w:t>
    </w:r>
    <w:r w:rsidR="002A0E76">
      <w:rPr>
        <w:rFonts w:ascii="Rubik" w:hAnsi="Rubik" w:cs="Rubik"/>
        <w:color w:val="152F4E"/>
        <w:sz w:val="20"/>
      </w:rPr>
      <w:t>10 Regent Place, Rugby CV21 2PN</w:t>
    </w:r>
    <w:r w:rsidR="002A0E76" w:rsidRPr="009E1EBA">
      <w:rPr>
        <w:rFonts w:ascii="Rubik" w:hAnsi="Rubik" w:cs="Rubik"/>
        <w:color w:val="152F4E"/>
        <w:sz w:val="20"/>
      </w:rPr>
      <w:t>.</w:t>
    </w:r>
    <w:r w:rsidR="009A34C8">
      <w:rPr>
        <w:rFonts w:ascii="Rubik" w:hAnsi="Rubik" w:cs="Rubik"/>
        <w:color w:val="152F4E"/>
        <w:sz w:val="20"/>
      </w:rPr>
      <w:t xml:space="preserve"> </w:t>
    </w:r>
  </w:p>
  <w:p w14:paraId="0FD7A353" w14:textId="77777777" w:rsidR="007333C7" w:rsidRDefault="00733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B418A" w14:textId="77777777" w:rsidR="00B80F20" w:rsidRDefault="00B80F20">
      <w:r>
        <w:separator/>
      </w:r>
    </w:p>
  </w:footnote>
  <w:footnote w:type="continuationSeparator" w:id="0">
    <w:p w14:paraId="4EB7F718" w14:textId="77777777" w:rsidR="00B80F20" w:rsidRDefault="00B80F20">
      <w:r>
        <w:continuationSeparator/>
      </w:r>
    </w:p>
  </w:footnote>
  <w:footnote w:id="1">
    <w:p w14:paraId="6D70932E" w14:textId="77777777" w:rsidR="00E53C16" w:rsidRPr="005C0D21" w:rsidRDefault="00E53C16" w:rsidP="00E53C16">
      <w:pPr>
        <w:pStyle w:val="FootnoteText"/>
        <w:rPr>
          <w:rFonts w:ascii="Rubik" w:hAnsi="Rubik" w:cs="Rubik"/>
        </w:rPr>
      </w:pPr>
      <w:r w:rsidRPr="001576C3">
        <w:rPr>
          <w:rStyle w:val="FootnoteReference"/>
          <w:rFonts w:ascii="Rubik" w:hAnsi="Rubik" w:cs="Rubik"/>
        </w:rPr>
        <w:footnoteRef/>
      </w:r>
      <w:r w:rsidRPr="001576C3">
        <w:rPr>
          <w:rFonts w:ascii="Rubik" w:hAnsi="Rubik" w:cs="Rubik"/>
        </w:rPr>
        <w:t xml:space="preserve"> Examples of negative effects of extreme weather include (but are not limited to) sunburn, dehydration, heatstroke, heat exhaustion, exacerbation of cardiac and respiratory conditions, hypothermia, influenza, pneumonia, slips, trips and falls, the consequences of fuel poverty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D650" w14:textId="77777777" w:rsidR="00626FF6" w:rsidRDefault="00626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E8E6" w14:textId="77777777" w:rsidR="00012BA6" w:rsidRPr="007333C7" w:rsidRDefault="00012BA6" w:rsidP="00CF3283">
    <w:pPr>
      <w:pStyle w:val="Header"/>
      <w:tabs>
        <w:tab w:val="clear" w:pos="4320"/>
        <w:tab w:val="clear" w:pos="8640"/>
        <w:tab w:val="right" w:pos="10206"/>
      </w:tabs>
      <w:rPr>
        <w:rFonts w:ascii="Rubik" w:hAnsi="Rubik" w:cs="Rubik"/>
      </w:rPr>
    </w:pPr>
    <w:r w:rsidRPr="007333C7">
      <w:rPr>
        <w:rFonts w:ascii="Rubik" w:hAnsi="Rubik" w:cs="Rubik"/>
      </w:rPr>
      <w:t>Carers Trust</w:t>
    </w:r>
    <w:r w:rsidRPr="007333C7">
      <w:rPr>
        <w:rFonts w:ascii="Rubik" w:hAnsi="Rubik" w:cs="Rubik"/>
      </w:rPr>
      <w:tab/>
      <w:t xml:space="preserve">Adults’ personal care guidance </w:t>
    </w:r>
  </w:p>
  <w:p w14:paraId="2D3071AF" w14:textId="77777777" w:rsidR="00012BA6" w:rsidRPr="007333C7" w:rsidRDefault="00012BA6">
    <w:pPr>
      <w:pStyle w:val="Header"/>
      <w:rPr>
        <w:rFonts w:ascii="Rubik" w:hAnsi="Rubik" w:cs="Rubik"/>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A2F1" w14:textId="3EF0ABEE" w:rsidR="00012BA6" w:rsidRPr="00486DBD" w:rsidRDefault="007333C7" w:rsidP="008657D8">
    <w:pPr>
      <w:pStyle w:val="Header"/>
      <w:jc w:val="right"/>
    </w:pPr>
    <w:r w:rsidRPr="007333C7">
      <w:rPr>
        <w:noProof/>
      </w:rPr>
      <w:drawing>
        <wp:anchor distT="0" distB="0" distL="114300" distR="114300" simplePos="0" relativeHeight="251659264" behindDoc="0" locked="0" layoutInCell="1" allowOverlap="1" wp14:anchorId="46CBD600" wp14:editId="14DD9B83">
          <wp:simplePos x="0" y="0"/>
          <wp:positionH relativeFrom="margin">
            <wp:posOffset>0</wp:posOffset>
          </wp:positionH>
          <wp:positionV relativeFrom="paragraph">
            <wp:posOffset>-635</wp:posOffset>
          </wp:positionV>
          <wp:extent cx="4524375" cy="623982"/>
          <wp:effectExtent l="0" t="0" r="0" b="508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 - Main Logo - Bilingual - CMYK.jpg"/>
                  <pic:cNvPicPr/>
                </pic:nvPicPr>
                <pic:blipFill>
                  <a:blip r:embed="rId1"/>
                  <a:stretch>
                    <a:fillRect/>
                  </a:stretch>
                </pic:blipFill>
                <pic:spPr>
                  <a:xfrm>
                    <a:off x="0" y="0"/>
                    <a:ext cx="4524375" cy="623982"/>
                  </a:xfrm>
                  <a:prstGeom prst="rect">
                    <a:avLst/>
                  </a:prstGeom>
                </pic:spPr>
              </pic:pic>
            </a:graphicData>
          </a:graphic>
          <wp14:sizeRelH relativeFrom="margin">
            <wp14:pctWidth>0</wp14:pctWidth>
          </wp14:sizeRelH>
          <wp14:sizeRelV relativeFrom="margin">
            <wp14:pctHeight>0</wp14:pctHeight>
          </wp14:sizeRelV>
        </wp:anchor>
      </w:drawing>
    </w:r>
    <w:r w:rsidR="00012BA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144"/>
    <w:multiLevelType w:val="hybridMultilevel"/>
    <w:tmpl w:val="584854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F777F"/>
    <w:multiLevelType w:val="hybridMultilevel"/>
    <w:tmpl w:val="3F5E5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A648CC"/>
    <w:multiLevelType w:val="hybridMultilevel"/>
    <w:tmpl w:val="028CF296"/>
    <w:lvl w:ilvl="0" w:tplc="08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D12DD"/>
    <w:multiLevelType w:val="hybridMultilevel"/>
    <w:tmpl w:val="9C005482"/>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650799"/>
    <w:multiLevelType w:val="hybridMultilevel"/>
    <w:tmpl w:val="5E5696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ED75D4"/>
    <w:multiLevelType w:val="hybridMultilevel"/>
    <w:tmpl w:val="256AA0D0"/>
    <w:lvl w:ilvl="0" w:tplc="97286A74">
      <w:start w:val="1"/>
      <w:numFmt w:val="bullet"/>
      <w:lvlText w:val=""/>
      <w:lvlJc w:val="left"/>
      <w:pPr>
        <w:tabs>
          <w:tab w:val="num" w:pos="878"/>
        </w:tabs>
        <w:ind w:left="1162" w:hanging="284"/>
      </w:pPr>
      <w:rPr>
        <w:rFonts w:ascii="Symbol" w:hAnsi="Symbol"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 w15:restartNumberingAfterBreak="0">
    <w:nsid w:val="19212AEA"/>
    <w:multiLevelType w:val="hybridMultilevel"/>
    <w:tmpl w:val="02E0C8D2"/>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A055C3"/>
    <w:multiLevelType w:val="hybridMultilevel"/>
    <w:tmpl w:val="500415E4"/>
    <w:lvl w:ilvl="0" w:tplc="67BE42AC">
      <w:start w:val="1"/>
      <w:numFmt w:val="bullet"/>
      <w:lvlText w:val=""/>
      <w:lvlJc w:val="left"/>
      <w:pPr>
        <w:tabs>
          <w:tab w:val="num" w:pos="717"/>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2B2D28"/>
    <w:multiLevelType w:val="hybridMultilevel"/>
    <w:tmpl w:val="33F8198A"/>
    <w:lvl w:ilvl="0" w:tplc="865051C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4FF0CB5"/>
    <w:multiLevelType w:val="hybridMultilevel"/>
    <w:tmpl w:val="638A22C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8330E"/>
    <w:multiLevelType w:val="hybridMultilevel"/>
    <w:tmpl w:val="9932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90695"/>
    <w:multiLevelType w:val="hybridMultilevel"/>
    <w:tmpl w:val="86D41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7B315F1"/>
    <w:multiLevelType w:val="hybridMultilevel"/>
    <w:tmpl w:val="EBAA7B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AB97B40"/>
    <w:multiLevelType w:val="hybridMultilevel"/>
    <w:tmpl w:val="2110AB4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DDC7069"/>
    <w:multiLevelType w:val="hybridMultilevel"/>
    <w:tmpl w:val="ED346976"/>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F419BE"/>
    <w:multiLevelType w:val="hybridMultilevel"/>
    <w:tmpl w:val="7104114C"/>
    <w:lvl w:ilvl="0" w:tplc="08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E46ED1"/>
    <w:multiLevelType w:val="hybridMultilevel"/>
    <w:tmpl w:val="3E9EB59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FD58DD"/>
    <w:multiLevelType w:val="hybridMultilevel"/>
    <w:tmpl w:val="C9A69DFE"/>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AA40CC"/>
    <w:multiLevelType w:val="hybridMultilevel"/>
    <w:tmpl w:val="060C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93FAC"/>
    <w:multiLevelType w:val="hybridMultilevel"/>
    <w:tmpl w:val="D548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074903"/>
    <w:multiLevelType w:val="hybridMultilevel"/>
    <w:tmpl w:val="85B4F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63445D3"/>
    <w:multiLevelType w:val="hybridMultilevel"/>
    <w:tmpl w:val="DBCE0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F26C8A"/>
    <w:multiLevelType w:val="hybridMultilevel"/>
    <w:tmpl w:val="6D52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60FE2"/>
    <w:multiLevelType w:val="hybridMultilevel"/>
    <w:tmpl w:val="ECA663D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800D37"/>
    <w:multiLevelType w:val="multilevel"/>
    <w:tmpl w:val="3BF6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508FA"/>
    <w:multiLevelType w:val="hybridMultilevel"/>
    <w:tmpl w:val="235242F2"/>
    <w:lvl w:ilvl="0" w:tplc="79DC5074">
      <w:start w:val="1"/>
      <w:numFmt w:val="decimal"/>
      <w:lvlText w:val="%1."/>
      <w:lvlJc w:val="left"/>
      <w:pPr>
        <w:tabs>
          <w:tab w:val="num" w:pos="594"/>
        </w:tabs>
        <w:ind w:left="594"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60AD1036"/>
    <w:multiLevelType w:val="hybridMultilevel"/>
    <w:tmpl w:val="2D14E09C"/>
    <w:lvl w:ilvl="0" w:tplc="0809000F">
      <w:start w:val="1"/>
      <w:numFmt w:val="decimal"/>
      <w:lvlText w:val="%1."/>
      <w:lvlJc w:val="left"/>
      <w:pPr>
        <w:ind w:left="720" w:hanging="360"/>
      </w:pPr>
    </w:lvl>
    <w:lvl w:ilvl="1" w:tplc="9CE2301C">
      <w:start w:val="1"/>
      <w:numFmt w:val="bullet"/>
      <w:lvlText w:val=""/>
      <w:lvlJc w:val="center"/>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B217D3"/>
    <w:multiLevelType w:val="hybridMultilevel"/>
    <w:tmpl w:val="7F94EB86"/>
    <w:lvl w:ilvl="0" w:tplc="67BE42AC">
      <w:start w:val="1"/>
      <w:numFmt w:val="bullet"/>
      <w:lvlText w:val=""/>
      <w:lvlJc w:val="left"/>
      <w:pPr>
        <w:tabs>
          <w:tab w:val="num" w:pos="717"/>
        </w:tabs>
        <w:ind w:left="1080" w:hanging="360"/>
      </w:pPr>
      <w:rPr>
        <w:rFonts w:ascii="Symbol" w:hAnsi="Symbol" w:hint="default"/>
      </w:rPr>
    </w:lvl>
    <w:lvl w:ilvl="1" w:tplc="08090003" w:tentative="1">
      <w:start w:val="1"/>
      <w:numFmt w:val="bullet"/>
      <w:lvlText w:val="o"/>
      <w:lvlJc w:val="left"/>
      <w:pPr>
        <w:tabs>
          <w:tab w:val="num" w:pos="2100"/>
        </w:tabs>
        <w:ind w:left="2100" w:hanging="360"/>
      </w:pPr>
      <w:rPr>
        <w:rFonts w:ascii="Courier New" w:hAnsi="Courier New" w:cs="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cs="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cs="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29" w15:restartNumberingAfterBreak="0">
    <w:nsid w:val="644C7DDA"/>
    <w:multiLevelType w:val="hybridMultilevel"/>
    <w:tmpl w:val="F08E208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06C5F"/>
    <w:multiLevelType w:val="hybridMultilevel"/>
    <w:tmpl w:val="A492F3F4"/>
    <w:lvl w:ilvl="0" w:tplc="08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D73DB0"/>
    <w:multiLevelType w:val="hybridMultilevel"/>
    <w:tmpl w:val="973E8F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3D87907"/>
    <w:multiLevelType w:val="hybridMultilevel"/>
    <w:tmpl w:val="994C77CE"/>
    <w:lvl w:ilvl="0" w:tplc="0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E108E5"/>
    <w:multiLevelType w:val="hybridMultilevel"/>
    <w:tmpl w:val="7054D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F651851"/>
    <w:multiLevelType w:val="hybridMultilevel"/>
    <w:tmpl w:val="139CA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82350589">
    <w:abstractNumId w:val="28"/>
  </w:num>
  <w:num w:numId="2" w16cid:durableId="442001982">
    <w:abstractNumId w:val="7"/>
  </w:num>
  <w:num w:numId="3" w16cid:durableId="2054117314">
    <w:abstractNumId w:val="14"/>
  </w:num>
  <w:num w:numId="4" w16cid:durableId="466320658">
    <w:abstractNumId w:val="8"/>
  </w:num>
  <w:num w:numId="5" w16cid:durableId="443117990">
    <w:abstractNumId w:val="10"/>
  </w:num>
  <w:num w:numId="6" w16cid:durableId="1337221214">
    <w:abstractNumId w:val="1"/>
  </w:num>
  <w:num w:numId="7" w16cid:durableId="2007856042">
    <w:abstractNumId w:val="34"/>
  </w:num>
  <w:num w:numId="8" w16cid:durableId="1743335976">
    <w:abstractNumId w:val="9"/>
  </w:num>
  <w:num w:numId="9" w16cid:durableId="59715782">
    <w:abstractNumId w:val="15"/>
  </w:num>
  <w:num w:numId="10" w16cid:durableId="1163274851">
    <w:abstractNumId w:val="24"/>
  </w:num>
  <w:num w:numId="11" w16cid:durableId="1700349859">
    <w:abstractNumId w:val="29"/>
  </w:num>
  <w:num w:numId="12" w16cid:durableId="1544367737">
    <w:abstractNumId w:val="18"/>
  </w:num>
  <w:num w:numId="13" w16cid:durableId="42801457">
    <w:abstractNumId w:val="32"/>
  </w:num>
  <w:num w:numId="14" w16cid:durableId="301621758">
    <w:abstractNumId w:val="17"/>
  </w:num>
  <w:num w:numId="15" w16cid:durableId="283540492">
    <w:abstractNumId w:val="16"/>
  </w:num>
  <w:num w:numId="16" w16cid:durableId="1547523221">
    <w:abstractNumId w:val="2"/>
  </w:num>
  <w:num w:numId="17" w16cid:durableId="1823887899">
    <w:abstractNumId w:val="30"/>
  </w:num>
  <w:num w:numId="18" w16cid:durableId="978850749">
    <w:abstractNumId w:val="13"/>
  </w:num>
  <w:num w:numId="19" w16cid:durableId="309021266">
    <w:abstractNumId w:val="6"/>
  </w:num>
  <w:num w:numId="20" w16cid:durableId="1332294416">
    <w:abstractNumId w:val="3"/>
  </w:num>
  <w:num w:numId="21" w16cid:durableId="775252169">
    <w:abstractNumId w:val="25"/>
  </w:num>
  <w:num w:numId="22" w16cid:durableId="150099604">
    <w:abstractNumId w:val="12"/>
  </w:num>
  <w:num w:numId="23" w16cid:durableId="1904176070">
    <w:abstractNumId w:val="31"/>
  </w:num>
  <w:num w:numId="24" w16cid:durableId="1952587567">
    <w:abstractNumId w:val="33"/>
  </w:num>
  <w:num w:numId="25" w16cid:durableId="1170217710">
    <w:abstractNumId w:val="4"/>
  </w:num>
  <w:num w:numId="26" w16cid:durableId="1046567490">
    <w:abstractNumId w:val="19"/>
  </w:num>
  <w:num w:numId="27" w16cid:durableId="1793130651">
    <w:abstractNumId w:val="20"/>
  </w:num>
  <w:num w:numId="28" w16cid:durableId="2012179764">
    <w:abstractNumId w:val="23"/>
  </w:num>
  <w:num w:numId="29" w16cid:durableId="1887791120">
    <w:abstractNumId w:val="26"/>
  </w:num>
  <w:num w:numId="30" w16cid:durableId="148179746">
    <w:abstractNumId w:val="5"/>
  </w:num>
  <w:num w:numId="31" w16cid:durableId="2006275427">
    <w:abstractNumId w:val="0"/>
  </w:num>
  <w:num w:numId="32" w16cid:durableId="851724714">
    <w:abstractNumId w:val="27"/>
  </w:num>
  <w:num w:numId="33" w16cid:durableId="538125889">
    <w:abstractNumId w:val="11"/>
  </w:num>
  <w:num w:numId="34" w16cid:durableId="1019814081">
    <w:abstractNumId w:val="22"/>
  </w:num>
  <w:num w:numId="35" w16cid:durableId="2048874053">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F3D"/>
    <w:rsid w:val="00000269"/>
    <w:rsid w:val="00000372"/>
    <w:rsid w:val="000029CB"/>
    <w:rsid w:val="000029DF"/>
    <w:rsid w:val="0000376A"/>
    <w:rsid w:val="00003D29"/>
    <w:rsid w:val="00005892"/>
    <w:rsid w:val="00012BA6"/>
    <w:rsid w:val="00013361"/>
    <w:rsid w:val="00013A21"/>
    <w:rsid w:val="000168EA"/>
    <w:rsid w:val="0001690A"/>
    <w:rsid w:val="0002068A"/>
    <w:rsid w:val="00022376"/>
    <w:rsid w:val="00022482"/>
    <w:rsid w:val="000224D0"/>
    <w:rsid w:val="00022B34"/>
    <w:rsid w:val="0002623E"/>
    <w:rsid w:val="00026B27"/>
    <w:rsid w:val="000339CD"/>
    <w:rsid w:val="00036A28"/>
    <w:rsid w:val="000408FA"/>
    <w:rsid w:val="00041E14"/>
    <w:rsid w:val="00044AB9"/>
    <w:rsid w:val="000504C5"/>
    <w:rsid w:val="00050A88"/>
    <w:rsid w:val="000545B4"/>
    <w:rsid w:val="000577C9"/>
    <w:rsid w:val="0006228A"/>
    <w:rsid w:val="00063E62"/>
    <w:rsid w:val="00065727"/>
    <w:rsid w:val="00067503"/>
    <w:rsid w:val="00071BB7"/>
    <w:rsid w:val="00075E41"/>
    <w:rsid w:val="00080DED"/>
    <w:rsid w:val="0008349F"/>
    <w:rsid w:val="000853EC"/>
    <w:rsid w:val="00091B9D"/>
    <w:rsid w:val="00094D96"/>
    <w:rsid w:val="000960C5"/>
    <w:rsid w:val="000966A6"/>
    <w:rsid w:val="000A0DEC"/>
    <w:rsid w:val="000A465D"/>
    <w:rsid w:val="000A4693"/>
    <w:rsid w:val="000B1C9E"/>
    <w:rsid w:val="000B270C"/>
    <w:rsid w:val="000B7BF5"/>
    <w:rsid w:val="000C3AFA"/>
    <w:rsid w:val="000C483D"/>
    <w:rsid w:val="000C6B39"/>
    <w:rsid w:val="000C72A6"/>
    <w:rsid w:val="000D03B8"/>
    <w:rsid w:val="000D1819"/>
    <w:rsid w:val="000D23A6"/>
    <w:rsid w:val="000D4D9A"/>
    <w:rsid w:val="000D662D"/>
    <w:rsid w:val="000E0DA9"/>
    <w:rsid w:val="000E15AE"/>
    <w:rsid w:val="000E1CBB"/>
    <w:rsid w:val="000E1DAC"/>
    <w:rsid w:val="000E234D"/>
    <w:rsid w:val="000E5585"/>
    <w:rsid w:val="000E6D7C"/>
    <w:rsid w:val="000E7C8C"/>
    <w:rsid w:val="000F40E4"/>
    <w:rsid w:val="000F4DAE"/>
    <w:rsid w:val="000F6164"/>
    <w:rsid w:val="001043D3"/>
    <w:rsid w:val="00104BAB"/>
    <w:rsid w:val="001056D2"/>
    <w:rsid w:val="00111F62"/>
    <w:rsid w:val="00114427"/>
    <w:rsid w:val="00114B17"/>
    <w:rsid w:val="00115AF4"/>
    <w:rsid w:val="00122084"/>
    <w:rsid w:val="00122760"/>
    <w:rsid w:val="00124FBD"/>
    <w:rsid w:val="001307E0"/>
    <w:rsid w:val="0013088C"/>
    <w:rsid w:val="001316DC"/>
    <w:rsid w:val="00136E53"/>
    <w:rsid w:val="00141401"/>
    <w:rsid w:val="00142884"/>
    <w:rsid w:val="001465F8"/>
    <w:rsid w:val="00151C67"/>
    <w:rsid w:val="00155EEB"/>
    <w:rsid w:val="001576C3"/>
    <w:rsid w:val="00157EBA"/>
    <w:rsid w:val="0016071F"/>
    <w:rsid w:val="00160C41"/>
    <w:rsid w:val="001642EC"/>
    <w:rsid w:val="0016578C"/>
    <w:rsid w:val="001702EE"/>
    <w:rsid w:val="00175CE3"/>
    <w:rsid w:val="00177DDC"/>
    <w:rsid w:val="0018087F"/>
    <w:rsid w:val="00182716"/>
    <w:rsid w:val="00182ABC"/>
    <w:rsid w:val="00182C53"/>
    <w:rsid w:val="00192E12"/>
    <w:rsid w:val="001950C5"/>
    <w:rsid w:val="00195DE5"/>
    <w:rsid w:val="00197470"/>
    <w:rsid w:val="001A1E0F"/>
    <w:rsid w:val="001A3D70"/>
    <w:rsid w:val="001A58F8"/>
    <w:rsid w:val="001A5D9B"/>
    <w:rsid w:val="001A6BDE"/>
    <w:rsid w:val="001B1794"/>
    <w:rsid w:val="001B2E62"/>
    <w:rsid w:val="001B48F2"/>
    <w:rsid w:val="001B553D"/>
    <w:rsid w:val="001B7B36"/>
    <w:rsid w:val="001C2050"/>
    <w:rsid w:val="001C2104"/>
    <w:rsid w:val="001C2782"/>
    <w:rsid w:val="001C2EEF"/>
    <w:rsid w:val="001C73DE"/>
    <w:rsid w:val="001C795C"/>
    <w:rsid w:val="001D2898"/>
    <w:rsid w:val="001D69A0"/>
    <w:rsid w:val="001E137F"/>
    <w:rsid w:val="001E142C"/>
    <w:rsid w:val="001E16AA"/>
    <w:rsid w:val="001E39D2"/>
    <w:rsid w:val="001E4458"/>
    <w:rsid w:val="001E4A51"/>
    <w:rsid w:val="001F2EA0"/>
    <w:rsid w:val="001F3E5C"/>
    <w:rsid w:val="001F4578"/>
    <w:rsid w:val="001F5F2A"/>
    <w:rsid w:val="001F78D4"/>
    <w:rsid w:val="001F7C0F"/>
    <w:rsid w:val="0020170C"/>
    <w:rsid w:val="00201A3D"/>
    <w:rsid w:val="00203D09"/>
    <w:rsid w:val="00211608"/>
    <w:rsid w:val="0021195F"/>
    <w:rsid w:val="00213AD0"/>
    <w:rsid w:val="00217C4E"/>
    <w:rsid w:val="00223DD4"/>
    <w:rsid w:val="00226A35"/>
    <w:rsid w:val="00227340"/>
    <w:rsid w:val="00240307"/>
    <w:rsid w:val="0024133D"/>
    <w:rsid w:val="00247BE6"/>
    <w:rsid w:val="00253797"/>
    <w:rsid w:val="00256E09"/>
    <w:rsid w:val="00256FFF"/>
    <w:rsid w:val="00264031"/>
    <w:rsid w:val="00270E51"/>
    <w:rsid w:val="00272A58"/>
    <w:rsid w:val="00273308"/>
    <w:rsid w:val="00273B46"/>
    <w:rsid w:val="00275640"/>
    <w:rsid w:val="002818F4"/>
    <w:rsid w:val="0028211C"/>
    <w:rsid w:val="00283D88"/>
    <w:rsid w:val="00284951"/>
    <w:rsid w:val="002852A5"/>
    <w:rsid w:val="002916FE"/>
    <w:rsid w:val="0029191F"/>
    <w:rsid w:val="00291D83"/>
    <w:rsid w:val="00293284"/>
    <w:rsid w:val="0029388D"/>
    <w:rsid w:val="002970F4"/>
    <w:rsid w:val="002A0190"/>
    <w:rsid w:val="002A0BD7"/>
    <w:rsid w:val="002A0E76"/>
    <w:rsid w:val="002A2B36"/>
    <w:rsid w:val="002A332D"/>
    <w:rsid w:val="002A45CE"/>
    <w:rsid w:val="002A5102"/>
    <w:rsid w:val="002A6642"/>
    <w:rsid w:val="002A73A6"/>
    <w:rsid w:val="002B3541"/>
    <w:rsid w:val="002C159E"/>
    <w:rsid w:val="002C1B12"/>
    <w:rsid w:val="002C32DA"/>
    <w:rsid w:val="002C6EE0"/>
    <w:rsid w:val="002D2971"/>
    <w:rsid w:val="002D4BA3"/>
    <w:rsid w:val="002D59A4"/>
    <w:rsid w:val="002E40E6"/>
    <w:rsid w:val="002F01A8"/>
    <w:rsid w:val="002F1176"/>
    <w:rsid w:val="002F15ED"/>
    <w:rsid w:val="002F1E11"/>
    <w:rsid w:val="002F50BD"/>
    <w:rsid w:val="002F5B4C"/>
    <w:rsid w:val="002F6F67"/>
    <w:rsid w:val="002F7ACA"/>
    <w:rsid w:val="00300AB4"/>
    <w:rsid w:val="00300E83"/>
    <w:rsid w:val="00300EFA"/>
    <w:rsid w:val="00301160"/>
    <w:rsid w:val="00303339"/>
    <w:rsid w:val="00312179"/>
    <w:rsid w:val="00312EF5"/>
    <w:rsid w:val="00314501"/>
    <w:rsid w:val="00317C94"/>
    <w:rsid w:val="003218E4"/>
    <w:rsid w:val="00321AE8"/>
    <w:rsid w:val="00322DE0"/>
    <w:rsid w:val="00323A23"/>
    <w:rsid w:val="0033114D"/>
    <w:rsid w:val="00333B0E"/>
    <w:rsid w:val="0033640E"/>
    <w:rsid w:val="00344565"/>
    <w:rsid w:val="0034613E"/>
    <w:rsid w:val="0035016A"/>
    <w:rsid w:val="00351039"/>
    <w:rsid w:val="0035130C"/>
    <w:rsid w:val="0035188D"/>
    <w:rsid w:val="003521AC"/>
    <w:rsid w:val="0035402A"/>
    <w:rsid w:val="00354A45"/>
    <w:rsid w:val="00355FDF"/>
    <w:rsid w:val="00360713"/>
    <w:rsid w:val="00362211"/>
    <w:rsid w:val="00362472"/>
    <w:rsid w:val="003656A5"/>
    <w:rsid w:val="003670A5"/>
    <w:rsid w:val="0037248B"/>
    <w:rsid w:val="00374755"/>
    <w:rsid w:val="0037494A"/>
    <w:rsid w:val="00376C0F"/>
    <w:rsid w:val="003846A3"/>
    <w:rsid w:val="00385063"/>
    <w:rsid w:val="0039051D"/>
    <w:rsid w:val="003909D9"/>
    <w:rsid w:val="003914B3"/>
    <w:rsid w:val="00391C83"/>
    <w:rsid w:val="003929FA"/>
    <w:rsid w:val="00392FE4"/>
    <w:rsid w:val="00395DF5"/>
    <w:rsid w:val="00395F87"/>
    <w:rsid w:val="00397696"/>
    <w:rsid w:val="003A58A7"/>
    <w:rsid w:val="003A6190"/>
    <w:rsid w:val="003B282E"/>
    <w:rsid w:val="003B35CE"/>
    <w:rsid w:val="003B3822"/>
    <w:rsid w:val="003B4172"/>
    <w:rsid w:val="003B5DFA"/>
    <w:rsid w:val="003C08AC"/>
    <w:rsid w:val="003C241B"/>
    <w:rsid w:val="003C31EE"/>
    <w:rsid w:val="003C5453"/>
    <w:rsid w:val="003D26AB"/>
    <w:rsid w:val="003D2991"/>
    <w:rsid w:val="003D35F3"/>
    <w:rsid w:val="003D7334"/>
    <w:rsid w:val="003D79DE"/>
    <w:rsid w:val="003E1AEA"/>
    <w:rsid w:val="003E46F0"/>
    <w:rsid w:val="003F279D"/>
    <w:rsid w:val="003F567F"/>
    <w:rsid w:val="003F76C5"/>
    <w:rsid w:val="00401255"/>
    <w:rsid w:val="00402827"/>
    <w:rsid w:val="00403A1C"/>
    <w:rsid w:val="00404798"/>
    <w:rsid w:val="00405A8B"/>
    <w:rsid w:val="00406950"/>
    <w:rsid w:val="004076E8"/>
    <w:rsid w:val="0041413E"/>
    <w:rsid w:val="004141EE"/>
    <w:rsid w:val="004231B6"/>
    <w:rsid w:val="00423B36"/>
    <w:rsid w:val="0042412C"/>
    <w:rsid w:val="00425171"/>
    <w:rsid w:val="004253D3"/>
    <w:rsid w:val="00425CF7"/>
    <w:rsid w:val="00427677"/>
    <w:rsid w:val="00427B2D"/>
    <w:rsid w:val="00430A16"/>
    <w:rsid w:val="00430BBA"/>
    <w:rsid w:val="00431824"/>
    <w:rsid w:val="00434E1B"/>
    <w:rsid w:val="00436134"/>
    <w:rsid w:val="004379A5"/>
    <w:rsid w:val="004408C9"/>
    <w:rsid w:val="00441160"/>
    <w:rsid w:val="00442281"/>
    <w:rsid w:val="004424A0"/>
    <w:rsid w:val="00442536"/>
    <w:rsid w:val="00443502"/>
    <w:rsid w:val="004443B2"/>
    <w:rsid w:val="00444EE9"/>
    <w:rsid w:val="0044565C"/>
    <w:rsid w:val="00451910"/>
    <w:rsid w:val="00452FE4"/>
    <w:rsid w:val="0045667D"/>
    <w:rsid w:val="00460E51"/>
    <w:rsid w:val="004623F1"/>
    <w:rsid w:val="00464C79"/>
    <w:rsid w:val="0046510D"/>
    <w:rsid w:val="0046581D"/>
    <w:rsid w:val="004664F9"/>
    <w:rsid w:val="00466E69"/>
    <w:rsid w:val="00474F8F"/>
    <w:rsid w:val="00480FC7"/>
    <w:rsid w:val="0048242C"/>
    <w:rsid w:val="0048422D"/>
    <w:rsid w:val="0048512F"/>
    <w:rsid w:val="00486DBD"/>
    <w:rsid w:val="0049167A"/>
    <w:rsid w:val="004919E4"/>
    <w:rsid w:val="004928FD"/>
    <w:rsid w:val="00494E66"/>
    <w:rsid w:val="00494F14"/>
    <w:rsid w:val="004960FC"/>
    <w:rsid w:val="004962C2"/>
    <w:rsid w:val="00496DE6"/>
    <w:rsid w:val="00497017"/>
    <w:rsid w:val="004A0D58"/>
    <w:rsid w:val="004A15E6"/>
    <w:rsid w:val="004A6766"/>
    <w:rsid w:val="004B162E"/>
    <w:rsid w:val="004B2B2C"/>
    <w:rsid w:val="004B4645"/>
    <w:rsid w:val="004B4E61"/>
    <w:rsid w:val="004B5050"/>
    <w:rsid w:val="004B784B"/>
    <w:rsid w:val="004C504E"/>
    <w:rsid w:val="004C7607"/>
    <w:rsid w:val="004D050D"/>
    <w:rsid w:val="004D1B72"/>
    <w:rsid w:val="004D1C2E"/>
    <w:rsid w:val="004D2950"/>
    <w:rsid w:val="004E0373"/>
    <w:rsid w:val="004E15F3"/>
    <w:rsid w:val="004E3911"/>
    <w:rsid w:val="004E6DD6"/>
    <w:rsid w:val="004F2A0C"/>
    <w:rsid w:val="004F4AB5"/>
    <w:rsid w:val="004F74C0"/>
    <w:rsid w:val="005054DD"/>
    <w:rsid w:val="0050577C"/>
    <w:rsid w:val="005065D4"/>
    <w:rsid w:val="005078D4"/>
    <w:rsid w:val="00507B75"/>
    <w:rsid w:val="00511399"/>
    <w:rsid w:val="00515033"/>
    <w:rsid w:val="00522DA9"/>
    <w:rsid w:val="00523418"/>
    <w:rsid w:val="0053089D"/>
    <w:rsid w:val="00533E81"/>
    <w:rsid w:val="00534417"/>
    <w:rsid w:val="005401C9"/>
    <w:rsid w:val="00541654"/>
    <w:rsid w:val="005417AF"/>
    <w:rsid w:val="005438D9"/>
    <w:rsid w:val="005531E9"/>
    <w:rsid w:val="00554623"/>
    <w:rsid w:val="005552B1"/>
    <w:rsid w:val="005570CB"/>
    <w:rsid w:val="00557BF5"/>
    <w:rsid w:val="0056015D"/>
    <w:rsid w:val="0056079D"/>
    <w:rsid w:val="005611ED"/>
    <w:rsid w:val="005637D2"/>
    <w:rsid w:val="00571E6F"/>
    <w:rsid w:val="00573268"/>
    <w:rsid w:val="00573399"/>
    <w:rsid w:val="0057576B"/>
    <w:rsid w:val="00575E40"/>
    <w:rsid w:val="005815ED"/>
    <w:rsid w:val="00581964"/>
    <w:rsid w:val="00582C36"/>
    <w:rsid w:val="00584579"/>
    <w:rsid w:val="0058492B"/>
    <w:rsid w:val="00592FF4"/>
    <w:rsid w:val="00596A0C"/>
    <w:rsid w:val="005A4381"/>
    <w:rsid w:val="005A61DA"/>
    <w:rsid w:val="005A78FE"/>
    <w:rsid w:val="005B0A9F"/>
    <w:rsid w:val="005B2AA4"/>
    <w:rsid w:val="005B3590"/>
    <w:rsid w:val="005B5434"/>
    <w:rsid w:val="005B7B57"/>
    <w:rsid w:val="005C3451"/>
    <w:rsid w:val="005C3DEF"/>
    <w:rsid w:val="005C5DF8"/>
    <w:rsid w:val="005C67F8"/>
    <w:rsid w:val="005C73E7"/>
    <w:rsid w:val="005C76F1"/>
    <w:rsid w:val="005D1EBD"/>
    <w:rsid w:val="005D2B17"/>
    <w:rsid w:val="005D2E76"/>
    <w:rsid w:val="005D2FC1"/>
    <w:rsid w:val="005D34FA"/>
    <w:rsid w:val="005D42A5"/>
    <w:rsid w:val="005E0530"/>
    <w:rsid w:val="005E1D37"/>
    <w:rsid w:val="005E78D1"/>
    <w:rsid w:val="005F0208"/>
    <w:rsid w:val="005F74F2"/>
    <w:rsid w:val="0060174B"/>
    <w:rsid w:val="00601CF3"/>
    <w:rsid w:val="0060617C"/>
    <w:rsid w:val="006067C8"/>
    <w:rsid w:val="00607CD8"/>
    <w:rsid w:val="00610D58"/>
    <w:rsid w:val="00614261"/>
    <w:rsid w:val="00614698"/>
    <w:rsid w:val="006150FE"/>
    <w:rsid w:val="00622118"/>
    <w:rsid w:val="006242C0"/>
    <w:rsid w:val="006245F0"/>
    <w:rsid w:val="00626FF6"/>
    <w:rsid w:val="00632F61"/>
    <w:rsid w:val="0063591C"/>
    <w:rsid w:val="0063798A"/>
    <w:rsid w:val="00640B49"/>
    <w:rsid w:val="006431C3"/>
    <w:rsid w:val="00645AA9"/>
    <w:rsid w:val="006470EA"/>
    <w:rsid w:val="00647918"/>
    <w:rsid w:val="00647C54"/>
    <w:rsid w:val="00652CDE"/>
    <w:rsid w:val="00653E37"/>
    <w:rsid w:val="006553B4"/>
    <w:rsid w:val="00656BBE"/>
    <w:rsid w:val="00660466"/>
    <w:rsid w:val="00672479"/>
    <w:rsid w:val="00672DC5"/>
    <w:rsid w:val="006747C5"/>
    <w:rsid w:val="0067616B"/>
    <w:rsid w:val="00677498"/>
    <w:rsid w:val="00677890"/>
    <w:rsid w:val="00683CE6"/>
    <w:rsid w:val="00685A29"/>
    <w:rsid w:val="00686605"/>
    <w:rsid w:val="00690EAB"/>
    <w:rsid w:val="00693870"/>
    <w:rsid w:val="00696185"/>
    <w:rsid w:val="006963C1"/>
    <w:rsid w:val="00697FA9"/>
    <w:rsid w:val="006A101C"/>
    <w:rsid w:val="006A1D33"/>
    <w:rsid w:val="006A5CB3"/>
    <w:rsid w:val="006A65AE"/>
    <w:rsid w:val="006A6983"/>
    <w:rsid w:val="006A7F88"/>
    <w:rsid w:val="006B455C"/>
    <w:rsid w:val="006B6AB3"/>
    <w:rsid w:val="006C1914"/>
    <w:rsid w:val="006D0FF4"/>
    <w:rsid w:val="006D3E09"/>
    <w:rsid w:val="006D552E"/>
    <w:rsid w:val="006E5038"/>
    <w:rsid w:val="006E7100"/>
    <w:rsid w:val="006E7B64"/>
    <w:rsid w:val="006E7BC3"/>
    <w:rsid w:val="006F3DD5"/>
    <w:rsid w:val="006F5558"/>
    <w:rsid w:val="006F59D1"/>
    <w:rsid w:val="006F5FD2"/>
    <w:rsid w:val="006F63C3"/>
    <w:rsid w:val="006F670B"/>
    <w:rsid w:val="006F7A39"/>
    <w:rsid w:val="007015A4"/>
    <w:rsid w:val="00702F2A"/>
    <w:rsid w:val="00705C54"/>
    <w:rsid w:val="00713B87"/>
    <w:rsid w:val="00717976"/>
    <w:rsid w:val="00722648"/>
    <w:rsid w:val="00722928"/>
    <w:rsid w:val="00722E70"/>
    <w:rsid w:val="00725E70"/>
    <w:rsid w:val="00727192"/>
    <w:rsid w:val="007327CA"/>
    <w:rsid w:val="00732BC6"/>
    <w:rsid w:val="007333C7"/>
    <w:rsid w:val="00735884"/>
    <w:rsid w:val="0073659F"/>
    <w:rsid w:val="0073697F"/>
    <w:rsid w:val="0074186A"/>
    <w:rsid w:val="00743138"/>
    <w:rsid w:val="00743388"/>
    <w:rsid w:val="00753C47"/>
    <w:rsid w:val="00755980"/>
    <w:rsid w:val="007616DB"/>
    <w:rsid w:val="00762273"/>
    <w:rsid w:val="007664B8"/>
    <w:rsid w:val="00767409"/>
    <w:rsid w:val="0077048E"/>
    <w:rsid w:val="007716C2"/>
    <w:rsid w:val="00772D04"/>
    <w:rsid w:val="007734CB"/>
    <w:rsid w:val="00775DE2"/>
    <w:rsid w:val="007804AF"/>
    <w:rsid w:val="007842A5"/>
    <w:rsid w:val="007852BF"/>
    <w:rsid w:val="00785405"/>
    <w:rsid w:val="007855DB"/>
    <w:rsid w:val="00787ADC"/>
    <w:rsid w:val="00790E33"/>
    <w:rsid w:val="007924E5"/>
    <w:rsid w:val="00792527"/>
    <w:rsid w:val="007A45F3"/>
    <w:rsid w:val="007A484D"/>
    <w:rsid w:val="007A5799"/>
    <w:rsid w:val="007B1193"/>
    <w:rsid w:val="007B4B1C"/>
    <w:rsid w:val="007B79B0"/>
    <w:rsid w:val="007C54A0"/>
    <w:rsid w:val="007C5B44"/>
    <w:rsid w:val="007D3AAA"/>
    <w:rsid w:val="007D3AB0"/>
    <w:rsid w:val="007D489B"/>
    <w:rsid w:val="007D5ECC"/>
    <w:rsid w:val="007D60F8"/>
    <w:rsid w:val="007E3880"/>
    <w:rsid w:val="007E42F9"/>
    <w:rsid w:val="007E455F"/>
    <w:rsid w:val="007E4B56"/>
    <w:rsid w:val="007E7985"/>
    <w:rsid w:val="007F0ED7"/>
    <w:rsid w:val="007F2C82"/>
    <w:rsid w:val="007F53F0"/>
    <w:rsid w:val="007F5A9D"/>
    <w:rsid w:val="007F603A"/>
    <w:rsid w:val="007F63D8"/>
    <w:rsid w:val="007F6BD4"/>
    <w:rsid w:val="00800A8E"/>
    <w:rsid w:val="008024D2"/>
    <w:rsid w:val="0080474E"/>
    <w:rsid w:val="00804F00"/>
    <w:rsid w:val="00805577"/>
    <w:rsid w:val="00813ED5"/>
    <w:rsid w:val="00814FE2"/>
    <w:rsid w:val="00815726"/>
    <w:rsid w:val="00820A0D"/>
    <w:rsid w:val="00821A24"/>
    <w:rsid w:val="00821D16"/>
    <w:rsid w:val="00824D10"/>
    <w:rsid w:val="0082597F"/>
    <w:rsid w:val="00827126"/>
    <w:rsid w:val="0082733A"/>
    <w:rsid w:val="00830640"/>
    <w:rsid w:val="00833ECF"/>
    <w:rsid w:val="00834704"/>
    <w:rsid w:val="00837EBA"/>
    <w:rsid w:val="00841CAC"/>
    <w:rsid w:val="00841D90"/>
    <w:rsid w:val="00842198"/>
    <w:rsid w:val="008430F4"/>
    <w:rsid w:val="008439E1"/>
    <w:rsid w:val="00843E98"/>
    <w:rsid w:val="00846393"/>
    <w:rsid w:val="00847F2C"/>
    <w:rsid w:val="00850D79"/>
    <w:rsid w:val="00852D0C"/>
    <w:rsid w:val="00852EEE"/>
    <w:rsid w:val="00853FE9"/>
    <w:rsid w:val="0085699A"/>
    <w:rsid w:val="008569A2"/>
    <w:rsid w:val="008600EB"/>
    <w:rsid w:val="00860389"/>
    <w:rsid w:val="008657D8"/>
    <w:rsid w:val="00871EE1"/>
    <w:rsid w:val="00875B58"/>
    <w:rsid w:val="00883EDF"/>
    <w:rsid w:val="00884F35"/>
    <w:rsid w:val="008855A6"/>
    <w:rsid w:val="0088658D"/>
    <w:rsid w:val="00891ABD"/>
    <w:rsid w:val="00892362"/>
    <w:rsid w:val="00895394"/>
    <w:rsid w:val="008A12AE"/>
    <w:rsid w:val="008A1E36"/>
    <w:rsid w:val="008A2AC2"/>
    <w:rsid w:val="008A32A8"/>
    <w:rsid w:val="008A4294"/>
    <w:rsid w:val="008A67A7"/>
    <w:rsid w:val="008A701A"/>
    <w:rsid w:val="008A727A"/>
    <w:rsid w:val="008B1605"/>
    <w:rsid w:val="008B567D"/>
    <w:rsid w:val="008B6A2D"/>
    <w:rsid w:val="008B6F53"/>
    <w:rsid w:val="008B719D"/>
    <w:rsid w:val="008C03F1"/>
    <w:rsid w:val="008C0676"/>
    <w:rsid w:val="008C0BE2"/>
    <w:rsid w:val="008C19AE"/>
    <w:rsid w:val="008C7381"/>
    <w:rsid w:val="008D1D3C"/>
    <w:rsid w:val="008D44DB"/>
    <w:rsid w:val="008D7BEE"/>
    <w:rsid w:val="008E65D0"/>
    <w:rsid w:val="008E67EB"/>
    <w:rsid w:val="008F0A87"/>
    <w:rsid w:val="008F11AA"/>
    <w:rsid w:val="008F3E16"/>
    <w:rsid w:val="008F67B3"/>
    <w:rsid w:val="009018BD"/>
    <w:rsid w:val="00902664"/>
    <w:rsid w:val="00906ED0"/>
    <w:rsid w:val="00907082"/>
    <w:rsid w:val="00912C68"/>
    <w:rsid w:val="0091423A"/>
    <w:rsid w:val="00915824"/>
    <w:rsid w:val="00916BE6"/>
    <w:rsid w:val="0091761E"/>
    <w:rsid w:val="009216EB"/>
    <w:rsid w:val="00921AFA"/>
    <w:rsid w:val="009221AA"/>
    <w:rsid w:val="00922977"/>
    <w:rsid w:val="00923851"/>
    <w:rsid w:val="00927C4A"/>
    <w:rsid w:val="0093093B"/>
    <w:rsid w:val="00930F2F"/>
    <w:rsid w:val="00932210"/>
    <w:rsid w:val="009322FF"/>
    <w:rsid w:val="00935701"/>
    <w:rsid w:val="009357A5"/>
    <w:rsid w:val="009371AE"/>
    <w:rsid w:val="009405FB"/>
    <w:rsid w:val="0094645C"/>
    <w:rsid w:val="00946AF0"/>
    <w:rsid w:val="00950CFA"/>
    <w:rsid w:val="00951311"/>
    <w:rsid w:val="00951FEE"/>
    <w:rsid w:val="009524A8"/>
    <w:rsid w:val="009533B7"/>
    <w:rsid w:val="00956189"/>
    <w:rsid w:val="00962D93"/>
    <w:rsid w:val="009647AA"/>
    <w:rsid w:val="00967ADF"/>
    <w:rsid w:val="009726C1"/>
    <w:rsid w:val="00975CFB"/>
    <w:rsid w:val="00975E0B"/>
    <w:rsid w:val="009779B3"/>
    <w:rsid w:val="00985491"/>
    <w:rsid w:val="00985AC2"/>
    <w:rsid w:val="00986228"/>
    <w:rsid w:val="00990CD8"/>
    <w:rsid w:val="00991BD5"/>
    <w:rsid w:val="00991EBE"/>
    <w:rsid w:val="009929A5"/>
    <w:rsid w:val="00992F50"/>
    <w:rsid w:val="009948D9"/>
    <w:rsid w:val="00997BDB"/>
    <w:rsid w:val="009A3127"/>
    <w:rsid w:val="009A34C8"/>
    <w:rsid w:val="009A494B"/>
    <w:rsid w:val="009A4B55"/>
    <w:rsid w:val="009A54AD"/>
    <w:rsid w:val="009A67F8"/>
    <w:rsid w:val="009B1635"/>
    <w:rsid w:val="009C7224"/>
    <w:rsid w:val="009C76D2"/>
    <w:rsid w:val="009D4439"/>
    <w:rsid w:val="009D4E50"/>
    <w:rsid w:val="009D5414"/>
    <w:rsid w:val="009D640D"/>
    <w:rsid w:val="009D6934"/>
    <w:rsid w:val="009D744A"/>
    <w:rsid w:val="009E03F4"/>
    <w:rsid w:val="009E0946"/>
    <w:rsid w:val="009E1FC1"/>
    <w:rsid w:val="009E2964"/>
    <w:rsid w:val="009E3202"/>
    <w:rsid w:val="009E47C3"/>
    <w:rsid w:val="009E6C33"/>
    <w:rsid w:val="009E78FD"/>
    <w:rsid w:val="009F31D7"/>
    <w:rsid w:val="009F37B2"/>
    <w:rsid w:val="009F3E99"/>
    <w:rsid w:val="009F7B2C"/>
    <w:rsid w:val="009F7F38"/>
    <w:rsid w:val="00A001F7"/>
    <w:rsid w:val="00A1069F"/>
    <w:rsid w:val="00A11642"/>
    <w:rsid w:val="00A12637"/>
    <w:rsid w:val="00A12A11"/>
    <w:rsid w:val="00A12FEB"/>
    <w:rsid w:val="00A13946"/>
    <w:rsid w:val="00A173CD"/>
    <w:rsid w:val="00A21479"/>
    <w:rsid w:val="00A22946"/>
    <w:rsid w:val="00A306DA"/>
    <w:rsid w:val="00A33547"/>
    <w:rsid w:val="00A348C3"/>
    <w:rsid w:val="00A3571E"/>
    <w:rsid w:val="00A4458C"/>
    <w:rsid w:val="00A446D0"/>
    <w:rsid w:val="00A46925"/>
    <w:rsid w:val="00A4718E"/>
    <w:rsid w:val="00A5187B"/>
    <w:rsid w:val="00A52419"/>
    <w:rsid w:val="00A53714"/>
    <w:rsid w:val="00A55B6B"/>
    <w:rsid w:val="00A566CE"/>
    <w:rsid w:val="00A5695D"/>
    <w:rsid w:val="00A6032C"/>
    <w:rsid w:val="00A604FD"/>
    <w:rsid w:val="00A626C6"/>
    <w:rsid w:val="00A65141"/>
    <w:rsid w:val="00A72A3C"/>
    <w:rsid w:val="00A828E1"/>
    <w:rsid w:val="00A87A9C"/>
    <w:rsid w:val="00A90D73"/>
    <w:rsid w:val="00A9119A"/>
    <w:rsid w:val="00A9242C"/>
    <w:rsid w:val="00A954B5"/>
    <w:rsid w:val="00A97969"/>
    <w:rsid w:val="00AA05D6"/>
    <w:rsid w:val="00AA5E1F"/>
    <w:rsid w:val="00AA6143"/>
    <w:rsid w:val="00AB0DE9"/>
    <w:rsid w:val="00AB375F"/>
    <w:rsid w:val="00AB479F"/>
    <w:rsid w:val="00AB495D"/>
    <w:rsid w:val="00AB4E8E"/>
    <w:rsid w:val="00AB5F46"/>
    <w:rsid w:val="00AB7C86"/>
    <w:rsid w:val="00AC03D7"/>
    <w:rsid w:val="00AC0AC8"/>
    <w:rsid w:val="00AC2D20"/>
    <w:rsid w:val="00AC4161"/>
    <w:rsid w:val="00AC426F"/>
    <w:rsid w:val="00AC5DDE"/>
    <w:rsid w:val="00AD0456"/>
    <w:rsid w:val="00AD6C41"/>
    <w:rsid w:val="00AD6D62"/>
    <w:rsid w:val="00AD7632"/>
    <w:rsid w:val="00AE19B6"/>
    <w:rsid w:val="00AE2693"/>
    <w:rsid w:val="00AE324D"/>
    <w:rsid w:val="00AE387F"/>
    <w:rsid w:val="00AE405D"/>
    <w:rsid w:val="00AE41CE"/>
    <w:rsid w:val="00AE6255"/>
    <w:rsid w:val="00AE75AC"/>
    <w:rsid w:val="00AF002C"/>
    <w:rsid w:val="00AF0CDB"/>
    <w:rsid w:val="00AF0E70"/>
    <w:rsid w:val="00AF4E78"/>
    <w:rsid w:val="00AF51C9"/>
    <w:rsid w:val="00AF6DC2"/>
    <w:rsid w:val="00AF7B45"/>
    <w:rsid w:val="00B00DB8"/>
    <w:rsid w:val="00B0119A"/>
    <w:rsid w:val="00B01333"/>
    <w:rsid w:val="00B038A0"/>
    <w:rsid w:val="00B10EF6"/>
    <w:rsid w:val="00B119B7"/>
    <w:rsid w:val="00B15686"/>
    <w:rsid w:val="00B159A6"/>
    <w:rsid w:val="00B160A4"/>
    <w:rsid w:val="00B21843"/>
    <w:rsid w:val="00B22A0F"/>
    <w:rsid w:val="00B26FA2"/>
    <w:rsid w:val="00B30B07"/>
    <w:rsid w:val="00B3149C"/>
    <w:rsid w:val="00B31546"/>
    <w:rsid w:val="00B34F3D"/>
    <w:rsid w:val="00B37F32"/>
    <w:rsid w:val="00B4138B"/>
    <w:rsid w:val="00B415BF"/>
    <w:rsid w:val="00B47E4B"/>
    <w:rsid w:val="00B50E1F"/>
    <w:rsid w:val="00B51C9B"/>
    <w:rsid w:val="00B61A34"/>
    <w:rsid w:val="00B63D7F"/>
    <w:rsid w:val="00B66A7D"/>
    <w:rsid w:val="00B66B6F"/>
    <w:rsid w:val="00B6736B"/>
    <w:rsid w:val="00B71129"/>
    <w:rsid w:val="00B73070"/>
    <w:rsid w:val="00B73145"/>
    <w:rsid w:val="00B759FF"/>
    <w:rsid w:val="00B80F20"/>
    <w:rsid w:val="00B82F9E"/>
    <w:rsid w:val="00B845F0"/>
    <w:rsid w:val="00B85527"/>
    <w:rsid w:val="00B87936"/>
    <w:rsid w:val="00B87F06"/>
    <w:rsid w:val="00B92A3F"/>
    <w:rsid w:val="00B96491"/>
    <w:rsid w:val="00BA22B8"/>
    <w:rsid w:val="00BA27ED"/>
    <w:rsid w:val="00BA346D"/>
    <w:rsid w:val="00BA5CAD"/>
    <w:rsid w:val="00BC03D1"/>
    <w:rsid w:val="00BC1F4E"/>
    <w:rsid w:val="00BC5D86"/>
    <w:rsid w:val="00BC75A8"/>
    <w:rsid w:val="00BD7F58"/>
    <w:rsid w:val="00BE0438"/>
    <w:rsid w:val="00BE2F65"/>
    <w:rsid w:val="00BE4156"/>
    <w:rsid w:val="00BE6509"/>
    <w:rsid w:val="00BF01FA"/>
    <w:rsid w:val="00BF22A5"/>
    <w:rsid w:val="00BF3D5E"/>
    <w:rsid w:val="00BF5AE4"/>
    <w:rsid w:val="00C02312"/>
    <w:rsid w:val="00C024BA"/>
    <w:rsid w:val="00C030C0"/>
    <w:rsid w:val="00C03A67"/>
    <w:rsid w:val="00C06572"/>
    <w:rsid w:val="00C10B0D"/>
    <w:rsid w:val="00C11EAA"/>
    <w:rsid w:val="00C1353D"/>
    <w:rsid w:val="00C1473A"/>
    <w:rsid w:val="00C17C08"/>
    <w:rsid w:val="00C20D0B"/>
    <w:rsid w:val="00C20D1D"/>
    <w:rsid w:val="00C2344F"/>
    <w:rsid w:val="00C253A4"/>
    <w:rsid w:val="00C25544"/>
    <w:rsid w:val="00C3075D"/>
    <w:rsid w:val="00C4230D"/>
    <w:rsid w:val="00C4310E"/>
    <w:rsid w:val="00C448E8"/>
    <w:rsid w:val="00C44DC2"/>
    <w:rsid w:val="00C45D59"/>
    <w:rsid w:val="00C4725C"/>
    <w:rsid w:val="00C50030"/>
    <w:rsid w:val="00C556C8"/>
    <w:rsid w:val="00C55CAE"/>
    <w:rsid w:val="00C62A25"/>
    <w:rsid w:val="00C65834"/>
    <w:rsid w:val="00C65ED6"/>
    <w:rsid w:val="00C7087B"/>
    <w:rsid w:val="00C759BC"/>
    <w:rsid w:val="00C7708E"/>
    <w:rsid w:val="00C824A2"/>
    <w:rsid w:val="00C82BBF"/>
    <w:rsid w:val="00C87564"/>
    <w:rsid w:val="00C93CF2"/>
    <w:rsid w:val="00C963DC"/>
    <w:rsid w:val="00CA1D1D"/>
    <w:rsid w:val="00CA43FE"/>
    <w:rsid w:val="00CA5706"/>
    <w:rsid w:val="00CA6334"/>
    <w:rsid w:val="00CA7FEE"/>
    <w:rsid w:val="00CB1682"/>
    <w:rsid w:val="00CD1085"/>
    <w:rsid w:val="00CD2892"/>
    <w:rsid w:val="00CE1FDD"/>
    <w:rsid w:val="00CE33D2"/>
    <w:rsid w:val="00CE61A2"/>
    <w:rsid w:val="00CE7AB2"/>
    <w:rsid w:val="00CF28EF"/>
    <w:rsid w:val="00CF316B"/>
    <w:rsid w:val="00CF31EB"/>
    <w:rsid w:val="00CF3272"/>
    <w:rsid w:val="00CF3283"/>
    <w:rsid w:val="00CF4A6C"/>
    <w:rsid w:val="00CF4D4F"/>
    <w:rsid w:val="00CF7F14"/>
    <w:rsid w:val="00D004C2"/>
    <w:rsid w:val="00D01413"/>
    <w:rsid w:val="00D01770"/>
    <w:rsid w:val="00D04791"/>
    <w:rsid w:val="00D05C2F"/>
    <w:rsid w:val="00D153F9"/>
    <w:rsid w:val="00D16090"/>
    <w:rsid w:val="00D20E29"/>
    <w:rsid w:val="00D26878"/>
    <w:rsid w:val="00D26A7C"/>
    <w:rsid w:val="00D3138D"/>
    <w:rsid w:val="00D31C9E"/>
    <w:rsid w:val="00D31EEA"/>
    <w:rsid w:val="00D3232B"/>
    <w:rsid w:val="00D32A80"/>
    <w:rsid w:val="00D33D87"/>
    <w:rsid w:val="00D33F9D"/>
    <w:rsid w:val="00D3442C"/>
    <w:rsid w:val="00D34CFF"/>
    <w:rsid w:val="00D34F66"/>
    <w:rsid w:val="00D3560B"/>
    <w:rsid w:val="00D359D3"/>
    <w:rsid w:val="00D36502"/>
    <w:rsid w:val="00D42739"/>
    <w:rsid w:val="00D42CA4"/>
    <w:rsid w:val="00D437A5"/>
    <w:rsid w:val="00D43949"/>
    <w:rsid w:val="00D44072"/>
    <w:rsid w:val="00D44203"/>
    <w:rsid w:val="00D44244"/>
    <w:rsid w:val="00D47808"/>
    <w:rsid w:val="00D518FF"/>
    <w:rsid w:val="00D520D9"/>
    <w:rsid w:val="00D5219D"/>
    <w:rsid w:val="00D527C6"/>
    <w:rsid w:val="00D55774"/>
    <w:rsid w:val="00D617C8"/>
    <w:rsid w:val="00D6431D"/>
    <w:rsid w:val="00D64FCC"/>
    <w:rsid w:val="00D65EF7"/>
    <w:rsid w:val="00D7697A"/>
    <w:rsid w:val="00D80759"/>
    <w:rsid w:val="00D815AD"/>
    <w:rsid w:val="00D81BAA"/>
    <w:rsid w:val="00D81F30"/>
    <w:rsid w:val="00D91CBF"/>
    <w:rsid w:val="00D93439"/>
    <w:rsid w:val="00D95949"/>
    <w:rsid w:val="00D96579"/>
    <w:rsid w:val="00D97E23"/>
    <w:rsid w:val="00DA0388"/>
    <w:rsid w:val="00DA25C5"/>
    <w:rsid w:val="00DA5234"/>
    <w:rsid w:val="00DA529E"/>
    <w:rsid w:val="00DA67B7"/>
    <w:rsid w:val="00DB1509"/>
    <w:rsid w:val="00DB3509"/>
    <w:rsid w:val="00DB46A4"/>
    <w:rsid w:val="00DB5604"/>
    <w:rsid w:val="00DB61CE"/>
    <w:rsid w:val="00DC02E2"/>
    <w:rsid w:val="00DC0A62"/>
    <w:rsid w:val="00DC308D"/>
    <w:rsid w:val="00DC4D2F"/>
    <w:rsid w:val="00DC5D01"/>
    <w:rsid w:val="00DC665A"/>
    <w:rsid w:val="00DC69E8"/>
    <w:rsid w:val="00DD0FB6"/>
    <w:rsid w:val="00DD12F5"/>
    <w:rsid w:val="00DD5EBE"/>
    <w:rsid w:val="00DE181A"/>
    <w:rsid w:val="00DE20E6"/>
    <w:rsid w:val="00DE358A"/>
    <w:rsid w:val="00DE6458"/>
    <w:rsid w:val="00DE688A"/>
    <w:rsid w:val="00DE7253"/>
    <w:rsid w:val="00DE7B9D"/>
    <w:rsid w:val="00DF0C68"/>
    <w:rsid w:val="00DF1662"/>
    <w:rsid w:val="00DF18F9"/>
    <w:rsid w:val="00E028B0"/>
    <w:rsid w:val="00E045B8"/>
    <w:rsid w:val="00E04E47"/>
    <w:rsid w:val="00E05C38"/>
    <w:rsid w:val="00E064E3"/>
    <w:rsid w:val="00E11660"/>
    <w:rsid w:val="00E12265"/>
    <w:rsid w:val="00E12819"/>
    <w:rsid w:val="00E13CED"/>
    <w:rsid w:val="00E20A37"/>
    <w:rsid w:val="00E21175"/>
    <w:rsid w:val="00E23E5C"/>
    <w:rsid w:val="00E27002"/>
    <w:rsid w:val="00E41039"/>
    <w:rsid w:val="00E44EA6"/>
    <w:rsid w:val="00E45609"/>
    <w:rsid w:val="00E4653B"/>
    <w:rsid w:val="00E4740E"/>
    <w:rsid w:val="00E47CE1"/>
    <w:rsid w:val="00E51B5A"/>
    <w:rsid w:val="00E5202D"/>
    <w:rsid w:val="00E53357"/>
    <w:rsid w:val="00E53C16"/>
    <w:rsid w:val="00E54C6E"/>
    <w:rsid w:val="00E5623B"/>
    <w:rsid w:val="00E632DA"/>
    <w:rsid w:val="00E64867"/>
    <w:rsid w:val="00E658CE"/>
    <w:rsid w:val="00E6672E"/>
    <w:rsid w:val="00E737AB"/>
    <w:rsid w:val="00E73BE5"/>
    <w:rsid w:val="00E768EA"/>
    <w:rsid w:val="00E802C8"/>
    <w:rsid w:val="00E8215D"/>
    <w:rsid w:val="00E831BD"/>
    <w:rsid w:val="00E8667C"/>
    <w:rsid w:val="00E8763C"/>
    <w:rsid w:val="00E87CAC"/>
    <w:rsid w:val="00E91C41"/>
    <w:rsid w:val="00E936F4"/>
    <w:rsid w:val="00E953D3"/>
    <w:rsid w:val="00E95725"/>
    <w:rsid w:val="00E96777"/>
    <w:rsid w:val="00E96D38"/>
    <w:rsid w:val="00E979B1"/>
    <w:rsid w:val="00EA0224"/>
    <w:rsid w:val="00EA1F0F"/>
    <w:rsid w:val="00EA2419"/>
    <w:rsid w:val="00EA38FD"/>
    <w:rsid w:val="00EA3F54"/>
    <w:rsid w:val="00EA5AE7"/>
    <w:rsid w:val="00EB07F9"/>
    <w:rsid w:val="00EB3829"/>
    <w:rsid w:val="00EC0160"/>
    <w:rsid w:val="00EC6D65"/>
    <w:rsid w:val="00ED11B0"/>
    <w:rsid w:val="00ED4E3B"/>
    <w:rsid w:val="00ED7745"/>
    <w:rsid w:val="00ED7881"/>
    <w:rsid w:val="00ED7B0C"/>
    <w:rsid w:val="00EE33DA"/>
    <w:rsid w:val="00EE5801"/>
    <w:rsid w:val="00EE5F6F"/>
    <w:rsid w:val="00EE656C"/>
    <w:rsid w:val="00EF16A1"/>
    <w:rsid w:val="00EF1DB9"/>
    <w:rsid w:val="00EF5572"/>
    <w:rsid w:val="00EF7103"/>
    <w:rsid w:val="00F064A9"/>
    <w:rsid w:val="00F072E6"/>
    <w:rsid w:val="00F10821"/>
    <w:rsid w:val="00F111BD"/>
    <w:rsid w:val="00F124FA"/>
    <w:rsid w:val="00F12587"/>
    <w:rsid w:val="00F14284"/>
    <w:rsid w:val="00F15EFD"/>
    <w:rsid w:val="00F17BA6"/>
    <w:rsid w:val="00F17CE9"/>
    <w:rsid w:val="00F25C6A"/>
    <w:rsid w:val="00F26A0E"/>
    <w:rsid w:val="00F2724B"/>
    <w:rsid w:val="00F27762"/>
    <w:rsid w:val="00F277A9"/>
    <w:rsid w:val="00F3134E"/>
    <w:rsid w:val="00F361E6"/>
    <w:rsid w:val="00F3688D"/>
    <w:rsid w:val="00F422E5"/>
    <w:rsid w:val="00F42B11"/>
    <w:rsid w:val="00F44A08"/>
    <w:rsid w:val="00F466D9"/>
    <w:rsid w:val="00F47BBA"/>
    <w:rsid w:val="00F52003"/>
    <w:rsid w:val="00F54674"/>
    <w:rsid w:val="00F54698"/>
    <w:rsid w:val="00F551F0"/>
    <w:rsid w:val="00F555AC"/>
    <w:rsid w:val="00F62EA9"/>
    <w:rsid w:val="00F64ACE"/>
    <w:rsid w:val="00F6591E"/>
    <w:rsid w:val="00F669A0"/>
    <w:rsid w:val="00F71A37"/>
    <w:rsid w:val="00F7249E"/>
    <w:rsid w:val="00F753A7"/>
    <w:rsid w:val="00F776F0"/>
    <w:rsid w:val="00F831AA"/>
    <w:rsid w:val="00F91252"/>
    <w:rsid w:val="00F918B0"/>
    <w:rsid w:val="00F932CD"/>
    <w:rsid w:val="00F93EB3"/>
    <w:rsid w:val="00F95328"/>
    <w:rsid w:val="00F96835"/>
    <w:rsid w:val="00F97B71"/>
    <w:rsid w:val="00FA0019"/>
    <w:rsid w:val="00FA3899"/>
    <w:rsid w:val="00FA466D"/>
    <w:rsid w:val="00FA5EFC"/>
    <w:rsid w:val="00FB2452"/>
    <w:rsid w:val="00FB2765"/>
    <w:rsid w:val="00FC1FFF"/>
    <w:rsid w:val="00FC2774"/>
    <w:rsid w:val="00FC32A1"/>
    <w:rsid w:val="00FC41A8"/>
    <w:rsid w:val="00FC5206"/>
    <w:rsid w:val="00FC7DDD"/>
    <w:rsid w:val="00FD5837"/>
    <w:rsid w:val="00FD6171"/>
    <w:rsid w:val="00FD6A08"/>
    <w:rsid w:val="00FD6F6E"/>
    <w:rsid w:val="00FD7516"/>
    <w:rsid w:val="00FE4111"/>
    <w:rsid w:val="00FE51CD"/>
    <w:rsid w:val="00FF3961"/>
    <w:rsid w:val="00FF3FE1"/>
    <w:rsid w:val="00FF4CC7"/>
    <w:rsid w:val="00FF6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7AD369"/>
  <w15:chartTrackingRefBased/>
  <w15:docId w15:val="{CF473BB7-5AC4-42D6-AF21-F87DEB8EB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E12"/>
    <w:rPr>
      <w:rFonts w:ascii="Arial" w:hAnsi="Arial" w:cs="Arial"/>
      <w:sz w:val="24"/>
      <w:lang w:eastAsia="en-US"/>
    </w:rPr>
  </w:style>
  <w:style w:type="paragraph" w:styleId="Heading1">
    <w:name w:val="heading 1"/>
    <w:basedOn w:val="Normal"/>
    <w:next w:val="Normal"/>
    <w:link w:val="Heading1Char"/>
    <w:qFormat/>
    <w:rsid w:val="000A4693"/>
    <w:pPr>
      <w:keepNext/>
      <w:keepLines/>
      <w:spacing w:before="240"/>
      <w:outlineLvl w:val="0"/>
    </w:pPr>
    <w:rPr>
      <w:rFonts w:ascii="Rubik" w:eastAsiaTheme="majorEastAsia" w:hAnsi="Rubik" w:cstheme="majorBidi"/>
      <w:b/>
      <w:szCs w:val="32"/>
    </w:rPr>
  </w:style>
  <w:style w:type="paragraph" w:styleId="Heading2">
    <w:name w:val="heading 2"/>
    <w:basedOn w:val="Normal"/>
    <w:next w:val="Normal"/>
    <w:link w:val="Heading2Char"/>
    <w:unhideWhenUsed/>
    <w:qFormat/>
    <w:rsid w:val="00192E12"/>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rPr>
      <w:szCs w:val="24"/>
      <w:lang w:val="en-US"/>
    </w:rPr>
  </w:style>
  <w:style w:type="paragraph" w:styleId="BalloonText">
    <w:name w:val="Balloon Text"/>
    <w:basedOn w:val="Normal"/>
    <w:semiHidden/>
    <w:rsid w:val="00B34F3D"/>
    <w:rPr>
      <w:rFonts w:ascii="Tahoma" w:hAnsi="Tahoma" w:cs="Tahoma"/>
      <w:sz w:val="16"/>
      <w:szCs w:val="16"/>
    </w:rPr>
  </w:style>
  <w:style w:type="paragraph" w:customStyle="1" w:styleId="Policyhead1">
    <w:name w:val="Policy head 1"/>
    <w:basedOn w:val="Normal"/>
    <w:rsid w:val="00820A0D"/>
    <w:pPr>
      <w:spacing w:before="120"/>
    </w:pPr>
    <w:rPr>
      <w:b/>
      <w:caps/>
      <w:szCs w:val="24"/>
    </w:rPr>
  </w:style>
  <w:style w:type="paragraph" w:customStyle="1" w:styleId="Policybodytextfirst">
    <w:name w:val="Policy body text first"/>
    <w:basedOn w:val="Normal"/>
    <w:rsid w:val="00820A0D"/>
    <w:pPr>
      <w:jc w:val="both"/>
    </w:pPr>
  </w:style>
  <w:style w:type="paragraph" w:customStyle="1" w:styleId="Policybody">
    <w:name w:val="Policy body"/>
    <w:basedOn w:val="Policybodytextfirst"/>
    <w:link w:val="PolicybodyChar"/>
    <w:rsid w:val="00820A0D"/>
    <w:pPr>
      <w:spacing w:before="120"/>
    </w:pPr>
  </w:style>
  <w:style w:type="paragraph" w:customStyle="1" w:styleId="Policynumber">
    <w:name w:val="Policy number"/>
    <w:basedOn w:val="BodyText"/>
    <w:next w:val="Normal"/>
    <w:rsid w:val="00486DBD"/>
    <w:pPr>
      <w:tabs>
        <w:tab w:val="left" w:pos="-720"/>
      </w:tabs>
      <w:suppressAutoHyphens/>
      <w:spacing w:after="240"/>
      <w:jc w:val="both"/>
    </w:pPr>
    <w:rPr>
      <w:b/>
      <w:spacing w:val="-3"/>
    </w:rPr>
  </w:style>
  <w:style w:type="paragraph" w:styleId="BodyText">
    <w:name w:val="Body Text"/>
    <w:basedOn w:val="Normal"/>
    <w:rsid w:val="00486DBD"/>
    <w:pPr>
      <w:spacing w:after="120"/>
    </w:pPr>
  </w:style>
  <w:style w:type="paragraph" w:customStyle="1" w:styleId="Policyhead2first">
    <w:name w:val="Policy head 2 first"/>
    <w:basedOn w:val="Normal"/>
    <w:rsid w:val="00FC41A8"/>
    <w:rPr>
      <w:b/>
    </w:rPr>
  </w:style>
  <w:style w:type="paragraph" w:customStyle="1" w:styleId="Policytitle">
    <w:name w:val="Policy title"/>
    <w:basedOn w:val="Normal"/>
    <w:next w:val="Policyhead1"/>
    <w:rsid w:val="00FC41A8"/>
    <w:pPr>
      <w:spacing w:before="240" w:after="240"/>
      <w:jc w:val="center"/>
    </w:pPr>
    <w:rPr>
      <w:b/>
      <w:caps/>
      <w:sz w:val="28"/>
      <w:szCs w:val="28"/>
    </w:rPr>
  </w:style>
  <w:style w:type="character" w:styleId="CommentReference">
    <w:name w:val="annotation reference"/>
    <w:semiHidden/>
    <w:rsid w:val="00FC41A8"/>
    <w:rPr>
      <w:sz w:val="16"/>
      <w:szCs w:val="16"/>
    </w:rPr>
  </w:style>
  <w:style w:type="paragraph" w:styleId="CommentText">
    <w:name w:val="annotation text"/>
    <w:basedOn w:val="Normal"/>
    <w:semiHidden/>
    <w:rsid w:val="00FC41A8"/>
    <w:rPr>
      <w:sz w:val="20"/>
      <w:lang w:eastAsia="en-GB"/>
    </w:rPr>
  </w:style>
  <w:style w:type="character" w:customStyle="1" w:styleId="PolicybodyChar">
    <w:name w:val="Policy body Char"/>
    <w:link w:val="Policybody"/>
    <w:rsid w:val="00FC41A8"/>
    <w:rPr>
      <w:sz w:val="24"/>
      <w:lang w:val="en-GB" w:eastAsia="en-US" w:bidi="ar-SA"/>
    </w:rPr>
  </w:style>
  <w:style w:type="character" w:styleId="FollowedHyperlink">
    <w:name w:val="FollowedHyperlink"/>
    <w:rsid w:val="00474F8F"/>
    <w:rPr>
      <w:color w:val="800080"/>
      <w:u w:val="single"/>
    </w:rPr>
  </w:style>
  <w:style w:type="paragraph" w:styleId="CommentSubject">
    <w:name w:val="annotation subject"/>
    <w:basedOn w:val="CommentText"/>
    <w:next w:val="CommentText"/>
    <w:semiHidden/>
    <w:rsid w:val="00DF0C68"/>
    <w:rPr>
      <w:b/>
      <w:bCs/>
      <w:lang w:eastAsia="en-US"/>
    </w:rPr>
  </w:style>
  <w:style w:type="paragraph" w:customStyle="1" w:styleId="Trainingheader1">
    <w:name w:val="Training header 1"/>
    <w:basedOn w:val="Normal"/>
    <w:rsid w:val="00486DBD"/>
    <w:pPr>
      <w:framePr w:hSpace="180" w:wrap="around" w:vAnchor="text" w:hAnchor="margin" w:x="-516" w:y="-315"/>
      <w:spacing w:after="80"/>
    </w:pPr>
    <w:rPr>
      <w:color w:val="800080"/>
      <w:sz w:val="36"/>
      <w:szCs w:val="24"/>
    </w:rPr>
  </w:style>
  <w:style w:type="paragraph" w:customStyle="1" w:styleId="Trainingheader2">
    <w:name w:val="Training header 2"/>
    <w:basedOn w:val="Normal"/>
    <w:rsid w:val="00486DBD"/>
    <w:pPr>
      <w:ind w:left="1950"/>
    </w:pPr>
    <w:rPr>
      <w:b/>
      <w:color w:val="000080"/>
      <w:szCs w:val="24"/>
    </w:rPr>
  </w:style>
  <w:style w:type="paragraph" w:customStyle="1" w:styleId="trainingbullet">
    <w:name w:val="training bullet"/>
    <w:basedOn w:val="Normal"/>
    <w:rsid w:val="00486DBD"/>
    <w:pPr>
      <w:numPr>
        <w:numId w:val="3"/>
      </w:numPr>
      <w:autoSpaceDE w:val="0"/>
      <w:autoSpaceDN w:val="0"/>
      <w:adjustRightInd w:val="0"/>
    </w:pPr>
  </w:style>
  <w:style w:type="paragraph" w:customStyle="1" w:styleId="trainingheader3">
    <w:name w:val="training header 3"/>
    <w:basedOn w:val="Normal"/>
    <w:rsid w:val="00486DBD"/>
    <w:pPr>
      <w:spacing w:before="120"/>
      <w:ind w:left="1950"/>
    </w:pPr>
    <w:rPr>
      <w:b/>
      <w:bCs/>
      <w:szCs w:val="24"/>
    </w:rPr>
  </w:style>
  <w:style w:type="paragraph" w:customStyle="1" w:styleId="CIIDheading1">
    <w:name w:val="CIID heading 1"/>
    <w:basedOn w:val="Normal"/>
    <w:rsid w:val="00486DBD"/>
    <w:pPr>
      <w:jc w:val="center"/>
    </w:pPr>
    <w:rPr>
      <w:rFonts w:ascii="Arial Black" w:hAnsi="Arial Black" w:cs="Times New Roman"/>
      <w:b/>
      <w:color w:val="800080"/>
      <w:sz w:val="36"/>
      <w:szCs w:val="36"/>
      <w:lang w:eastAsia="en-GB"/>
    </w:rPr>
  </w:style>
  <w:style w:type="character" w:customStyle="1" w:styleId="FooterChar">
    <w:name w:val="Footer Char"/>
    <w:link w:val="Footer"/>
    <w:rsid w:val="00990CD8"/>
    <w:rPr>
      <w:rFonts w:ascii="Arial" w:hAnsi="Arial" w:cs="Arial"/>
      <w:sz w:val="24"/>
      <w:lang w:eastAsia="en-US"/>
    </w:rPr>
  </w:style>
  <w:style w:type="character" w:customStyle="1" w:styleId="Heading1Char">
    <w:name w:val="Heading 1 Char"/>
    <w:basedOn w:val="DefaultParagraphFont"/>
    <w:link w:val="Heading1"/>
    <w:rsid w:val="000A4693"/>
    <w:rPr>
      <w:rFonts w:ascii="Rubik" w:eastAsiaTheme="majorEastAsia" w:hAnsi="Rubik" w:cstheme="majorBidi"/>
      <w:b/>
      <w:sz w:val="24"/>
      <w:szCs w:val="32"/>
      <w:lang w:eastAsia="en-US"/>
    </w:rPr>
  </w:style>
  <w:style w:type="paragraph" w:styleId="TOCHeading">
    <w:name w:val="TOC Heading"/>
    <w:basedOn w:val="Heading1"/>
    <w:next w:val="Normal"/>
    <w:uiPriority w:val="39"/>
    <w:unhideWhenUsed/>
    <w:qFormat/>
    <w:rsid w:val="00192E12"/>
    <w:pPr>
      <w:spacing w:line="259" w:lineRule="auto"/>
      <w:outlineLvl w:val="9"/>
    </w:pPr>
    <w:rPr>
      <w:lang w:val="en-US"/>
    </w:rPr>
  </w:style>
  <w:style w:type="character" w:customStyle="1" w:styleId="Heading2Char">
    <w:name w:val="Heading 2 Char"/>
    <w:basedOn w:val="DefaultParagraphFont"/>
    <w:link w:val="Heading2"/>
    <w:rsid w:val="00192E12"/>
    <w:rPr>
      <w:rFonts w:ascii="Arial" w:eastAsiaTheme="majorEastAsia" w:hAnsi="Arial" w:cstheme="majorBidi"/>
      <w:b/>
      <w:sz w:val="24"/>
      <w:szCs w:val="26"/>
      <w:lang w:eastAsia="en-US"/>
    </w:rPr>
  </w:style>
  <w:style w:type="paragraph" w:styleId="TOC1">
    <w:name w:val="toc 1"/>
    <w:basedOn w:val="Normal"/>
    <w:next w:val="Normal"/>
    <w:autoRedefine/>
    <w:uiPriority w:val="39"/>
    <w:rsid w:val="00026B27"/>
    <w:pPr>
      <w:tabs>
        <w:tab w:val="right" w:leader="dot" w:pos="10195"/>
      </w:tabs>
      <w:spacing w:after="100"/>
    </w:pPr>
    <w:rPr>
      <w:noProof/>
    </w:rPr>
  </w:style>
  <w:style w:type="paragraph" w:styleId="TOC2">
    <w:name w:val="toc 2"/>
    <w:basedOn w:val="Normal"/>
    <w:next w:val="Normal"/>
    <w:autoRedefine/>
    <w:uiPriority w:val="39"/>
    <w:rsid w:val="00192E12"/>
    <w:pPr>
      <w:spacing w:after="100"/>
      <w:ind w:left="240"/>
    </w:pPr>
  </w:style>
  <w:style w:type="paragraph" w:styleId="FootnoteText">
    <w:name w:val="footnote text"/>
    <w:basedOn w:val="Normal"/>
    <w:link w:val="FootnoteTextChar"/>
    <w:rsid w:val="001A5D9B"/>
    <w:rPr>
      <w:sz w:val="20"/>
    </w:rPr>
  </w:style>
  <w:style w:type="character" w:customStyle="1" w:styleId="FootnoteTextChar">
    <w:name w:val="Footnote Text Char"/>
    <w:basedOn w:val="DefaultParagraphFont"/>
    <w:link w:val="FootnoteText"/>
    <w:rsid w:val="001A5D9B"/>
    <w:rPr>
      <w:rFonts w:ascii="Arial" w:hAnsi="Arial" w:cs="Arial"/>
      <w:lang w:eastAsia="en-US"/>
    </w:rPr>
  </w:style>
  <w:style w:type="character" w:styleId="FootnoteReference">
    <w:name w:val="footnote reference"/>
    <w:basedOn w:val="DefaultParagraphFont"/>
    <w:rsid w:val="001A5D9B"/>
    <w:rPr>
      <w:vertAlign w:val="superscript"/>
    </w:rPr>
  </w:style>
  <w:style w:type="paragraph" w:styleId="ListParagraph">
    <w:name w:val="List Paragraph"/>
    <w:basedOn w:val="Normal"/>
    <w:uiPriority w:val="34"/>
    <w:qFormat/>
    <w:rsid w:val="00E53C16"/>
    <w:pPr>
      <w:ind w:left="720"/>
      <w:contextualSpacing/>
    </w:pPr>
    <w:rPr>
      <w:rFonts w:eastAsia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50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hellomynameis.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gov.uk/government/publications/delivering-better-oral-health-an-evidence-based-toolkit-for-prevention"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uploads/system/uploads/attachment_data/file/422784/Safe_use_of_bed_rails.pdf"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ca591c42-f103-4e94-b0a2-f5c6c6996d84" ContentTypeId="0x0101" PreviousValue="false"/>
</file>

<file path=customXml/item3.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4" ma:contentTypeDescription="" ma:contentTypeScope="" ma:versionID="40db8bc99c30702259c980d7c58facd3">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4b1fdb36fb8211a79d98e297fd237182"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T_OPF_PolicyGroup xmlns="e6f69fc8-beb7-43d9-a1d3-4607bf206ebf">Personal Care (Adults)</CT_OPF_PolicyGroup>
    <CT_OPF_Nation xmlns="e6f69fc8-beb7-43d9-a1d3-4607bf206ebf">England and Wales</CT_OPF_Nation>
    <CT_OPF_Brand xmlns="e6f69fc8-beb7-43d9-a1d3-4607bf206ebf">Carers Trust</CT_OPF_Brand>
    <CT_OPF_Section xmlns="e6f69fc8-beb7-43d9-a1d3-4607bf206ebf">Adult Care Practice</CT_OPF_Section>
    <CT_OPF_ReviewDate xmlns="e6f69fc8-beb7-43d9-a1d3-4607bf206ebf">2023-11-23T00:00:00+00:00</CT_OPF_ReviewDate>
    <CT_OPF_PolicyRef xmlns="e6f69fc8-beb7-43d9-a1d3-4607bf206ebf">B01c</CT_OPF_PolicyRef>
    <TaxCatchAll xmlns="df03ece1-b365-4511-a925-fb8a316b7eb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B534-8141-480D-BD0C-2CFA3B1999D2}">
  <ds:schemaRefs>
    <ds:schemaRef ds:uri="http://schemas.microsoft.com/office/2006/metadata/longProperties"/>
  </ds:schemaRefs>
</ds:datastoreItem>
</file>

<file path=customXml/itemProps2.xml><?xml version="1.0" encoding="utf-8"?>
<ds:datastoreItem xmlns:ds="http://schemas.openxmlformats.org/officeDocument/2006/customXml" ds:itemID="{2DE3980D-F0F3-41FF-89EE-EED44B802F2F}">
  <ds:schemaRefs>
    <ds:schemaRef ds:uri="Microsoft.SharePoint.Taxonomy.ContentTypeSync"/>
  </ds:schemaRefs>
</ds:datastoreItem>
</file>

<file path=customXml/itemProps3.xml><?xml version="1.0" encoding="utf-8"?>
<ds:datastoreItem xmlns:ds="http://schemas.openxmlformats.org/officeDocument/2006/customXml" ds:itemID="{80D4606F-0776-4EDF-9D85-EAF9D3755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DF9E9A-6D97-4B4C-8FB6-028EBB1CDBCD}">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customXml/itemProps5.xml><?xml version="1.0" encoding="utf-8"?>
<ds:datastoreItem xmlns:ds="http://schemas.openxmlformats.org/officeDocument/2006/customXml" ds:itemID="{D14CE6B5-7DB5-4C6F-8124-E43771E22A85}">
  <ds:schemaRefs>
    <ds:schemaRef ds:uri="http://schemas.microsoft.com/sharepoint/v3/contenttype/forms"/>
  </ds:schemaRefs>
</ds:datastoreItem>
</file>

<file path=customXml/itemProps6.xml><?xml version="1.0" encoding="utf-8"?>
<ds:datastoreItem xmlns:ds="http://schemas.openxmlformats.org/officeDocument/2006/customXml" ds:itemID="{C2025EFE-42FA-48F7-BEAF-8A2A03FDC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4080</Words>
  <Characters>23262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Policy Number G</vt:lpstr>
    </vt:vector>
  </TitlesOfParts>
  <Company>Capita IT Services</Company>
  <LinksUpToDate>false</LinksUpToDate>
  <CharactersWithSpaces>27288</CharactersWithSpaces>
  <SharedDoc>false</SharedDoc>
  <HLinks>
    <vt:vector size="114" baseType="variant">
      <vt:variant>
        <vt:i4>983112</vt:i4>
      </vt:variant>
      <vt:variant>
        <vt:i4>54</vt:i4>
      </vt:variant>
      <vt:variant>
        <vt:i4>0</vt:i4>
      </vt:variant>
      <vt:variant>
        <vt:i4>5</vt:i4>
      </vt:variant>
      <vt:variant>
        <vt:lpwstr>http://www.xrds.org.uk/dsweb/View/Collection-2090</vt:lpwstr>
      </vt:variant>
      <vt:variant>
        <vt:lpwstr/>
      </vt:variant>
      <vt:variant>
        <vt:i4>5898265</vt:i4>
      </vt:variant>
      <vt:variant>
        <vt:i4>51</vt:i4>
      </vt:variant>
      <vt:variant>
        <vt:i4>0</vt:i4>
      </vt:variant>
      <vt:variant>
        <vt:i4>5</vt:i4>
      </vt:variant>
      <vt:variant>
        <vt:lpwstr>http://www.xrds.org.uk/dsweb/Get/Document-4951/DT03 Incident report form.doc</vt:lpwstr>
      </vt:variant>
      <vt:variant>
        <vt:lpwstr/>
      </vt:variant>
      <vt:variant>
        <vt:i4>196672</vt:i4>
      </vt:variant>
      <vt:variant>
        <vt:i4>48</vt:i4>
      </vt:variant>
      <vt:variant>
        <vt:i4>0</vt:i4>
      </vt:variant>
      <vt:variant>
        <vt:i4>5</vt:i4>
      </vt:variant>
      <vt:variant>
        <vt:lpwstr>http://www.xrds.org.uk/dsweb/View/Collection-1867</vt:lpwstr>
      </vt:variant>
      <vt:variant>
        <vt:lpwstr/>
      </vt:variant>
      <vt:variant>
        <vt:i4>196673</vt:i4>
      </vt:variant>
      <vt:variant>
        <vt:i4>45</vt:i4>
      </vt:variant>
      <vt:variant>
        <vt:i4>0</vt:i4>
      </vt:variant>
      <vt:variant>
        <vt:i4>5</vt:i4>
      </vt:variant>
      <vt:variant>
        <vt:lpwstr>http://www.xrds.org.uk/dsweb/View/Collection-1964</vt:lpwstr>
      </vt:variant>
      <vt:variant>
        <vt:lpwstr/>
      </vt:variant>
      <vt:variant>
        <vt:i4>196673</vt:i4>
      </vt:variant>
      <vt:variant>
        <vt:i4>42</vt:i4>
      </vt:variant>
      <vt:variant>
        <vt:i4>0</vt:i4>
      </vt:variant>
      <vt:variant>
        <vt:i4>5</vt:i4>
      </vt:variant>
      <vt:variant>
        <vt:lpwstr>http://www.xrds.org.uk/dsweb/View/Collection-1969</vt:lpwstr>
      </vt:variant>
      <vt:variant>
        <vt:lpwstr/>
      </vt:variant>
      <vt:variant>
        <vt:i4>589888</vt:i4>
      </vt:variant>
      <vt:variant>
        <vt:i4>39</vt:i4>
      </vt:variant>
      <vt:variant>
        <vt:i4>0</vt:i4>
      </vt:variant>
      <vt:variant>
        <vt:i4>5</vt:i4>
      </vt:variant>
      <vt:variant>
        <vt:lpwstr>http://www.xrds.org.uk/dsweb/View/Collection-885</vt:lpwstr>
      </vt:variant>
      <vt:variant>
        <vt:lpwstr/>
      </vt:variant>
      <vt:variant>
        <vt:i4>196673</vt:i4>
      </vt:variant>
      <vt:variant>
        <vt:i4>36</vt:i4>
      </vt:variant>
      <vt:variant>
        <vt:i4>0</vt:i4>
      </vt:variant>
      <vt:variant>
        <vt:i4>5</vt:i4>
      </vt:variant>
      <vt:variant>
        <vt:lpwstr>http://www.xrds.org.uk/dsweb/View/Collection-1964</vt:lpwstr>
      </vt:variant>
      <vt:variant>
        <vt:lpwstr/>
      </vt:variant>
      <vt:variant>
        <vt:i4>458827</vt:i4>
      </vt:variant>
      <vt:variant>
        <vt:i4>33</vt:i4>
      </vt:variant>
      <vt:variant>
        <vt:i4>0</vt:i4>
      </vt:variant>
      <vt:variant>
        <vt:i4>5</vt:i4>
      </vt:variant>
      <vt:variant>
        <vt:lpwstr>http://www.xrds.org.uk/dsweb/View/Collection-2319</vt:lpwstr>
      </vt:variant>
      <vt:variant>
        <vt:lpwstr/>
      </vt:variant>
      <vt:variant>
        <vt:i4>327752</vt:i4>
      </vt:variant>
      <vt:variant>
        <vt:i4>30</vt:i4>
      </vt:variant>
      <vt:variant>
        <vt:i4>0</vt:i4>
      </vt:variant>
      <vt:variant>
        <vt:i4>5</vt:i4>
      </vt:variant>
      <vt:variant>
        <vt:lpwstr>http://www.xrds.org.uk/dsweb/View/Collection-2038</vt:lpwstr>
      </vt:variant>
      <vt:variant>
        <vt:lpwstr/>
      </vt:variant>
      <vt:variant>
        <vt:i4>131144</vt:i4>
      </vt:variant>
      <vt:variant>
        <vt:i4>27</vt:i4>
      </vt:variant>
      <vt:variant>
        <vt:i4>0</vt:i4>
      </vt:variant>
      <vt:variant>
        <vt:i4>5</vt:i4>
      </vt:variant>
      <vt:variant>
        <vt:lpwstr>http://www.xrds.org.uk/dsweb/View/Collection-2040</vt:lpwstr>
      </vt:variant>
      <vt:variant>
        <vt:lpwstr/>
      </vt:variant>
      <vt:variant>
        <vt:i4>196672</vt:i4>
      </vt:variant>
      <vt:variant>
        <vt:i4>24</vt:i4>
      </vt:variant>
      <vt:variant>
        <vt:i4>0</vt:i4>
      </vt:variant>
      <vt:variant>
        <vt:i4>5</vt:i4>
      </vt:variant>
      <vt:variant>
        <vt:lpwstr>http://www.xrds.org.uk/dsweb/View/Collection-1868</vt:lpwstr>
      </vt:variant>
      <vt:variant>
        <vt:lpwstr/>
      </vt:variant>
      <vt:variant>
        <vt:i4>196672</vt:i4>
      </vt:variant>
      <vt:variant>
        <vt:i4>21</vt:i4>
      </vt:variant>
      <vt:variant>
        <vt:i4>0</vt:i4>
      </vt:variant>
      <vt:variant>
        <vt:i4>5</vt:i4>
      </vt:variant>
      <vt:variant>
        <vt:lpwstr>http://www.xrds.org.uk/dsweb/View/Collection-1867</vt:lpwstr>
      </vt:variant>
      <vt:variant>
        <vt:lpwstr/>
      </vt:variant>
      <vt:variant>
        <vt:i4>458817</vt:i4>
      </vt:variant>
      <vt:variant>
        <vt:i4>18</vt:i4>
      </vt:variant>
      <vt:variant>
        <vt:i4>0</vt:i4>
      </vt:variant>
      <vt:variant>
        <vt:i4>5</vt:i4>
      </vt:variant>
      <vt:variant>
        <vt:lpwstr>http://www.xrds.org.uk/dsweb/View/Collection-1923</vt:lpwstr>
      </vt:variant>
      <vt:variant>
        <vt:lpwstr/>
      </vt:variant>
      <vt:variant>
        <vt:i4>458817</vt:i4>
      </vt:variant>
      <vt:variant>
        <vt:i4>15</vt:i4>
      </vt:variant>
      <vt:variant>
        <vt:i4>0</vt:i4>
      </vt:variant>
      <vt:variant>
        <vt:i4>5</vt:i4>
      </vt:variant>
      <vt:variant>
        <vt:lpwstr>http://www.xrds.org.uk/dsweb/View/Collection-1922</vt:lpwstr>
      </vt:variant>
      <vt:variant>
        <vt:lpwstr/>
      </vt:variant>
      <vt:variant>
        <vt:i4>196673</vt:i4>
      </vt:variant>
      <vt:variant>
        <vt:i4>12</vt:i4>
      </vt:variant>
      <vt:variant>
        <vt:i4>0</vt:i4>
      </vt:variant>
      <vt:variant>
        <vt:i4>5</vt:i4>
      </vt:variant>
      <vt:variant>
        <vt:lpwstr>http://www.xrds.org.uk/dsweb/View/Collection-1969</vt:lpwstr>
      </vt:variant>
      <vt:variant>
        <vt:lpwstr/>
      </vt:variant>
      <vt:variant>
        <vt:i4>65</vt:i4>
      </vt:variant>
      <vt:variant>
        <vt:i4>9</vt:i4>
      </vt:variant>
      <vt:variant>
        <vt:i4>0</vt:i4>
      </vt:variant>
      <vt:variant>
        <vt:i4>5</vt:i4>
      </vt:variant>
      <vt:variant>
        <vt:lpwstr>http://www.xrds.org.uk/dsweb/View/Collection-1959</vt:lpwstr>
      </vt:variant>
      <vt:variant>
        <vt:lpwstr/>
      </vt:variant>
      <vt:variant>
        <vt:i4>262223</vt:i4>
      </vt:variant>
      <vt:variant>
        <vt:i4>6</vt:i4>
      </vt:variant>
      <vt:variant>
        <vt:i4>0</vt:i4>
      </vt:variant>
      <vt:variant>
        <vt:i4>5</vt:i4>
      </vt:variant>
      <vt:variant>
        <vt:lpwstr>http://www.xrds.org.uk/dsweb/View/Collection-1712</vt:lpwstr>
      </vt:variant>
      <vt:variant>
        <vt:lpwstr/>
      </vt:variant>
      <vt:variant>
        <vt:i4>7995502</vt:i4>
      </vt:variant>
      <vt:variant>
        <vt:i4>3</vt:i4>
      </vt:variant>
      <vt:variant>
        <vt:i4>0</vt:i4>
      </vt:variant>
      <vt:variant>
        <vt:i4>5</vt:i4>
      </vt:variant>
      <vt:variant>
        <vt:lpwstr>http://www.xrds.org.uk/dsweb/Get/Document-9743/D08 Autonomy and independence policy.doc</vt:lpwstr>
      </vt:variant>
      <vt:variant>
        <vt:lpwstr/>
      </vt:variant>
      <vt:variant>
        <vt:i4>196672</vt:i4>
      </vt:variant>
      <vt:variant>
        <vt:i4>0</vt:i4>
      </vt:variant>
      <vt:variant>
        <vt:i4>0</vt:i4>
      </vt:variant>
      <vt:variant>
        <vt:i4>5</vt:i4>
      </vt:variant>
      <vt:variant>
        <vt:lpwstr>http://www.xrds.org.uk/dsweb/View/Collection-1869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B01c Adults Personal Care Guidance for Staff</dc:title>
  <dc:subject/>
  <dc:creator>Diane Maiden</dc:creator>
  <cp:keywords/>
  <cp:lastModifiedBy>Mae Flores</cp:lastModifiedBy>
  <cp:revision>2</cp:revision>
  <cp:lastPrinted>2006-10-27T10:06:00Z</cp:lastPrinted>
  <dcterms:created xsi:type="dcterms:W3CDTF">2023-12-13T12:24:00Z</dcterms:created>
  <dcterms:modified xsi:type="dcterms:W3CDTF">2023-12-13T12:24:00Z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