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668AB" w14:textId="77777777" w:rsidR="00F02F37" w:rsidRPr="00BB0206" w:rsidRDefault="00F02F37" w:rsidP="00CC658D">
      <w:pPr>
        <w:pStyle w:val="Policynumber"/>
        <w:spacing w:after="0"/>
        <w:jc w:val="left"/>
        <w:rPr>
          <w:rFonts w:ascii="Rubik" w:hAnsi="Rubik" w:cs="Rubik"/>
          <w:spacing w:val="0"/>
        </w:rPr>
      </w:pPr>
    </w:p>
    <w:p w14:paraId="2593E48A" w14:textId="05F31E19" w:rsidR="00E527BB" w:rsidRPr="00BB0206" w:rsidRDefault="00AF4CB5" w:rsidP="00CE37DB">
      <w:pPr>
        <w:pStyle w:val="Heading2"/>
        <w:keepLines/>
        <w:tabs>
          <w:tab w:val="clear" w:pos="-720"/>
        </w:tabs>
        <w:suppressAutoHyphens w:val="0"/>
        <w:spacing w:after="80"/>
        <w:jc w:val="left"/>
        <w:rPr>
          <w:rFonts w:ascii="Rubik" w:hAnsi="Rubik" w:cs="Rubik"/>
          <w:color w:val="1FA1C5"/>
          <w:spacing w:val="0"/>
          <w:sz w:val="40"/>
          <w:szCs w:val="40"/>
          <w:lang w:eastAsia="en-US"/>
        </w:rPr>
      </w:pPr>
      <w:r w:rsidRPr="00BB0206">
        <w:rPr>
          <w:rFonts w:ascii="Rubik" w:hAnsi="Rubik" w:cs="Rubik"/>
          <w:color w:val="1FA1C5"/>
          <w:spacing w:val="0"/>
          <w:sz w:val="40"/>
          <w:szCs w:val="40"/>
          <w:lang w:eastAsia="en-US"/>
        </w:rPr>
        <w:t>D</w:t>
      </w:r>
      <w:r w:rsidR="00802028" w:rsidRPr="00BB0206">
        <w:rPr>
          <w:rFonts w:ascii="Rubik" w:hAnsi="Rubik" w:cs="Rubik"/>
          <w:color w:val="1FA1C5"/>
          <w:spacing w:val="0"/>
          <w:sz w:val="40"/>
          <w:szCs w:val="40"/>
          <w:lang w:eastAsia="en-US"/>
        </w:rPr>
        <w:t>07</w:t>
      </w:r>
      <w:r w:rsidRPr="00BB0206">
        <w:rPr>
          <w:rFonts w:ascii="Rubik" w:hAnsi="Rubik" w:cs="Rubik"/>
          <w:color w:val="1FA1C5"/>
          <w:spacing w:val="0"/>
          <w:sz w:val="40"/>
          <w:szCs w:val="40"/>
          <w:lang w:eastAsia="en-US"/>
        </w:rPr>
        <w:t>c</w:t>
      </w:r>
    </w:p>
    <w:p w14:paraId="2593E48B" w14:textId="5EED88B1" w:rsidR="00E423EC" w:rsidRPr="00BB0206" w:rsidRDefault="00AF4CB5" w:rsidP="00CE37DB">
      <w:pPr>
        <w:pStyle w:val="Heading2"/>
        <w:keepLines/>
        <w:tabs>
          <w:tab w:val="clear" w:pos="-720"/>
        </w:tabs>
        <w:suppressAutoHyphens w:val="0"/>
        <w:spacing w:after="80"/>
        <w:jc w:val="left"/>
        <w:rPr>
          <w:rFonts w:ascii="Rubik" w:hAnsi="Rubik" w:cs="Rubik"/>
          <w:color w:val="1FA1C5"/>
          <w:spacing w:val="0"/>
          <w:sz w:val="40"/>
          <w:szCs w:val="40"/>
          <w:lang w:eastAsia="en-US"/>
        </w:rPr>
      </w:pPr>
      <w:r w:rsidRPr="00BB0206">
        <w:rPr>
          <w:rFonts w:ascii="Rubik" w:hAnsi="Rubik" w:cs="Rubik"/>
          <w:color w:val="1FA1C5"/>
          <w:spacing w:val="0"/>
          <w:sz w:val="40"/>
          <w:szCs w:val="40"/>
          <w:lang w:eastAsia="en-US"/>
        </w:rPr>
        <w:t>Financial protection guidance for</w:t>
      </w:r>
      <w:r w:rsidR="00664195">
        <w:rPr>
          <w:rFonts w:ascii="Rubik" w:hAnsi="Rubik" w:cs="Rubik"/>
          <w:color w:val="1FA1C5"/>
          <w:spacing w:val="0"/>
          <w:sz w:val="40"/>
          <w:szCs w:val="40"/>
          <w:lang w:eastAsia="en-US"/>
        </w:rPr>
        <w:t xml:space="preserve"> care workers</w:t>
      </w:r>
    </w:p>
    <w:p w14:paraId="2593E48C" w14:textId="7434D772" w:rsidR="006F6C95" w:rsidRPr="00BB0206" w:rsidRDefault="006F6C95" w:rsidP="006F6C95">
      <w:pPr>
        <w:rPr>
          <w:rFonts w:ascii="Rubik" w:hAnsi="Rubik" w:cs="Rubik"/>
        </w:rPr>
      </w:pPr>
      <w:r w:rsidRPr="00BB0206">
        <w:rPr>
          <w:rFonts w:ascii="Rubik" w:hAnsi="Rubik" w:cs="Rubik"/>
        </w:rPr>
        <w:t xml:space="preserve">This document is provided to </w:t>
      </w:r>
      <w:r w:rsidR="007E4A04" w:rsidRPr="007E4A04">
        <w:rPr>
          <w:rFonts w:ascii="Rubik" w:hAnsi="Rubik" w:cs="Rubik"/>
          <w:iCs/>
        </w:rPr>
        <w:t>Carers Trust Crossroads West Wales</w:t>
      </w:r>
      <w:r w:rsidR="007E4A04" w:rsidRPr="007E4A04">
        <w:rPr>
          <w:rFonts w:ascii="Rubik" w:hAnsi="Rubik" w:cs="Rubik"/>
          <w:i/>
        </w:rPr>
        <w:t xml:space="preserve"> </w:t>
      </w:r>
      <w:r w:rsidRPr="00BB0206">
        <w:rPr>
          <w:rFonts w:ascii="Rubik" w:hAnsi="Rubik" w:cs="Rubik"/>
        </w:rPr>
        <w:t>(now referred to as ‘the organisation’) as a Network Partner of Carers Trust.</w:t>
      </w:r>
    </w:p>
    <w:p w14:paraId="2593E48D" w14:textId="77777777" w:rsidR="006F6C95" w:rsidRPr="00BB0206" w:rsidRDefault="006F6C95" w:rsidP="006F6C95">
      <w:pPr>
        <w:rPr>
          <w:rFonts w:ascii="Rubik" w:hAnsi="Rubik" w:cs="Rubik"/>
          <w:b/>
        </w:rPr>
      </w:pPr>
    </w:p>
    <w:sdt>
      <w:sdtPr>
        <w:rPr>
          <w:rFonts w:ascii="Rubik" w:eastAsia="Times New Roman" w:hAnsi="Rubik" w:cs="Rubik"/>
          <w:color w:val="auto"/>
          <w:sz w:val="24"/>
          <w:szCs w:val="24"/>
          <w:lang w:val="en-GB" w:eastAsia="en-GB"/>
        </w:rPr>
        <w:id w:val="1716931977"/>
        <w:docPartObj>
          <w:docPartGallery w:val="Table of Contents"/>
          <w:docPartUnique/>
        </w:docPartObj>
      </w:sdtPr>
      <w:sdtEndPr>
        <w:rPr>
          <w:b/>
          <w:bCs/>
          <w:noProof/>
          <w:lang w:val="en-US"/>
        </w:rPr>
      </w:sdtEndPr>
      <w:sdtContent>
        <w:p w14:paraId="2593E48E" w14:textId="77777777" w:rsidR="007924B4" w:rsidRPr="00BB0206" w:rsidRDefault="007924B4" w:rsidP="0093463A">
          <w:pPr>
            <w:pStyle w:val="TOCHeading"/>
            <w:spacing w:before="120" w:line="240" w:lineRule="auto"/>
            <w:rPr>
              <w:rFonts w:ascii="Rubik" w:hAnsi="Rubik" w:cs="Rubik"/>
              <w:b/>
              <w:bCs/>
              <w:color w:val="auto"/>
            </w:rPr>
          </w:pPr>
          <w:r w:rsidRPr="00BB0206">
            <w:rPr>
              <w:rFonts w:ascii="Rubik" w:hAnsi="Rubik" w:cs="Rubik"/>
              <w:b/>
              <w:bCs/>
              <w:color w:val="auto"/>
            </w:rPr>
            <w:t>Table of Contents</w:t>
          </w:r>
        </w:p>
        <w:p w14:paraId="7B51AF64" w14:textId="350D27E6" w:rsidR="0093463A" w:rsidRPr="00BB0206" w:rsidRDefault="007924B4" w:rsidP="0093463A">
          <w:pPr>
            <w:pStyle w:val="TOC1"/>
            <w:spacing w:before="120"/>
            <w:rPr>
              <w:rFonts w:ascii="Rubik" w:eastAsiaTheme="minorEastAsia" w:hAnsi="Rubik" w:cs="Rubik"/>
              <w:noProof/>
              <w:sz w:val="22"/>
              <w:szCs w:val="22"/>
              <w:lang w:val="en-GB"/>
            </w:rPr>
          </w:pPr>
          <w:r w:rsidRPr="00BB0206">
            <w:rPr>
              <w:rFonts w:ascii="Rubik" w:hAnsi="Rubik" w:cs="Rubik"/>
            </w:rPr>
            <w:fldChar w:fldCharType="begin"/>
          </w:r>
          <w:r w:rsidRPr="00BB0206">
            <w:rPr>
              <w:rFonts w:ascii="Rubik" w:hAnsi="Rubik" w:cs="Rubik"/>
            </w:rPr>
            <w:instrText xml:space="preserve"> TOC \o "1-3" \h \z \u </w:instrText>
          </w:r>
          <w:r w:rsidRPr="00BB0206">
            <w:rPr>
              <w:rFonts w:ascii="Rubik" w:hAnsi="Rubik" w:cs="Rubik"/>
            </w:rPr>
            <w:fldChar w:fldCharType="separate"/>
          </w:r>
          <w:hyperlink w:anchor="_Toc30506582" w:history="1">
            <w:r w:rsidR="0093463A" w:rsidRPr="00BB0206">
              <w:rPr>
                <w:rStyle w:val="Hyperlink"/>
                <w:rFonts w:ascii="Rubik" w:hAnsi="Rubik" w:cs="Rubik"/>
                <w:noProof/>
              </w:rPr>
              <w:t>SCOPE</w:t>
            </w:r>
            <w:r w:rsidR="007C3D9C" w:rsidRPr="00BB0206">
              <w:rPr>
                <w:rStyle w:val="Hyperlink"/>
                <w:rFonts w:ascii="Rubik" w:hAnsi="Rubik" w:cs="Rubik"/>
                <w:noProof/>
              </w:rPr>
              <w:t xml:space="preserve"> ……..</w:t>
            </w:r>
            <w:r w:rsidR="0093463A" w:rsidRPr="00BB0206">
              <w:rPr>
                <w:rFonts w:ascii="Rubik" w:hAnsi="Rubik" w:cs="Rubik"/>
                <w:noProof/>
                <w:webHidden/>
              </w:rPr>
              <w:tab/>
            </w:r>
            <w:r w:rsidR="0093463A" w:rsidRPr="00BB0206">
              <w:rPr>
                <w:rFonts w:ascii="Rubik" w:hAnsi="Rubik" w:cs="Rubik"/>
                <w:noProof/>
                <w:webHidden/>
              </w:rPr>
              <w:fldChar w:fldCharType="begin"/>
            </w:r>
            <w:r w:rsidR="0093463A" w:rsidRPr="00BB0206">
              <w:rPr>
                <w:rFonts w:ascii="Rubik" w:hAnsi="Rubik" w:cs="Rubik"/>
                <w:noProof/>
                <w:webHidden/>
              </w:rPr>
              <w:instrText xml:space="preserve"> PAGEREF _Toc30506582 \h </w:instrText>
            </w:r>
            <w:r w:rsidR="0093463A" w:rsidRPr="00BB0206">
              <w:rPr>
                <w:rFonts w:ascii="Rubik" w:hAnsi="Rubik" w:cs="Rubik"/>
                <w:noProof/>
                <w:webHidden/>
              </w:rPr>
            </w:r>
            <w:r w:rsidR="0093463A" w:rsidRPr="00BB0206">
              <w:rPr>
                <w:rFonts w:ascii="Rubik" w:hAnsi="Rubik" w:cs="Rubik"/>
                <w:noProof/>
                <w:webHidden/>
              </w:rPr>
              <w:fldChar w:fldCharType="separate"/>
            </w:r>
            <w:r w:rsidR="00E27386">
              <w:rPr>
                <w:rFonts w:ascii="Rubik" w:hAnsi="Rubik" w:cs="Rubik"/>
                <w:noProof/>
                <w:webHidden/>
              </w:rPr>
              <w:t>1</w:t>
            </w:r>
            <w:r w:rsidR="0093463A" w:rsidRPr="00BB0206">
              <w:rPr>
                <w:rFonts w:ascii="Rubik" w:hAnsi="Rubik" w:cs="Rubik"/>
                <w:noProof/>
                <w:webHidden/>
              </w:rPr>
              <w:fldChar w:fldCharType="end"/>
            </w:r>
          </w:hyperlink>
        </w:p>
        <w:p w14:paraId="07C28EA3" w14:textId="46FB7521" w:rsidR="0093463A" w:rsidRPr="00BB0206" w:rsidRDefault="00000000" w:rsidP="0093463A">
          <w:pPr>
            <w:pStyle w:val="TOC1"/>
            <w:spacing w:before="120"/>
            <w:rPr>
              <w:rFonts w:ascii="Rubik" w:eastAsiaTheme="minorEastAsia" w:hAnsi="Rubik" w:cs="Rubik"/>
              <w:noProof/>
              <w:sz w:val="22"/>
              <w:szCs w:val="22"/>
              <w:lang w:val="en-GB"/>
            </w:rPr>
          </w:pPr>
          <w:hyperlink w:anchor="_Toc30506583" w:history="1">
            <w:r w:rsidR="0093463A" w:rsidRPr="00BB0206">
              <w:rPr>
                <w:rStyle w:val="Hyperlink"/>
                <w:rFonts w:ascii="Rubik" w:hAnsi="Rubik" w:cs="Rubik"/>
                <w:noProof/>
              </w:rPr>
              <w:t>CASH HANDLING AND OTHER FINANCIAL ACTIVITIES</w:t>
            </w:r>
            <w:r w:rsidR="0093463A" w:rsidRPr="00BB0206">
              <w:rPr>
                <w:rFonts w:ascii="Rubik" w:hAnsi="Rubik" w:cs="Rubik"/>
                <w:noProof/>
                <w:webHidden/>
              </w:rPr>
              <w:tab/>
            </w:r>
            <w:r w:rsidR="0093463A" w:rsidRPr="00BB0206">
              <w:rPr>
                <w:rFonts w:ascii="Rubik" w:hAnsi="Rubik" w:cs="Rubik"/>
                <w:noProof/>
                <w:webHidden/>
              </w:rPr>
              <w:fldChar w:fldCharType="begin"/>
            </w:r>
            <w:r w:rsidR="0093463A" w:rsidRPr="00BB0206">
              <w:rPr>
                <w:rFonts w:ascii="Rubik" w:hAnsi="Rubik" w:cs="Rubik"/>
                <w:noProof/>
                <w:webHidden/>
              </w:rPr>
              <w:instrText xml:space="preserve"> PAGEREF _Toc30506583 \h </w:instrText>
            </w:r>
            <w:r w:rsidR="0093463A" w:rsidRPr="00BB0206">
              <w:rPr>
                <w:rFonts w:ascii="Rubik" w:hAnsi="Rubik" w:cs="Rubik"/>
                <w:noProof/>
                <w:webHidden/>
              </w:rPr>
            </w:r>
            <w:r w:rsidR="0093463A" w:rsidRPr="00BB0206">
              <w:rPr>
                <w:rFonts w:ascii="Rubik" w:hAnsi="Rubik" w:cs="Rubik"/>
                <w:noProof/>
                <w:webHidden/>
              </w:rPr>
              <w:fldChar w:fldCharType="separate"/>
            </w:r>
            <w:r w:rsidR="00E27386">
              <w:rPr>
                <w:rFonts w:ascii="Rubik" w:hAnsi="Rubik" w:cs="Rubik"/>
                <w:noProof/>
                <w:webHidden/>
              </w:rPr>
              <w:t>2</w:t>
            </w:r>
            <w:r w:rsidR="0093463A" w:rsidRPr="00BB0206">
              <w:rPr>
                <w:rFonts w:ascii="Rubik" w:hAnsi="Rubik" w:cs="Rubik"/>
                <w:noProof/>
                <w:webHidden/>
              </w:rPr>
              <w:fldChar w:fldCharType="end"/>
            </w:r>
          </w:hyperlink>
        </w:p>
        <w:p w14:paraId="66284BE8" w14:textId="19589FAC" w:rsidR="0093463A" w:rsidRPr="00BB0206" w:rsidRDefault="00000000" w:rsidP="0093463A">
          <w:pPr>
            <w:pStyle w:val="TOC1"/>
            <w:spacing w:before="120"/>
            <w:rPr>
              <w:rFonts w:ascii="Rubik" w:eastAsiaTheme="minorEastAsia" w:hAnsi="Rubik" w:cs="Rubik"/>
              <w:noProof/>
              <w:sz w:val="22"/>
              <w:szCs w:val="22"/>
              <w:lang w:val="en-GB"/>
            </w:rPr>
          </w:pPr>
          <w:hyperlink w:anchor="_Toc30506593" w:history="1">
            <w:r w:rsidR="0093463A" w:rsidRPr="00BB0206">
              <w:rPr>
                <w:rStyle w:val="Hyperlink"/>
                <w:rFonts w:ascii="Rubik" w:hAnsi="Rubik" w:cs="Rubik"/>
                <w:noProof/>
              </w:rPr>
              <w:t>GIFTS AND LEGACIES</w:t>
            </w:r>
            <w:r w:rsidR="0093463A" w:rsidRPr="00BB0206">
              <w:rPr>
                <w:rFonts w:ascii="Rubik" w:hAnsi="Rubik" w:cs="Rubik"/>
                <w:noProof/>
                <w:webHidden/>
              </w:rPr>
              <w:tab/>
            </w:r>
            <w:r w:rsidR="0093463A" w:rsidRPr="00BB0206">
              <w:rPr>
                <w:rFonts w:ascii="Rubik" w:hAnsi="Rubik" w:cs="Rubik"/>
                <w:noProof/>
                <w:webHidden/>
              </w:rPr>
              <w:fldChar w:fldCharType="begin"/>
            </w:r>
            <w:r w:rsidR="0093463A" w:rsidRPr="00BB0206">
              <w:rPr>
                <w:rFonts w:ascii="Rubik" w:hAnsi="Rubik" w:cs="Rubik"/>
                <w:noProof/>
                <w:webHidden/>
              </w:rPr>
              <w:instrText xml:space="preserve"> PAGEREF _Toc30506593 \h </w:instrText>
            </w:r>
            <w:r w:rsidR="0093463A" w:rsidRPr="00BB0206">
              <w:rPr>
                <w:rFonts w:ascii="Rubik" w:hAnsi="Rubik" w:cs="Rubik"/>
                <w:noProof/>
                <w:webHidden/>
              </w:rPr>
            </w:r>
            <w:r w:rsidR="0093463A" w:rsidRPr="00BB0206">
              <w:rPr>
                <w:rFonts w:ascii="Rubik" w:hAnsi="Rubik" w:cs="Rubik"/>
                <w:noProof/>
                <w:webHidden/>
              </w:rPr>
              <w:fldChar w:fldCharType="separate"/>
            </w:r>
            <w:r w:rsidR="00E27386">
              <w:rPr>
                <w:rFonts w:ascii="Rubik" w:hAnsi="Rubik" w:cs="Rubik"/>
                <w:noProof/>
                <w:webHidden/>
              </w:rPr>
              <w:t>5</w:t>
            </w:r>
            <w:r w:rsidR="0093463A" w:rsidRPr="00BB0206">
              <w:rPr>
                <w:rFonts w:ascii="Rubik" w:hAnsi="Rubik" w:cs="Rubik"/>
                <w:noProof/>
                <w:webHidden/>
              </w:rPr>
              <w:fldChar w:fldCharType="end"/>
            </w:r>
          </w:hyperlink>
        </w:p>
        <w:p w14:paraId="32F50369" w14:textId="1078296C" w:rsidR="0093463A" w:rsidRPr="00BB0206" w:rsidRDefault="00000000" w:rsidP="0093463A">
          <w:pPr>
            <w:pStyle w:val="TOC1"/>
            <w:spacing w:before="120"/>
            <w:rPr>
              <w:rFonts w:ascii="Rubik" w:eastAsiaTheme="minorEastAsia" w:hAnsi="Rubik" w:cs="Rubik"/>
              <w:noProof/>
              <w:sz w:val="22"/>
              <w:szCs w:val="22"/>
              <w:lang w:val="en-GB"/>
            </w:rPr>
          </w:pPr>
          <w:hyperlink w:anchor="_Toc30506594" w:history="1">
            <w:r w:rsidR="0093463A" w:rsidRPr="00BB0206">
              <w:rPr>
                <w:rStyle w:val="Hyperlink"/>
                <w:rFonts w:ascii="Rubik" w:hAnsi="Rubik" w:cs="Rubik"/>
                <w:noProof/>
              </w:rPr>
              <w:t>PROTECTION OF SERVICE USERS’ PROPERTY</w:t>
            </w:r>
            <w:r w:rsidR="0093463A" w:rsidRPr="00BB0206">
              <w:rPr>
                <w:rFonts w:ascii="Rubik" w:hAnsi="Rubik" w:cs="Rubik"/>
                <w:noProof/>
                <w:webHidden/>
              </w:rPr>
              <w:tab/>
            </w:r>
            <w:r w:rsidR="0093463A" w:rsidRPr="00BB0206">
              <w:rPr>
                <w:rFonts w:ascii="Rubik" w:hAnsi="Rubik" w:cs="Rubik"/>
                <w:noProof/>
                <w:webHidden/>
              </w:rPr>
              <w:fldChar w:fldCharType="begin"/>
            </w:r>
            <w:r w:rsidR="0093463A" w:rsidRPr="00BB0206">
              <w:rPr>
                <w:rFonts w:ascii="Rubik" w:hAnsi="Rubik" w:cs="Rubik"/>
                <w:noProof/>
                <w:webHidden/>
              </w:rPr>
              <w:instrText xml:space="preserve"> PAGEREF _Toc30506594 \h </w:instrText>
            </w:r>
            <w:r w:rsidR="0093463A" w:rsidRPr="00BB0206">
              <w:rPr>
                <w:rFonts w:ascii="Rubik" w:hAnsi="Rubik" w:cs="Rubik"/>
                <w:noProof/>
                <w:webHidden/>
              </w:rPr>
            </w:r>
            <w:r w:rsidR="0093463A" w:rsidRPr="00BB0206">
              <w:rPr>
                <w:rFonts w:ascii="Rubik" w:hAnsi="Rubik" w:cs="Rubik"/>
                <w:noProof/>
                <w:webHidden/>
              </w:rPr>
              <w:fldChar w:fldCharType="separate"/>
            </w:r>
            <w:r w:rsidR="00E27386">
              <w:rPr>
                <w:rFonts w:ascii="Rubik" w:hAnsi="Rubik" w:cs="Rubik"/>
                <w:noProof/>
                <w:webHidden/>
              </w:rPr>
              <w:t>5</w:t>
            </w:r>
            <w:r w:rsidR="0093463A" w:rsidRPr="00BB0206">
              <w:rPr>
                <w:rFonts w:ascii="Rubik" w:hAnsi="Rubik" w:cs="Rubik"/>
                <w:noProof/>
                <w:webHidden/>
              </w:rPr>
              <w:fldChar w:fldCharType="end"/>
            </w:r>
          </w:hyperlink>
        </w:p>
        <w:p w14:paraId="7C90AC3B" w14:textId="6A370C96" w:rsidR="0093463A" w:rsidRPr="00BB0206" w:rsidRDefault="00000000" w:rsidP="0093463A">
          <w:pPr>
            <w:pStyle w:val="TOC1"/>
            <w:spacing w:before="120"/>
            <w:rPr>
              <w:rFonts w:ascii="Rubik" w:eastAsiaTheme="minorEastAsia" w:hAnsi="Rubik" w:cs="Rubik"/>
              <w:noProof/>
              <w:sz w:val="22"/>
              <w:szCs w:val="22"/>
              <w:lang w:val="en-GB"/>
            </w:rPr>
          </w:pPr>
          <w:hyperlink w:anchor="_Toc30506595" w:history="1">
            <w:r w:rsidR="0093463A" w:rsidRPr="00BB0206">
              <w:rPr>
                <w:rStyle w:val="Hyperlink"/>
                <w:rFonts w:ascii="Rubik" w:hAnsi="Rubik" w:cs="Rubik"/>
                <w:noProof/>
              </w:rPr>
              <w:t>FINANCIAL IRREGULARITIES</w:t>
            </w:r>
            <w:r w:rsidR="0093463A" w:rsidRPr="00BB0206">
              <w:rPr>
                <w:rFonts w:ascii="Rubik" w:hAnsi="Rubik" w:cs="Rubik"/>
                <w:noProof/>
                <w:webHidden/>
              </w:rPr>
              <w:tab/>
            </w:r>
            <w:r w:rsidR="0093463A" w:rsidRPr="00BB0206">
              <w:rPr>
                <w:rFonts w:ascii="Rubik" w:hAnsi="Rubik" w:cs="Rubik"/>
                <w:noProof/>
                <w:webHidden/>
              </w:rPr>
              <w:fldChar w:fldCharType="begin"/>
            </w:r>
            <w:r w:rsidR="0093463A" w:rsidRPr="00BB0206">
              <w:rPr>
                <w:rFonts w:ascii="Rubik" w:hAnsi="Rubik" w:cs="Rubik"/>
                <w:noProof/>
                <w:webHidden/>
              </w:rPr>
              <w:instrText xml:space="preserve"> PAGEREF _Toc30506595 \h </w:instrText>
            </w:r>
            <w:r w:rsidR="0093463A" w:rsidRPr="00BB0206">
              <w:rPr>
                <w:rFonts w:ascii="Rubik" w:hAnsi="Rubik" w:cs="Rubik"/>
                <w:noProof/>
                <w:webHidden/>
              </w:rPr>
            </w:r>
            <w:r w:rsidR="0093463A" w:rsidRPr="00BB0206">
              <w:rPr>
                <w:rFonts w:ascii="Rubik" w:hAnsi="Rubik" w:cs="Rubik"/>
                <w:noProof/>
                <w:webHidden/>
              </w:rPr>
              <w:fldChar w:fldCharType="separate"/>
            </w:r>
            <w:r w:rsidR="00E27386">
              <w:rPr>
                <w:rFonts w:ascii="Rubik" w:hAnsi="Rubik" w:cs="Rubik"/>
                <w:noProof/>
                <w:webHidden/>
              </w:rPr>
              <w:t>6</w:t>
            </w:r>
            <w:r w:rsidR="0093463A" w:rsidRPr="00BB0206">
              <w:rPr>
                <w:rFonts w:ascii="Rubik" w:hAnsi="Rubik" w:cs="Rubik"/>
                <w:noProof/>
                <w:webHidden/>
              </w:rPr>
              <w:fldChar w:fldCharType="end"/>
            </w:r>
          </w:hyperlink>
        </w:p>
        <w:p w14:paraId="552C5283" w14:textId="220560B6" w:rsidR="0093463A" w:rsidRPr="00BB0206" w:rsidRDefault="00000000" w:rsidP="0093463A">
          <w:pPr>
            <w:pStyle w:val="TOC1"/>
            <w:spacing w:before="120"/>
            <w:rPr>
              <w:rFonts w:ascii="Rubik" w:eastAsiaTheme="minorEastAsia" w:hAnsi="Rubik" w:cs="Rubik"/>
              <w:noProof/>
              <w:sz w:val="22"/>
              <w:szCs w:val="22"/>
              <w:lang w:val="en-GB"/>
            </w:rPr>
          </w:pPr>
          <w:hyperlink w:anchor="_Toc30506596" w:history="1">
            <w:r w:rsidR="0093463A" w:rsidRPr="00BB0206">
              <w:rPr>
                <w:rStyle w:val="Hyperlink"/>
                <w:rFonts w:ascii="Rubik" w:hAnsi="Rubik" w:cs="Rubik"/>
                <w:noProof/>
              </w:rPr>
              <w:t>SIGNPOSTING</w:t>
            </w:r>
            <w:r w:rsidR="0093463A" w:rsidRPr="00BB0206">
              <w:rPr>
                <w:rFonts w:ascii="Rubik" w:hAnsi="Rubik" w:cs="Rubik"/>
                <w:noProof/>
                <w:webHidden/>
              </w:rPr>
              <w:tab/>
            </w:r>
            <w:r w:rsidR="0093463A" w:rsidRPr="00BB0206">
              <w:rPr>
                <w:rFonts w:ascii="Rubik" w:hAnsi="Rubik" w:cs="Rubik"/>
                <w:noProof/>
                <w:webHidden/>
              </w:rPr>
              <w:fldChar w:fldCharType="begin"/>
            </w:r>
            <w:r w:rsidR="0093463A" w:rsidRPr="00BB0206">
              <w:rPr>
                <w:rFonts w:ascii="Rubik" w:hAnsi="Rubik" w:cs="Rubik"/>
                <w:noProof/>
                <w:webHidden/>
              </w:rPr>
              <w:instrText xml:space="preserve"> PAGEREF _Toc30506596 \h </w:instrText>
            </w:r>
            <w:r w:rsidR="0093463A" w:rsidRPr="00BB0206">
              <w:rPr>
                <w:rFonts w:ascii="Rubik" w:hAnsi="Rubik" w:cs="Rubik"/>
                <w:noProof/>
                <w:webHidden/>
              </w:rPr>
            </w:r>
            <w:r w:rsidR="0093463A" w:rsidRPr="00BB0206">
              <w:rPr>
                <w:rFonts w:ascii="Rubik" w:hAnsi="Rubik" w:cs="Rubik"/>
                <w:noProof/>
                <w:webHidden/>
              </w:rPr>
              <w:fldChar w:fldCharType="separate"/>
            </w:r>
            <w:r w:rsidR="00E27386">
              <w:rPr>
                <w:rFonts w:ascii="Rubik" w:hAnsi="Rubik" w:cs="Rubik"/>
                <w:noProof/>
                <w:webHidden/>
              </w:rPr>
              <w:t>6</w:t>
            </w:r>
            <w:r w:rsidR="0093463A" w:rsidRPr="00BB0206">
              <w:rPr>
                <w:rFonts w:ascii="Rubik" w:hAnsi="Rubik" w:cs="Rubik"/>
                <w:noProof/>
                <w:webHidden/>
              </w:rPr>
              <w:fldChar w:fldCharType="end"/>
            </w:r>
          </w:hyperlink>
        </w:p>
        <w:p w14:paraId="206647D4" w14:textId="69B883B2" w:rsidR="0093463A" w:rsidRPr="00BB0206" w:rsidRDefault="00000000" w:rsidP="0093463A">
          <w:pPr>
            <w:pStyle w:val="TOC1"/>
            <w:spacing w:before="120"/>
            <w:rPr>
              <w:rFonts w:ascii="Rubik" w:eastAsiaTheme="minorEastAsia" w:hAnsi="Rubik" w:cs="Rubik"/>
              <w:noProof/>
              <w:sz w:val="22"/>
              <w:szCs w:val="22"/>
              <w:lang w:val="en-GB"/>
            </w:rPr>
          </w:pPr>
          <w:hyperlink w:anchor="_Toc30506597" w:history="1">
            <w:r w:rsidR="0093463A" w:rsidRPr="00BB0206">
              <w:rPr>
                <w:rStyle w:val="Hyperlink"/>
                <w:rFonts w:ascii="Rubik" w:hAnsi="Rubik" w:cs="Rubik"/>
                <w:noProof/>
              </w:rPr>
              <w:t>LEARNING AND DEVELOPMENT</w:t>
            </w:r>
            <w:r w:rsidR="0093463A" w:rsidRPr="00BB0206">
              <w:rPr>
                <w:rFonts w:ascii="Rubik" w:hAnsi="Rubik" w:cs="Rubik"/>
                <w:noProof/>
                <w:webHidden/>
              </w:rPr>
              <w:tab/>
            </w:r>
            <w:r w:rsidR="0093463A" w:rsidRPr="00BB0206">
              <w:rPr>
                <w:rFonts w:ascii="Rubik" w:hAnsi="Rubik" w:cs="Rubik"/>
                <w:noProof/>
                <w:webHidden/>
              </w:rPr>
              <w:fldChar w:fldCharType="begin"/>
            </w:r>
            <w:r w:rsidR="0093463A" w:rsidRPr="00BB0206">
              <w:rPr>
                <w:rFonts w:ascii="Rubik" w:hAnsi="Rubik" w:cs="Rubik"/>
                <w:noProof/>
                <w:webHidden/>
              </w:rPr>
              <w:instrText xml:space="preserve"> PAGEREF _Toc30506597 \h </w:instrText>
            </w:r>
            <w:r w:rsidR="0093463A" w:rsidRPr="00BB0206">
              <w:rPr>
                <w:rFonts w:ascii="Rubik" w:hAnsi="Rubik" w:cs="Rubik"/>
                <w:noProof/>
                <w:webHidden/>
              </w:rPr>
            </w:r>
            <w:r w:rsidR="0093463A" w:rsidRPr="00BB0206">
              <w:rPr>
                <w:rFonts w:ascii="Rubik" w:hAnsi="Rubik" w:cs="Rubik"/>
                <w:noProof/>
                <w:webHidden/>
              </w:rPr>
              <w:fldChar w:fldCharType="separate"/>
            </w:r>
            <w:r w:rsidR="00E27386">
              <w:rPr>
                <w:rFonts w:ascii="Rubik" w:hAnsi="Rubik" w:cs="Rubik"/>
                <w:noProof/>
                <w:webHidden/>
              </w:rPr>
              <w:t>7</w:t>
            </w:r>
            <w:r w:rsidR="0093463A" w:rsidRPr="00BB0206">
              <w:rPr>
                <w:rFonts w:ascii="Rubik" w:hAnsi="Rubik" w:cs="Rubik"/>
                <w:noProof/>
                <w:webHidden/>
              </w:rPr>
              <w:fldChar w:fldCharType="end"/>
            </w:r>
          </w:hyperlink>
        </w:p>
        <w:p w14:paraId="0EDE5A7F" w14:textId="40E850B9" w:rsidR="0093463A" w:rsidRPr="00BB0206" w:rsidRDefault="00000000" w:rsidP="0093463A">
          <w:pPr>
            <w:pStyle w:val="TOC1"/>
            <w:spacing w:before="120"/>
            <w:rPr>
              <w:rFonts w:ascii="Rubik" w:eastAsiaTheme="minorEastAsia" w:hAnsi="Rubik" w:cs="Rubik"/>
              <w:noProof/>
              <w:sz w:val="22"/>
              <w:szCs w:val="22"/>
              <w:lang w:val="en-GB"/>
            </w:rPr>
          </w:pPr>
          <w:hyperlink w:anchor="_Toc30506598" w:history="1">
            <w:r w:rsidR="0093463A" w:rsidRPr="00BB0206">
              <w:rPr>
                <w:rStyle w:val="Hyperlink"/>
                <w:rFonts w:ascii="Rubik" w:hAnsi="Rubik" w:cs="Rubik"/>
                <w:noProof/>
              </w:rPr>
              <w:t>ACCEPTANCE</w:t>
            </w:r>
            <w:r w:rsidR="0093463A" w:rsidRPr="00BB0206">
              <w:rPr>
                <w:rFonts w:ascii="Rubik" w:hAnsi="Rubik" w:cs="Rubik"/>
                <w:noProof/>
                <w:webHidden/>
              </w:rPr>
              <w:tab/>
            </w:r>
            <w:r w:rsidR="0093463A" w:rsidRPr="00BB0206">
              <w:rPr>
                <w:rFonts w:ascii="Rubik" w:hAnsi="Rubik" w:cs="Rubik"/>
                <w:noProof/>
                <w:webHidden/>
              </w:rPr>
              <w:fldChar w:fldCharType="begin"/>
            </w:r>
            <w:r w:rsidR="0093463A" w:rsidRPr="00BB0206">
              <w:rPr>
                <w:rFonts w:ascii="Rubik" w:hAnsi="Rubik" w:cs="Rubik"/>
                <w:noProof/>
                <w:webHidden/>
              </w:rPr>
              <w:instrText xml:space="preserve"> PAGEREF _Toc30506598 \h </w:instrText>
            </w:r>
            <w:r w:rsidR="0093463A" w:rsidRPr="00BB0206">
              <w:rPr>
                <w:rFonts w:ascii="Rubik" w:hAnsi="Rubik" w:cs="Rubik"/>
                <w:noProof/>
                <w:webHidden/>
              </w:rPr>
            </w:r>
            <w:r w:rsidR="0093463A" w:rsidRPr="00BB0206">
              <w:rPr>
                <w:rFonts w:ascii="Rubik" w:hAnsi="Rubik" w:cs="Rubik"/>
                <w:noProof/>
                <w:webHidden/>
              </w:rPr>
              <w:fldChar w:fldCharType="separate"/>
            </w:r>
            <w:r w:rsidR="00E27386">
              <w:rPr>
                <w:rFonts w:ascii="Rubik" w:hAnsi="Rubik" w:cs="Rubik"/>
                <w:noProof/>
                <w:webHidden/>
              </w:rPr>
              <w:t>7</w:t>
            </w:r>
            <w:r w:rsidR="0093463A" w:rsidRPr="00BB0206">
              <w:rPr>
                <w:rFonts w:ascii="Rubik" w:hAnsi="Rubik" w:cs="Rubik"/>
                <w:noProof/>
                <w:webHidden/>
              </w:rPr>
              <w:fldChar w:fldCharType="end"/>
            </w:r>
          </w:hyperlink>
        </w:p>
        <w:p w14:paraId="034282BF" w14:textId="55FC9B13" w:rsidR="0093463A" w:rsidRPr="00BB0206" w:rsidRDefault="00000000" w:rsidP="0093463A">
          <w:pPr>
            <w:pStyle w:val="TOC1"/>
            <w:spacing w:before="120"/>
            <w:rPr>
              <w:rFonts w:ascii="Rubik" w:eastAsiaTheme="minorEastAsia" w:hAnsi="Rubik" w:cs="Rubik"/>
              <w:noProof/>
              <w:sz w:val="22"/>
              <w:szCs w:val="22"/>
              <w:lang w:val="en-GB"/>
            </w:rPr>
          </w:pPr>
          <w:hyperlink w:anchor="_Toc30506599" w:history="1">
            <w:r w:rsidR="0093463A" w:rsidRPr="00BB0206">
              <w:rPr>
                <w:rStyle w:val="Hyperlink"/>
                <w:rFonts w:ascii="Rubik" w:hAnsi="Rubik" w:cs="Rubik"/>
                <w:noProof/>
              </w:rPr>
              <w:t>APPENDIX 1   Financial or material abuse</w:t>
            </w:r>
            <w:r w:rsidR="0093463A" w:rsidRPr="00BB0206">
              <w:rPr>
                <w:rFonts w:ascii="Rubik" w:hAnsi="Rubik" w:cs="Rubik"/>
                <w:noProof/>
                <w:webHidden/>
              </w:rPr>
              <w:tab/>
            </w:r>
            <w:r w:rsidR="0093463A" w:rsidRPr="00BB0206">
              <w:rPr>
                <w:rFonts w:ascii="Rubik" w:hAnsi="Rubik" w:cs="Rubik"/>
                <w:noProof/>
                <w:webHidden/>
              </w:rPr>
              <w:fldChar w:fldCharType="begin"/>
            </w:r>
            <w:r w:rsidR="0093463A" w:rsidRPr="00BB0206">
              <w:rPr>
                <w:rFonts w:ascii="Rubik" w:hAnsi="Rubik" w:cs="Rubik"/>
                <w:noProof/>
                <w:webHidden/>
              </w:rPr>
              <w:instrText xml:space="preserve"> PAGEREF _Toc30506599 \h </w:instrText>
            </w:r>
            <w:r w:rsidR="0093463A" w:rsidRPr="00BB0206">
              <w:rPr>
                <w:rFonts w:ascii="Rubik" w:hAnsi="Rubik" w:cs="Rubik"/>
                <w:noProof/>
                <w:webHidden/>
              </w:rPr>
            </w:r>
            <w:r w:rsidR="0093463A" w:rsidRPr="00BB0206">
              <w:rPr>
                <w:rFonts w:ascii="Rubik" w:hAnsi="Rubik" w:cs="Rubik"/>
                <w:noProof/>
                <w:webHidden/>
              </w:rPr>
              <w:fldChar w:fldCharType="separate"/>
            </w:r>
            <w:r w:rsidR="00E27386">
              <w:rPr>
                <w:rFonts w:ascii="Rubik" w:hAnsi="Rubik" w:cs="Rubik"/>
                <w:noProof/>
                <w:webHidden/>
              </w:rPr>
              <w:t>7</w:t>
            </w:r>
            <w:r w:rsidR="0093463A" w:rsidRPr="00BB0206">
              <w:rPr>
                <w:rFonts w:ascii="Rubik" w:hAnsi="Rubik" w:cs="Rubik"/>
                <w:noProof/>
                <w:webHidden/>
              </w:rPr>
              <w:fldChar w:fldCharType="end"/>
            </w:r>
          </w:hyperlink>
        </w:p>
        <w:p w14:paraId="2593E4A4" w14:textId="4FFBA82A" w:rsidR="007924B4" w:rsidRPr="00BB0206" w:rsidRDefault="00000000" w:rsidP="00761F3B">
          <w:pPr>
            <w:pStyle w:val="TOC1"/>
            <w:spacing w:before="120"/>
            <w:rPr>
              <w:rFonts w:ascii="Rubik" w:hAnsi="Rubik" w:cs="Rubik"/>
            </w:rPr>
          </w:pPr>
          <w:hyperlink w:anchor="_Toc30506601" w:history="1">
            <w:r w:rsidR="0093463A" w:rsidRPr="00BB0206">
              <w:rPr>
                <w:rStyle w:val="Hyperlink"/>
                <w:rFonts w:ascii="Rubik" w:hAnsi="Rubik" w:cs="Rubik"/>
                <w:noProof/>
              </w:rPr>
              <w:t xml:space="preserve">APPENDIX 2   Checklist for </w:t>
            </w:r>
            <w:r w:rsidR="00612888">
              <w:rPr>
                <w:rStyle w:val="Hyperlink"/>
                <w:rFonts w:ascii="Rubik" w:hAnsi="Rubik" w:cs="Rubik"/>
                <w:noProof/>
              </w:rPr>
              <w:t xml:space="preserve">care workers </w:t>
            </w:r>
            <w:r w:rsidR="0093463A" w:rsidRPr="00BB0206">
              <w:rPr>
                <w:rFonts w:ascii="Rubik" w:hAnsi="Rubik" w:cs="Rubik"/>
                <w:noProof/>
                <w:webHidden/>
              </w:rPr>
              <w:tab/>
            </w:r>
            <w:r w:rsidR="0093463A" w:rsidRPr="00BB0206">
              <w:rPr>
                <w:rFonts w:ascii="Rubik" w:hAnsi="Rubik" w:cs="Rubik"/>
                <w:noProof/>
                <w:webHidden/>
              </w:rPr>
              <w:fldChar w:fldCharType="begin"/>
            </w:r>
            <w:r w:rsidR="0093463A" w:rsidRPr="00BB0206">
              <w:rPr>
                <w:rFonts w:ascii="Rubik" w:hAnsi="Rubik" w:cs="Rubik"/>
                <w:noProof/>
                <w:webHidden/>
              </w:rPr>
              <w:instrText xml:space="preserve"> PAGEREF _Toc30506601 \h </w:instrText>
            </w:r>
            <w:r w:rsidR="0093463A" w:rsidRPr="00BB0206">
              <w:rPr>
                <w:rFonts w:ascii="Rubik" w:hAnsi="Rubik" w:cs="Rubik"/>
                <w:noProof/>
                <w:webHidden/>
              </w:rPr>
            </w:r>
            <w:r w:rsidR="0093463A" w:rsidRPr="00BB0206">
              <w:rPr>
                <w:rFonts w:ascii="Rubik" w:hAnsi="Rubik" w:cs="Rubik"/>
                <w:noProof/>
                <w:webHidden/>
              </w:rPr>
              <w:fldChar w:fldCharType="separate"/>
            </w:r>
            <w:r w:rsidR="00E27386">
              <w:rPr>
                <w:rFonts w:ascii="Rubik" w:hAnsi="Rubik" w:cs="Rubik"/>
                <w:noProof/>
                <w:webHidden/>
              </w:rPr>
              <w:t>8</w:t>
            </w:r>
            <w:r w:rsidR="0093463A" w:rsidRPr="00BB0206">
              <w:rPr>
                <w:rFonts w:ascii="Rubik" w:hAnsi="Rubik" w:cs="Rubik"/>
                <w:noProof/>
                <w:webHidden/>
              </w:rPr>
              <w:fldChar w:fldCharType="end"/>
            </w:r>
          </w:hyperlink>
          <w:r w:rsidR="007924B4" w:rsidRPr="00BB0206">
            <w:rPr>
              <w:rFonts w:ascii="Rubik" w:hAnsi="Rubik" w:cs="Rubik"/>
              <w:b/>
              <w:bCs/>
              <w:noProof/>
            </w:rPr>
            <w:fldChar w:fldCharType="end"/>
          </w:r>
        </w:p>
      </w:sdtContent>
    </w:sdt>
    <w:p w14:paraId="145B41D7" w14:textId="77777777" w:rsidR="00B15824" w:rsidRDefault="00B15824" w:rsidP="00B15824">
      <w:pPr>
        <w:pStyle w:val="Heading1"/>
        <w:ind w:left="720"/>
        <w:rPr>
          <w:rFonts w:ascii="Rubik" w:hAnsi="Rubik" w:cs="Rubik"/>
        </w:rPr>
      </w:pPr>
      <w:bookmarkStart w:id="0" w:name="_Toc30506582"/>
    </w:p>
    <w:p w14:paraId="2593E4A6" w14:textId="0BF98344" w:rsidR="0099478D" w:rsidRPr="00BB0206" w:rsidRDefault="006F6C95" w:rsidP="004F7176">
      <w:pPr>
        <w:pStyle w:val="Heading1"/>
        <w:numPr>
          <w:ilvl w:val="0"/>
          <w:numId w:val="39"/>
        </w:numPr>
        <w:rPr>
          <w:rFonts w:ascii="Rubik" w:hAnsi="Rubik" w:cs="Rubik"/>
        </w:rPr>
      </w:pPr>
      <w:r w:rsidRPr="00BB0206">
        <w:rPr>
          <w:rFonts w:ascii="Rubik" w:hAnsi="Rubik" w:cs="Rubik"/>
        </w:rPr>
        <w:t>SCOPE</w:t>
      </w:r>
      <w:bookmarkEnd w:id="0"/>
    </w:p>
    <w:p w14:paraId="7F3DFB0E" w14:textId="77777777" w:rsidR="004F7176" w:rsidRPr="00BB0206" w:rsidRDefault="004F7176" w:rsidP="0065401D">
      <w:pPr>
        <w:rPr>
          <w:rFonts w:ascii="Rubik" w:hAnsi="Rubik" w:cs="Rubik"/>
        </w:rPr>
      </w:pPr>
      <w:bookmarkStart w:id="1" w:name="_Hlk496716164"/>
    </w:p>
    <w:p w14:paraId="2214A10F" w14:textId="50544F51" w:rsidR="0065401D" w:rsidRPr="00BB0206" w:rsidRDefault="0065401D" w:rsidP="004F7176">
      <w:pPr>
        <w:ind w:left="705" w:hanging="705"/>
        <w:rPr>
          <w:rFonts w:ascii="Rubik" w:hAnsi="Rubik" w:cs="Rubik"/>
        </w:rPr>
      </w:pPr>
      <w:r w:rsidRPr="00BB0206">
        <w:rPr>
          <w:rFonts w:ascii="Rubik" w:hAnsi="Rubik" w:cs="Rubik"/>
        </w:rPr>
        <w:t xml:space="preserve">1.1 </w:t>
      </w:r>
      <w:r w:rsidR="004F7176" w:rsidRPr="00BB0206">
        <w:rPr>
          <w:rFonts w:ascii="Rubik" w:hAnsi="Rubik" w:cs="Rubik"/>
        </w:rPr>
        <w:tab/>
      </w:r>
      <w:r w:rsidRPr="00BB0206">
        <w:rPr>
          <w:rFonts w:ascii="Rubik" w:hAnsi="Rubik" w:cs="Rubik"/>
        </w:rPr>
        <w:t xml:space="preserve">The aim of this guidance </w:t>
      </w:r>
      <w:r w:rsidR="002D2D76">
        <w:rPr>
          <w:rFonts w:ascii="Rubik" w:hAnsi="Rubik" w:cs="Rubik"/>
        </w:rPr>
        <w:t xml:space="preserve">for care workers </w:t>
      </w:r>
      <w:r w:rsidRPr="00BB0206">
        <w:rPr>
          <w:rFonts w:ascii="Rubik" w:hAnsi="Rubik" w:cs="Rubik"/>
        </w:rPr>
        <w:t xml:space="preserve">is to protect the financial interests of people of all ages with care needs. The intended outcome is that their money, </w:t>
      </w:r>
      <w:proofErr w:type="gramStart"/>
      <w:r w:rsidRPr="00BB0206">
        <w:rPr>
          <w:rFonts w:ascii="Rubik" w:hAnsi="Rubik" w:cs="Rubik"/>
        </w:rPr>
        <w:t>property</w:t>
      </w:r>
      <w:proofErr w:type="gramEnd"/>
      <w:r w:rsidRPr="00BB0206">
        <w:rPr>
          <w:rFonts w:ascii="Rubik" w:hAnsi="Rubik" w:cs="Rubik"/>
        </w:rPr>
        <w:t xml:space="preserve"> and belongings are kept safe whil</w:t>
      </w:r>
      <w:r w:rsidR="00945922" w:rsidRPr="00BB0206">
        <w:rPr>
          <w:rFonts w:ascii="Rubik" w:hAnsi="Rubik" w:cs="Rubik"/>
        </w:rPr>
        <w:t>e</w:t>
      </w:r>
      <w:r w:rsidRPr="00BB0206">
        <w:rPr>
          <w:rFonts w:ascii="Rubik" w:hAnsi="Rubik" w:cs="Rubik"/>
        </w:rPr>
        <w:t xml:space="preserve"> they are receiving services from the organisation.</w:t>
      </w:r>
      <w:r w:rsidR="00FC779D">
        <w:rPr>
          <w:rFonts w:ascii="Rubik" w:hAnsi="Rubik" w:cs="Rubik"/>
        </w:rPr>
        <w:t xml:space="preserve"> There is separate guidance for volunteers. </w:t>
      </w:r>
    </w:p>
    <w:p w14:paraId="4A60DCD1" w14:textId="77777777" w:rsidR="0065401D" w:rsidRPr="00BB0206" w:rsidRDefault="0065401D" w:rsidP="0065401D">
      <w:pPr>
        <w:rPr>
          <w:rFonts w:ascii="Rubik" w:hAnsi="Rubik" w:cs="Rubik"/>
        </w:rPr>
      </w:pPr>
    </w:p>
    <w:p w14:paraId="31795823" w14:textId="5518A7C6" w:rsidR="0065401D" w:rsidRPr="00BB0206" w:rsidRDefault="0065401D" w:rsidP="0065401D">
      <w:pPr>
        <w:rPr>
          <w:rFonts w:ascii="Rubik" w:hAnsi="Rubik" w:cs="Rubik"/>
        </w:rPr>
      </w:pPr>
      <w:r w:rsidRPr="00BB0206">
        <w:rPr>
          <w:rFonts w:ascii="Rubik" w:hAnsi="Rubik" w:cs="Rubik"/>
        </w:rPr>
        <w:t xml:space="preserve">1.2 </w:t>
      </w:r>
      <w:r w:rsidR="004F7176" w:rsidRPr="00BB0206">
        <w:rPr>
          <w:rFonts w:ascii="Rubik" w:hAnsi="Rubik" w:cs="Rubik"/>
        </w:rPr>
        <w:tab/>
      </w:r>
      <w:r w:rsidRPr="00BB0206">
        <w:rPr>
          <w:rFonts w:ascii="Rubik" w:hAnsi="Rubik" w:cs="Rubik"/>
        </w:rPr>
        <w:t xml:space="preserve">Terms </w:t>
      </w:r>
      <w:proofErr w:type="gramStart"/>
      <w:r w:rsidRPr="00BB0206">
        <w:rPr>
          <w:rFonts w:ascii="Rubik" w:hAnsi="Rubik" w:cs="Rubik"/>
        </w:rPr>
        <w:t>used</w:t>
      </w:r>
      <w:proofErr w:type="gramEnd"/>
    </w:p>
    <w:p w14:paraId="1736F43C" w14:textId="4FA0B836" w:rsidR="0065401D" w:rsidRPr="00BB0206" w:rsidRDefault="0065401D" w:rsidP="0065401D">
      <w:pPr>
        <w:pStyle w:val="ListParagraph"/>
        <w:numPr>
          <w:ilvl w:val="0"/>
          <w:numId w:val="26"/>
        </w:numPr>
        <w:rPr>
          <w:rFonts w:ascii="Rubik" w:hAnsi="Rubik" w:cs="Rubik"/>
        </w:rPr>
      </w:pPr>
      <w:r w:rsidRPr="00BB0206">
        <w:rPr>
          <w:rFonts w:ascii="Rubik" w:hAnsi="Rubik" w:cs="Rubik"/>
        </w:rPr>
        <w:t>‘</w:t>
      </w:r>
      <w:r w:rsidR="00C840D1">
        <w:rPr>
          <w:rFonts w:ascii="Rubik" w:hAnsi="Rubik" w:cs="Rubik"/>
        </w:rPr>
        <w:t>P</w:t>
      </w:r>
      <w:r w:rsidRPr="00BB0206">
        <w:rPr>
          <w:rFonts w:ascii="Rubik" w:hAnsi="Rubik" w:cs="Rubik"/>
        </w:rPr>
        <w:t>erson with care needs’ refers to an adult, child or young person who is receiving care and support</w:t>
      </w:r>
      <w:r w:rsidR="00364BC7" w:rsidRPr="00BB0206">
        <w:rPr>
          <w:rFonts w:ascii="Rubik" w:hAnsi="Rubik" w:cs="Rubik"/>
        </w:rPr>
        <w:t xml:space="preserve"> from the organisation</w:t>
      </w:r>
      <w:r w:rsidR="00C840D1">
        <w:rPr>
          <w:rFonts w:ascii="Rubik" w:hAnsi="Rubik" w:cs="Rubik"/>
        </w:rPr>
        <w:t>.</w:t>
      </w:r>
    </w:p>
    <w:p w14:paraId="32445A25" w14:textId="045BC4FC" w:rsidR="0065401D" w:rsidRDefault="0065401D" w:rsidP="0065401D">
      <w:pPr>
        <w:pStyle w:val="ListParagraph"/>
        <w:numPr>
          <w:ilvl w:val="0"/>
          <w:numId w:val="26"/>
        </w:numPr>
        <w:rPr>
          <w:rFonts w:ascii="Rubik" w:hAnsi="Rubik" w:cs="Rubik"/>
        </w:rPr>
      </w:pPr>
      <w:r w:rsidRPr="00BB0206">
        <w:rPr>
          <w:rFonts w:ascii="Rubik" w:hAnsi="Rubik" w:cs="Rubik"/>
        </w:rPr>
        <w:t>‘</w:t>
      </w:r>
      <w:r w:rsidR="00C840D1" w:rsidRPr="00BB0206">
        <w:rPr>
          <w:rFonts w:ascii="Rubik" w:hAnsi="Rubik" w:cs="Rubik"/>
        </w:rPr>
        <w:t>Service</w:t>
      </w:r>
      <w:r w:rsidRPr="00BB0206">
        <w:rPr>
          <w:rFonts w:ascii="Rubik" w:hAnsi="Rubik" w:cs="Rubik"/>
        </w:rPr>
        <w:t xml:space="preserve"> user’ refers to both the person with care needs </w:t>
      </w:r>
      <w:r w:rsidRPr="00FC779D">
        <w:rPr>
          <w:rFonts w:ascii="Rubik" w:hAnsi="Rubik" w:cs="Rubik"/>
          <w:bCs/>
        </w:rPr>
        <w:t>and</w:t>
      </w:r>
      <w:r w:rsidRPr="00BB0206">
        <w:rPr>
          <w:rFonts w:ascii="Rubik" w:hAnsi="Rubik" w:cs="Rubik"/>
        </w:rPr>
        <w:t xml:space="preserve"> their parent or carer.</w:t>
      </w:r>
    </w:p>
    <w:p w14:paraId="2B456765" w14:textId="77777777" w:rsidR="006C0021" w:rsidRDefault="006C0021" w:rsidP="006C0021">
      <w:pPr>
        <w:pStyle w:val="ListParagraph"/>
        <w:ind w:left="1069"/>
        <w:rPr>
          <w:rFonts w:ascii="Rubik" w:hAnsi="Rubik" w:cs="Rubik"/>
        </w:rPr>
      </w:pPr>
    </w:p>
    <w:bookmarkEnd w:id="1"/>
    <w:p w14:paraId="2593E4AD" w14:textId="5286412A" w:rsidR="00AF4CB5" w:rsidRPr="00BB0206" w:rsidRDefault="002B4E44" w:rsidP="00AF4CB5">
      <w:pPr>
        <w:pStyle w:val="Policybody"/>
        <w:spacing w:before="0"/>
        <w:jc w:val="left"/>
        <w:rPr>
          <w:rFonts w:ascii="Rubik" w:hAnsi="Rubik" w:cs="Rubik"/>
        </w:rPr>
      </w:pPr>
      <w:r w:rsidRPr="00BB0206">
        <w:rPr>
          <w:rFonts w:ascii="Rubik" w:hAnsi="Rubik" w:cs="Rubik"/>
        </w:rPr>
        <w:t>1.3</w:t>
      </w:r>
      <w:r w:rsidR="00AF4CB5" w:rsidRPr="00BB0206">
        <w:rPr>
          <w:rFonts w:ascii="Rubik" w:hAnsi="Rubik" w:cs="Rubik"/>
        </w:rPr>
        <w:t xml:space="preserve"> </w:t>
      </w:r>
      <w:r w:rsidR="004F7176" w:rsidRPr="00BB0206">
        <w:rPr>
          <w:rFonts w:ascii="Rubik" w:hAnsi="Rubik" w:cs="Rubik"/>
        </w:rPr>
        <w:tab/>
      </w:r>
      <w:r w:rsidR="00FB7498">
        <w:rPr>
          <w:rFonts w:ascii="Rubik" w:hAnsi="Rubik" w:cs="Rubik"/>
        </w:rPr>
        <w:t>See also</w:t>
      </w:r>
      <w:r w:rsidR="00AF4CB5" w:rsidRPr="00BB0206">
        <w:rPr>
          <w:rFonts w:ascii="Rubik" w:hAnsi="Rubik" w:cs="Rubik"/>
        </w:rPr>
        <w:t>:</w:t>
      </w:r>
    </w:p>
    <w:p w14:paraId="2593E4AE" w14:textId="79A5BFD9" w:rsidR="00AF4CB5" w:rsidRPr="00BB0206" w:rsidRDefault="00AF4CB5" w:rsidP="004F7176">
      <w:pPr>
        <w:pStyle w:val="Policybody"/>
        <w:numPr>
          <w:ilvl w:val="0"/>
          <w:numId w:val="9"/>
        </w:numPr>
        <w:spacing w:before="0"/>
        <w:ind w:left="1069"/>
        <w:jc w:val="left"/>
        <w:rPr>
          <w:rFonts w:ascii="Rubik" w:hAnsi="Rubik" w:cs="Rubik"/>
          <w:u w:val="single"/>
        </w:rPr>
      </w:pPr>
      <w:r w:rsidRPr="00BB0206">
        <w:rPr>
          <w:rFonts w:ascii="Rubik" w:hAnsi="Rubik" w:cs="Rubik"/>
        </w:rPr>
        <w:t xml:space="preserve">confidentiality and disclosure (D11c) </w:t>
      </w:r>
    </w:p>
    <w:p w14:paraId="2593E4AF" w14:textId="007D91C0" w:rsidR="00AF4CB5" w:rsidRPr="00BB0206" w:rsidRDefault="00AF4CB5" w:rsidP="004F7176">
      <w:pPr>
        <w:pStyle w:val="Policybody"/>
        <w:numPr>
          <w:ilvl w:val="0"/>
          <w:numId w:val="9"/>
        </w:numPr>
        <w:spacing w:before="0"/>
        <w:ind w:left="1069"/>
        <w:jc w:val="left"/>
        <w:rPr>
          <w:rFonts w:ascii="Rubik" w:hAnsi="Rubik" w:cs="Rubik"/>
          <w:u w:val="single"/>
        </w:rPr>
      </w:pPr>
      <w:r w:rsidRPr="00BB0206">
        <w:rPr>
          <w:rFonts w:ascii="Rubik" w:hAnsi="Rubik" w:cs="Rubik"/>
        </w:rPr>
        <w:t>data protection and subject access (A03c</w:t>
      </w:r>
      <w:r w:rsidR="00E665EB" w:rsidRPr="00BB0206">
        <w:rPr>
          <w:rFonts w:ascii="Rubik" w:hAnsi="Rubik" w:cs="Rubik"/>
        </w:rPr>
        <w:t xml:space="preserve"> or</w:t>
      </w:r>
      <w:r w:rsidRPr="00BB0206">
        <w:rPr>
          <w:rFonts w:ascii="Rubik" w:hAnsi="Rubik" w:cs="Rubik"/>
        </w:rPr>
        <w:t xml:space="preserve"> A.03d)</w:t>
      </w:r>
    </w:p>
    <w:p w14:paraId="2593E4B0" w14:textId="4ACDA323" w:rsidR="00AF4CB5" w:rsidRPr="00BB0206" w:rsidRDefault="00AF4CB5" w:rsidP="004F7176">
      <w:pPr>
        <w:pStyle w:val="Policybody"/>
        <w:numPr>
          <w:ilvl w:val="0"/>
          <w:numId w:val="9"/>
        </w:numPr>
        <w:spacing w:before="0"/>
        <w:ind w:left="1069"/>
        <w:jc w:val="left"/>
        <w:rPr>
          <w:rFonts w:ascii="Rubik" w:hAnsi="Rubik" w:cs="Rubik"/>
          <w:u w:val="single"/>
        </w:rPr>
      </w:pPr>
      <w:r w:rsidRPr="00BB0206">
        <w:rPr>
          <w:rFonts w:ascii="Rubik" w:hAnsi="Rubik" w:cs="Rubik"/>
        </w:rPr>
        <w:t>safeguarding adults (B05c)</w:t>
      </w:r>
    </w:p>
    <w:p w14:paraId="2593E4B1" w14:textId="4A8C66B2" w:rsidR="00AF4CB5" w:rsidRPr="00BB0206" w:rsidRDefault="00AF4CB5" w:rsidP="004F7176">
      <w:pPr>
        <w:pStyle w:val="Policyhead1"/>
        <w:numPr>
          <w:ilvl w:val="0"/>
          <w:numId w:val="9"/>
        </w:numPr>
        <w:spacing w:before="0"/>
        <w:ind w:left="1069"/>
        <w:rPr>
          <w:rFonts w:ascii="Rubik" w:hAnsi="Rubik" w:cs="Rubik"/>
          <w:b w:val="0"/>
        </w:rPr>
      </w:pPr>
      <w:r w:rsidRPr="00BB0206">
        <w:rPr>
          <w:rFonts w:ascii="Rubik" w:hAnsi="Rubik" w:cs="Rubik"/>
          <w:b w:val="0"/>
          <w:caps w:val="0"/>
        </w:rPr>
        <w:t>safeguarding and child protection (C01c)</w:t>
      </w:r>
    </w:p>
    <w:p w14:paraId="2593E4B2" w14:textId="305B2072" w:rsidR="00AF4CB5" w:rsidRPr="00BB0206" w:rsidRDefault="00AF4CB5" w:rsidP="004F7176">
      <w:pPr>
        <w:pStyle w:val="Policyhead1"/>
        <w:numPr>
          <w:ilvl w:val="0"/>
          <w:numId w:val="9"/>
        </w:numPr>
        <w:spacing w:before="0"/>
        <w:ind w:left="1069"/>
        <w:rPr>
          <w:rFonts w:ascii="Rubik" w:hAnsi="Rubik" w:cs="Rubik"/>
          <w:b w:val="0"/>
        </w:rPr>
      </w:pPr>
      <w:r w:rsidRPr="00BB0206">
        <w:rPr>
          <w:rFonts w:ascii="Rubik" w:hAnsi="Rubik" w:cs="Rubik"/>
          <w:b w:val="0"/>
          <w:caps w:val="0"/>
        </w:rPr>
        <w:t>autonomy and independence (D0</w:t>
      </w:r>
      <w:r w:rsidR="00E665EB" w:rsidRPr="00BB0206">
        <w:rPr>
          <w:rFonts w:ascii="Rubik" w:hAnsi="Rubik" w:cs="Rubik"/>
          <w:b w:val="0"/>
          <w:caps w:val="0"/>
        </w:rPr>
        <w:t>4</w:t>
      </w:r>
      <w:r w:rsidRPr="00BB0206">
        <w:rPr>
          <w:rFonts w:ascii="Rubik" w:hAnsi="Rubik" w:cs="Rubik"/>
          <w:b w:val="0"/>
          <w:caps w:val="0"/>
        </w:rPr>
        <w:t>)</w:t>
      </w:r>
    </w:p>
    <w:p w14:paraId="2593E4B3" w14:textId="6835BA8A" w:rsidR="00AF4CB5" w:rsidRPr="00BC4B4F" w:rsidRDefault="00E76997" w:rsidP="004F7176">
      <w:pPr>
        <w:pStyle w:val="Policyhead1"/>
        <w:numPr>
          <w:ilvl w:val="0"/>
          <w:numId w:val="9"/>
        </w:numPr>
        <w:spacing w:before="0"/>
        <w:ind w:left="1069"/>
        <w:rPr>
          <w:rFonts w:ascii="Rubik" w:hAnsi="Rubik" w:cs="Rubik"/>
          <w:b w:val="0"/>
        </w:rPr>
      </w:pPr>
      <w:r w:rsidRPr="00BB0206">
        <w:rPr>
          <w:rFonts w:ascii="Rubik" w:hAnsi="Rubik" w:cs="Rubik"/>
          <w:b w:val="0"/>
          <w:caps w:val="0"/>
        </w:rPr>
        <w:t xml:space="preserve">the organisation’s </w:t>
      </w:r>
      <w:r w:rsidR="00AF4CB5" w:rsidRPr="00BB0206">
        <w:rPr>
          <w:rFonts w:ascii="Rubik" w:hAnsi="Rubik" w:cs="Rubik"/>
          <w:b w:val="0"/>
          <w:caps w:val="0"/>
        </w:rPr>
        <w:t>conflict of interest</w:t>
      </w:r>
      <w:r w:rsidRPr="00BB0206">
        <w:rPr>
          <w:rFonts w:ascii="Rubik" w:hAnsi="Rubik" w:cs="Rubik"/>
          <w:b w:val="0"/>
          <w:caps w:val="0"/>
        </w:rPr>
        <w:t xml:space="preserve"> policy</w:t>
      </w:r>
    </w:p>
    <w:p w14:paraId="34C581CB" w14:textId="135B425F" w:rsidR="00BC4B4F" w:rsidRPr="00BC4B4F" w:rsidRDefault="00BC4B4F" w:rsidP="004F7176">
      <w:pPr>
        <w:pStyle w:val="Policyhead1"/>
        <w:numPr>
          <w:ilvl w:val="0"/>
          <w:numId w:val="9"/>
        </w:numPr>
        <w:spacing w:before="0"/>
        <w:ind w:left="1069"/>
        <w:rPr>
          <w:rFonts w:ascii="Rubik" w:hAnsi="Rubik" w:cs="Rubik"/>
          <w:b w:val="0"/>
          <w:highlight w:val="yellow"/>
        </w:rPr>
      </w:pPr>
      <w:r w:rsidRPr="00BC4B4F">
        <w:rPr>
          <w:rFonts w:ascii="Rubik" w:hAnsi="Rubik" w:cs="Rubik"/>
          <w:b w:val="0"/>
          <w:caps w:val="0"/>
          <w:highlight w:val="yellow"/>
        </w:rPr>
        <w:t>the organisation’s gift policy.</w:t>
      </w:r>
    </w:p>
    <w:p w14:paraId="2593E4B4" w14:textId="77777777" w:rsidR="00AF4CB5" w:rsidRPr="00BB0206" w:rsidRDefault="00AF4CB5" w:rsidP="004F7176">
      <w:pPr>
        <w:pStyle w:val="Policybody"/>
        <w:spacing w:before="0"/>
        <w:ind w:left="349"/>
        <w:jc w:val="left"/>
        <w:rPr>
          <w:rFonts w:ascii="Rubik" w:hAnsi="Rubik" w:cs="Rubik"/>
        </w:rPr>
      </w:pPr>
      <w:r w:rsidRPr="00BB0206">
        <w:rPr>
          <w:rFonts w:ascii="Rubik" w:hAnsi="Rubik" w:cs="Rubik"/>
        </w:rPr>
        <w:t xml:space="preserve"> </w:t>
      </w:r>
    </w:p>
    <w:p w14:paraId="2593E4B5" w14:textId="5363E2EB" w:rsidR="00AF4CB5" w:rsidRPr="00BB0206" w:rsidRDefault="007924B4" w:rsidP="007924B4">
      <w:pPr>
        <w:pStyle w:val="Heading1"/>
        <w:rPr>
          <w:rFonts w:ascii="Rubik" w:hAnsi="Rubik" w:cs="Rubik"/>
        </w:rPr>
      </w:pPr>
      <w:bookmarkStart w:id="2" w:name="_Toc30506583"/>
      <w:r w:rsidRPr="00BB0206">
        <w:rPr>
          <w:rFonts w:ascii="Rubik" w:hAnsi="Rubik" w:cs="Rubik"/>
        </w:rPr>
        <w:lastRenderedPageBreak/>
        <w:t xml:space="preserve">2.0 </w:t>
      </w:r>
      <w:r w:rsidR="004F7176" w:rsidRPr="00BB0206">
        <w:rPr>
          <w:rFonts w:ascii="Rubik" w:hAnsi="Rubik" w:cs="Rubik"/>
        </w:rPr>
        <w:tab/>
      </w:r>
      <w:r w:rsidRPr="00BB0206">
        <w:rPr>
          <w:rFonts w:ascii="Rubik" w:hAnsi="Rubik" w:cs="Rubik"/>
        </w:rPr>
        <w:t>CASH HANDLING AND OTHER FINANCIAL ACTIVITIES</w:t>
      </w:r>
      <w:bookmarkEnd w:id="2"/>
    </w:p>
    <w:p w14:paraId="76EF5EE7" w14:textId="77777777" w:rsidR="004F7176" w:rsidRPr="00BB0206" w:rsidRDefault="004F7176" w:rsidP="007924B4">
      <w:pPr>
        <w:pStyle w:val="Heading2"/>
        <w:rPr>
          <w:rFonts w:ascii="Rubik" w:hAnsi="Rubik" w:cs="Rubik"/>
        </w:rPr>
      </w:pPr>
      <w:bookmarkStart w:id="3" w:name="_Toc30506584"/>
    </w:p>
    <w:p w14:paraId="2593E4B6" w14:textId="5818B549" w:rsidR="00AF4CB5" w:rsidRPr="00BB0206" w:rsidRDefault="00AF4CB5" w:rsidP="007924B4">
      <w:pPr>
        <w:pStyle w:val="Heading2"/>
        <w:rPr>
          <w:rFonts w:ascii="Rubik" w:hAnsi="Rubik" w:cs="Rubik"/>
        </w:rPr>
      </w:pPr>
      <w:r w:rsidRPr="00BB0206">
        <w:rPr>
          <w:rFonts w:ascii="Rubik" w:hAnsi="Rubik" w:cs="Rubik"/>
        </w:rPr>
        <w:t xml:space="preserve">2.1 </w:t>
      </w:r>
      <w:r w:rsidR="004F7176" w:rsidRPr="00BB0206">
        <w:rPr>
          <w:rFonts w:ascii="Rubik" w:hAnsi="Rubik" w:cs="Rubik"/>
        </w:rPr>
        <w:tab/>
      </w:r>
      <w:r w:rsidRPr="00BB0206">
        <w:rPr>
          <w:rFonts w:ascii="Rubik" w:hAnsi="Rubik" w:cs="Rubik"/>
        </w:rPr>
        <w:t>Always:</w:t>
      </w:r>
      <w:bookmarkEnd w:id="3"/>
    </w:p>
    <w:p w14:paraId="2593E4B7" w14:textId="77777777" w:rsidR="00AF4CB5" w:rsidRPr="00BB0206" w:rsidRDefault="00AF4CB5" w:rsidP="00916EC5">
      <w:pPr>
        <w:pStyle w:val="Policybulletfirst"/>
        <w:numPr>
          <w:ilvl w:val="0"/>
          <w:numId w:val="10"/>
        </w:numPr>
        <w:spacing w:before="0"/>
        <w:rPr>
          <w:rFonts w:ascii="Rubik" w:hAnsi="Rubik" w:cs="Rubik"/>
        </w:rPr>
      </w:pPr>
      <w:r w:rsidRPr="00BB0206">
        <w:rPr>
          <w:rFonts w:ascii="Rubik" w:hAnsi="Rubik" w:cs="Rubik"/>
        </w:rPr>
        <w:t>act with i</w:t>
      </w:r>
      <w:r w:rsidR="006F7F65" w:rsidRPr="00BB0206">
        <w:rPr>
          <w:rFonts w:ascii="Rubik" w:hAnsi="Rubik" w:cs="Rubik"/>
        </w:rPr>
        <w:t xml:space="preserve">ntegrity and honesty towards </w:t>
      </w:r>
      <w:r w:rsidR="00ED464A" w:rsidRPr="00BB0206">
        <w:rPr>
          <w:rFonts w:ascii="Rubik" w:hAnsi="Rubik" w:cs="Rubik"/>
        </w:rPr>
        <w:t xml:space="preserve">service </w:t>
      </w:r>
      <w:proofErr w:type="gramStart"/>
      <w:r w:rsidR="00ED464A" w:rsidRPr="00BB0206">
        <w:rPr>
          <w:rFonts w:ascii="Rubik" w:hAnsi="Rubik" w:cs="Rubik"/>
        </w:rPr>
        <w:t>users</w:t>
      </w:r>
      <w:proofErr w:type="gramEnd"/>
      <w:r w:rsidRPr="00BB0206">
        <w:rPr>
          <w:rFonts w:ascii="Rubik" w:hAnsi="Rubik" w:cs="Rubik"/>
        </w:rPr>
        <w:t xml:space="preserve"> </w:t>
      </w:r>
    </w:p>
    <w:p w14:paraId="2593E4B8" w14:textId="594CF3D2" w:rsidR="00AF4CB5" w:rsidRPr="00BB0206" w:rsidRDefault="00AF4CB5" w:rsidP="00916EC5">
      <w:pPr>
        <w:pStyle w:val="Policybulletfirst"/>
        <w:numPr>
          <w:ilvl w:val="0"/>
          <w:numId w:val="10"/>
        </w:numPr>
        <w:spacing w:before="0"/>
        <w:rPr>
          <w:rFonts w:ascii="Rubik" w:hAnsi="Rubik" w:cs="Rubik"/>
        </w:rPr>
      </w:pPr>
      <w:r w:rsidRPr="00BB0206">
        <w:rPr>
          <w:rFonts w:ascii="Rubik" w:hAnsi="Rubik" w:cs="Rubik"/>
        </w:rPr>
        <w:t xml:space="preserve">respect each service user’s right to </w:t>
      </w:r>
      <w:r w:rsidR="00812035" w:rsidRPr="00BB0206">
        <w:rPr>
          <w:rFonts w:ascii="Rubik" w:hAnsi="Rubik" w:cs="Rubik"/>
        </w:rPr>
        <w:t>use</w:t>
      </w:r>
      <w:r w:rsidRPr="00BB0206">
        <w:rPr>
          <w:rFonts w:ascii="Rubik" w:hAnsi="Rubik" w:cs="Rubik"/>
        </w:rPr>
        <w:t xml:space="preserve"> their money </w:t>
      </w:r>
      <w:r w:rsidR="006F7F65" w:rsidRPr="00BB0206">
        <w:rPr>
          <w:rFonts w:ascii="Rubik" w:hAnsi="Rubik" w:cs="Rubik"/>
        </w:rPr>
        <w:t>as</w:t>
      </w:r>
      <w:r w:rsidRPr="00BB0206">
        <w:rPr>
          <w:rFonts w:ascii="Rubik" w:hAnsi="Rubik" w:cs="Rubik"/>
        </w:rPr>
        <w:t xml:space="preserve"> </w:t>
      </w:r>
      <w:r w:rsidR="00F465D5" w:rsidRPr="00BB0206">
        <w:rPr>
          <w:rFonts w:ascii="Rubik" w:hAnsi="Rubik" w:cs="Rubik"/>
        </w:rPr>
        <w:t xml:space="preserve">and when </w:t>
      </w:r>
      <w:r w:rsidRPr="00BB0206">
        <w:rPr>
          <w:rFonts w:ascii="Rubik" w:hAnsi="Rubik" w:cs="Rubik"/>
        </w:rPr>
        <w:t xml:space="preserve">they choose and to keep their financial affairs </w:t>
      </w:r>
      <w:proofErr w:type="gramStart"/>
      <w:r w:rsidRPr="00BB0206">
        <w:rPr>
          <w:rFonts w:ascii="Rubik" w:hAnsi="Rubik" w:cs="Rubik"/>
        </w:rPr>
        <w:t>private</w:t>
      </w:r>
      <w:proofErr w:type="gramEnd"/>
    </w:p>
    <w:p w14:paraId="2593E4B9" w14:textId="77777777" w:rsidR="00AF4CB5" w:rsidRPr="00BB0206" w:rsidRDefault="00AF4CB5" w:rsidP="00916EC5">
      <w:pPr>
        <w:pStyle w:val="Policybulletfirst"/>
        <w:numPr>
          <w:ilvl w:val="0"/>
          <w:numId w:val="10"/>
        </w:numPr>
        <w:spacing w:before="0"/>
        <w:rPr>
          <w:rFonts w:ascii="Rubik" w:hAnsi="Rubik" w:cs="Rubik"/>
        </w:rPr>
      </w:pPr>
      <w:r w:rsidRPr="00BB0206">
        <w:rPr>
          <w:rFonts w:ascii="Rubik" w:hAnsi="Rubik" w:cs="Rubik"/>
        </w:rPr>
        <w:t xml:space="preserve">treat a service user’s financial information as </w:t>
      </w:r>
      <w:proofErr w:type="gramStart"/>
      <w:r w:rsidRPr="00BB0206">
        <w:rPr>
          <w:rFonts w:ascii="Rubik" w:hAnsi="Rubik" w:cs="Rubik"/>
        </w:rPr>
        <w:t>confidential</w:t>
      </w:r>
      <w:proofErr w:type="gramEnd"/>
    </w:p>
    <w:p w14:paraId="2593E4BA" w14:textId="731C7E70" w:rsidR="006964D8" w:rsidRPr="00BB0206" w:rsidRDefault="006964D8" w:rsidP="006964D8">
      <w:pPr>
        <w:pStyle w:val="Policybulletfirst"/>
        <w:numPr>
          <w:ilvl w:val="0"/>
          <w:numId w:val="10"/>
        </w:numPr>
        <w:spacing w:before="0"/>
        <w:rPr>
          <w:rFonts w:ascii="Rubik" w:hAnsi="Rubik" w:cs="Rubik"/>
        </w:rPr>
      </w:pPr>
      <w:r w:rsidRPr="00BB0206">
        <w:rPr>
          <w:rFonts w:ascii="Rubik" w:hAnsi="Rubik" w:cs="Rubik"/>
        </w:rPr>
        <w:t xml:space="preserve">encourage service users to keep money and valuables in a secure place and </w:t>
      </w:r>
      <w:r w:rsidRPr="00BB0206">
        <w:rPr>
          <w:rFonts w:ascii="Rubik" w:hAnsi="Rubik" w:cs="Rubik"/>
          <w:bCs/>
        </w:rPr>
        <w:t>not</w:t>
      </w:r>
      <w:r w:rsidRPr="00BB0206">
        <w:rPr>
          <w:rFonts w:ascii="Rubik" w:hAnsi="Rubik" w:cs="Rubik"/>
        </w:rPr>
        <w:t xml:space="preserve"> to leave them</w:t>
      </w:r>
      <w:r w:rsidR="00215919">
        <w:rPr>
          <w:rFonts w:ascii="Rubik" w:hAnsi="Rubik" w:cs="Rubik"/>
        </w:rPr>
        <w:t xml:space="preserve"> visible or</w:t>
      </w:r>
      <w:r w:rsidRPr="00BB0206">
        <w:rPr>
          <w:rFonts w:ascii="Rubik" w:hAnsi="Rubik" w:cs="Rubik"/>
        </w:rPr>
        <w:t xml:space="preserve"> lying around in the house when you are working </w:t>
      </w:r>
      <w:proofErr w:type="gramStart"/>
      <w:r w:rsidRPr="00BB0206">
        <w:rPr>
          <w:rFonts w:ascii="Rubik" w:hAnsi="Rubik" w:cs="Rubik"/>
        </w:rPr>
        <w:t>there</w:t>
      </w:r>
      <w:proofErr w:type="gramEnd"/>
    </w:p>
    <w:p w14:paraId="61034534" w14:textId="5288AFB0" w:rsidR="00DE26FA" w:rsidRPr="00BB0206" w:rsidRDefault="00DE26FA" w:rsidP="00916EC5">
      <w:pPr>
        <w:pStyle w:val="Policybulletfirst"/>
        <w:numPr>
          <w:ilvl w:val="0"/>
          <w:numId w:val="10"/>
        </w:numPr>
        <w:spacing w:before="0"/>
        <w:rPr>
          <w:rFonts w:ascii="Rubik" w:hAnsi="Rubik" w:cs="Rubik"/>
        </w:rPr>
      </w:pPr>
      <w:bookmarkStart w:id="4" w:name="_Hlk532385621"/>
      <w:r w:rsidRPr="00BB0206">
        <w:rPr>
          <w:rFonts w:ascii="Rubik" w:hAnsi="Rubik" w:cs="Rubik"/>
        </w:rPr>
        <w:t xml:space="preserve">support and encourage the person with care needs to make their own financial decisions where </w:t>
      </w:r>
      <w:proofErr w:type="gramStart"/>
      <w:r w:rsidRPr="00BB0206">
        <w:rPr>
          <w:rFonts w:ascii="Rubik" w:hAnsi="Rubik" w:cs="Rubik"/>
        </w:rPr>
        <w:t>possible</w:t>
      </w:r>
      <w:proofErr w:type="gramEnd"/>
    </w:p>
    <w:bookmarkEnd w:id="4"/>
    <w:p w14:paraId="07EC5808" w14:textId="7AE9CDB0" w:rsidR="00DE26FA" w:rsidRPr="00BB0206" w:rsidRDefault="00AF4CB5" w:rsidP="00916EC5">
      <w:pPr>
        <w:pStyle w:val="Policybulletfirst"/>
        <w:numPr>
          <w:ilvl w:val="0"/>
          <w:numId w:val="10"/>
        </w:numPr>
        <w:spacing w:before="0"/>
        <w:rPr>
          <w:rFonts w:ascii="Rubik" w:hAnsi="Rubik" w:cs="Rubik"/>
        </w:rPr>
      </w:pPr>
      <w:r w:rsidRPr="00BB0206">
        <w:rPr>
          <w:rFonts w:ascii="Rubik" w:hAnsi="Rubik" w:cs="Rubik"/>
        </w:rPr>
        <w:t>make sure</w:t>
      </w:r>
      <w:r w:rsidR="0076749D" w:rsidRPr="00BB0206">
        <w:rPr>
          <w:rFonts w:ascii="Rubik" w:hAnsi="Rubik" w:cs="Rubik"/>
        </w:rPr>
        <w:t xml:space="preserve"> the person with care needs</w:t>
      </w:r>
      <w:r w:rsidRPr="00BB0206">
        <w:rPr>
          <w:rFonts w:ascii="Rubik" w:hAnsi="Rubik" w:cs="Rubik"/>
        </w:rPr>
        <w:t xml:space="preserve"> keep</w:t>
      </w:r>
      <w:r w:rsidR="0076749D" w:rsidRPr="00BB0206">
        <w:rPr>
          <w:rFonts w:ascii="Rubik" w:hAnsi="Rubik" w:cs="Rubik"/>
        </w:rPr>
        <w:t>s</w:t>
      </w:r>
      <w:r w:rsidR="006F7F65" w:rsidRPr="00BB0206">
        <w:rPr>
          <w:rFonts w:ascii="Rubik" w:hAnsi="Rubik" w:cs="Rubik"/>
        </w:rPr>
        <w:t xml:space="preserve"> control of their own finances</w:t>
      </w:r>
      <w:r w:rsidRPr="00BB0206">
        <w:rPr>
          <w:rFonts w:ascii="Rubik" w:hAnsi="Rubik" w:cs="Rubik"/>
        </w:rPr>
        <w:t xml:space="preserve"> u</w:t>
      </w:r>
      <w:r w:rsidR="002B4E44" w:rsidRPr="00BB0206">
        <w:rPr>
          <w:rFonts w:ascii="Rubik" w:hAnsi="Rubik" w:cs="Rubik"/>
        </w:rPr>
        <w:t>nless your line manager instructs you to help them</w:t>
      </w:r>
      <w:r w:rsidRPr="00BB0206">
        <w:rPr>
          <w:rFonts w:ascii="Rubik" w:hAnsi="Rubik" w:cs="Rubik"/>
        </w:rPr>
        <w:t xml:space="preserve"> </w:t>
      </w:r>
      <w:r w:rsidR="00AA6C27" w:rsidRPr="00BB0206">
        <w:rPr>
          <w:rFonts w:ascii="Rubik" w:hAnsi="Rubik" w:cs="Rubik"/>
        </w:rPr>
        <w:t xml:space="preserve">- see 2.3 </w:t>
      </w:r>
      <w:proofErr w:type="gramStart"/>
      <w:r w:rsidR="00AA6C27" w:rsidRPr="00BB0206">
        <w:rPr>
          <w:rFonts w:ascii="Rubik" w:hAnsi="Rubik" w:cs="Rubik"/>
        </w:rPr>
        <w:t>below</w:t>
      </w:r>
      <w:proofErr w:type="gramEnd"/>
    </w:p>
    <w:p w14:paraId="2593E4BC" w14:textId="7FC73BF5" w:rsidR="00AF4CB5" w:rsidRPr="00BB0206" w:rsidRDefault="00DE26FA" w:rsidP="00916EC5">
      <w:pPr>
        <w:pStyle w:val="Policybulletfirst"/>
        <w:numPr>
          <w:ilvl w:val="0"/>
          <w:numId w:val="10"/>
        </w:numPr>
        <w:spacing w:before="0"/>
        <w:rPr>
          <w:rFonts w:ascii="Rubik" w:hAnsi="Rubik" w:cs="Rubik"/>
        </w:rPr>
      </w:pPr>
      <w:bookmarkStart w:id="5" w:name="_Hlk532385644"/>
      <w:r w:rsidRPr="00BB0206">
        <w:rPr>
          <w:rFonts w:ascii="Rubik" w:hAnsi="Rubik" w:cs="Rubik"/>
        </w:rPr>
        <w:t xml:space="preserve">ensure any financial decisions (however small) taken on behalf of a person who lacks mental capacity to make it themselves are taken in the person’s best interests - see autonomy and independence policy (D04) for </w:t>
      </w:r>
      <w:proofErr w:type="gramStart"/>
      <w:r w:rsidRPr="00BB0206">
        <w:rPr>
          <w:rFonts w:ascii="Rubik" w:hAnsi="Rubik" w:cs="Rubik"/>
        </w:rPr>
        <w:t>details</w:t>
      </w:r>
      <w:proofErr w:type="gramEnd"/>
      <w:r w:rsidRPr="00BB0206">
        <w:rPr>
          <w:rFonts w:ascii="Rubik" w:hAnsi="Rubik" w:cs="Rubik"/>
        </w:rPr>
        <w:t xml:space="preserve"> </w:t>
      </w:r>
      <w:r w:rsidR="00AF4CB5" w:rsidRPr="00BB0206">
        <w:rPr>
          <w:rFonts w:ascii="Rubik" w:hAnsi="Rubik" w:cs="Rubik"/>
        </w:rPr>
        <w:t xml:space="preserve">  </w:t>
      </w:r>
    </w:p>
    <w:bookmarkEnd w:id="5"/>
    <w:p w14:paraId="2593E4BD" w14:textId="38D303D2" w:rsidR="00AF4CB5" w:rsidRDefault="000E0E9F" w:rsidP="00916EC5">
      <w:pPr>
        <w:pStyle w:val="Policybulletfirst"/>
        <w:numPr>
          <w:ilvl w:val="0"/>
          <w:numId w:val="10"/>
        </w:numPr>
        <w:spacing w:before="0"/>
        <w:rPr>
          <w:rFonts w:ascii="Rubik" w:hAnsi="Rubik" w:cs="Rubik"/>
        </w:rPr>
      </w:pPr>
      <w:r w:rsidRPr="00215919">
        <w:rPr>
          <w:rFonts w:ascii="Rubik" w:hAnsi="Rubik" w:cs="Rubik"/>
        </w:rPr>
        <w:t xml:space="preserve">inform your </w:t>
      </w:r>
      <w:r w:rsidR="001E5B5E" w:rsidRPr="00215919">
        <w:rPr>
          <w:rFonts w:ascii="Rubik" w:hAnsi="Rubik" w:cs="Rubik"/>
        </w:rPr>
        <w:t xml:space="preserve">line </w:t>
      </w:r>
      <w:r w:rsidR="00AF4CB5" w:rsidRPr="00215919">
        <w:rPr>
          <w:rFonts w:ascii="Rubik" w:hAnsi="Rubik" w:cs="Rubik"/>
        </w:rPr>
        <w:t>manager</w:t>
      </w:r>
      <w:r w:rsidR="003E1962" w:rsidRPr="00215919">
        <w:rPr>
          <w:rFonts w:ascii="Rubik" w:hAnsi="Rubik" w:cs="Rubik"/>
        </w:rPr>
        <w:t xml:space="preserve"> immediately</w:t>
      </w:r>
      <w:r w:rsidR="00AF4CB5" w:rsidRPr="00215919">
        <w:rPr>
          <w:rFonts w:ascii="Rubik" w:hAnsi="Rubik" w:cs="Rubik"/>
        </w:rPr>
        <w:t xml:space="preserve"> if you </w:t>
      </w:r>
      <w:r w:rsidRPr="00215919">
        <w:rPr>
          <w:rFonts w:ascii="Rubik" w:hAnsi="Rubik" w:cs="Rubik"/>
        </w:rPr>
        <w:t xml:space="preserve">think </w:t>
      </w:r>
      <w:r w:rsidR="0076749D" w:rsidRPr="00215919">
        <w:rPr>
          <w:rFonts w:ascii="Rubik" w:hAnsi="Rubik" w:cs="Rubik"/>
        </w:rPr>
        <w:t>a person with care needs</w:t>
      </w:r>
      <w:r w:rsidR="003359E7" w:rsidRPr="00215919">
        <w:rPr>
          <w:rFonts w:ascii="Rubik" w:hAnsi="Rubik" w:cs="Rubik"/>
        </w:rPr>
        <w:t xml:space="preserve"> </w:t>
      </w:r>
      <w:r w:rsidR="00AF4CB5" w:rsidRPr="00215919">
        <w:rPr>
          <w:rFonts w:ascii="Rubik" w:hAnsi="Rubik" w:cs="Rubik"/>
        </w:rPr>
        <w:t xml:space="preserve">is </w:t>
      </w:r>
      <w:r w:rsidR="00364BC7" w:rsidRPr="00215919">
        <w:rPr>
          <w:rFonts w:ascii="Rubik" w:hAnsi="Rubik" w:cs="Rubik"/>
        </w:rPr>
        <w:t>struggling to</w:t>
      </w:r>
      <w:r w:rsidR="00AF4CB5" w:rsidRPr="00215919">
        <w:rPr>
          <w:rFonts w:ascii="Rubik" w:hAnsi="Rubik" w:cs="Rubik"/>
        </w:rPr>
        <w:t xml:space="preserve"> manage their </w:t>
      </w:r>
      <w:proofErr w:type="gramStart"/>
      <w:r w:rsidR="00AF4CB5" w:rsidRPr="00215919">
        <w:rPr>
          <w:rFonts w:ascii="Rubik" w:hAnsi="Rubik" w:cs="Rubik"/>
        </w:rPr>
        <w:t>finances</w:t>
      </w:r>
      <w:proofErr w:type="gramEnd"/>
    </w:p>
    <w:p w14:paraId="32E860E7" w14:textId="3FF559B9" w:rsidR="005F2726" w:rsidRPr="004450A2" w:rsidRDefault="005F2726" w:rsidP="005E171C">
      <w:pPr>
        <w:pStyle w:val="Policybulletfirst"/>
        <w:numPr>
          <w:ilvl w:val="0"/>
          <w:numId w:val="10"/>
        </w:numPr>
        <w:spacing w:before="0"/>
        <w:rPr>
          <w:rFonts w:ascii="Rubik" w:hAnsi="Rubik" w:cs="Rubik"/>
          <w:highlight w:val="yellow"/>
        </w:rPr>
      </w:pPr>
      <w:r w:rsidRPr="004450A2">
        <w:rPr>
          <w:rFonts w:ascii="Rubik" w:hAnsi="Rubik" w:cs="Rubik"/>
          <w:highlight w:val="yellow"/>
        </w:rPr>
        <w:t>keep accurate record</w:t>
      </w:r>
      <w:r w:rsidR="00A9125E">
        <w:rPr>
          <w:rFonts w:ascii="Rubik" w:hAnsi="Rubik" w:cs="Rubik"/>
          <w:highlight w:val="yellow"/>
        </w:rPr>
        <w:t>s</w:t>
      </w:r>
      <w:r w:rsidR="005E171C">
        <w:rPr>
          <w:rFonts w:ascii="Rubik" w:hAnsi="Rubik" w:cs="Rubik"/>
          <w:highlight w:val="yellow"/>
        </w:rPr>
        <w:t xml:space="preserve"> as directed by your line manager of all </w:t>
      </w:r>
      <w:r w:rsidR="00F95C63" w:rsidRPr="004450A2">
        <w:rPr>
          <w:rFonts w:ascii="Rubik" w:hAnsi="Rubik" w:cs="Rubik"/>
          <w:highlight w:val="yellow"/>
        </w:rPr>
        <w:t xml:space="preserve">cash handling or other financial activities you have </w:t>
      </w:r>
      <w:r w:rsidR="004F357B" w:rsidRPr="004450A2">
        <w:rPr>
          <w:rFonts w:ascii="Rubik" w:hAnsi="Rubik" w:cs="Rubik"/>
          <w:highlight w:val="yellow"/>
        </w:rPr>
        <w:t>carried out with or on behalf of a service user (see 2.10 below</w:t>
      </w:r>
      <w:r w:rsidR="004450A2" w:rsidRPr="004450A2">
        <w:rPr>
          <w:rFonts w:ascii="Rubik" w:hAnsi="Rubik" w:cs="Rubik"/>
          <w:highlight w:val="yellow"/>
        </w:rPr>
        <w:t>).</w:t>
      </w:r>
    </w:p>
    <w:p w14:paraId="294DB572" w14:textId="77777777" w:rsidR="00ED693B" w:rsidRDefault="00ED693B" w:rsidP="005E171C">
      <w:pPr>
        <w:pStyle w:val="Heading2"/>
        <w:jc w:val="left"/>
        <w:rPr>
          <w:rFonts w:ascii="Rubik" w:hAnsi="Rubik" w:cs="Rubik"/>
        </w:rPr>
      </w:pPr>
      <w:bookmarkStart w:id="6" w:name="_Toc30506585"/>
    </w:p>
    <w:p w14:paraId="0CC8972C" w14:textId="77777777" w:rsidR="00352CD7" w:rsidRDefault="00AF4CB5" w:rsidP="007924B4">
      <w:pPr>
        <w:pStyle w:val="Heading2"/>
        <w:rPr>
          <w:rFonts w:ascii="Rubik" w:hAnsi="Rubik" w:cs="Rubik"/>
        </w:rPr>
      </w:pPr>
      <w:r w:rsidRPr="00BB0206">
        <w:rPr>
          <w:rFonts w:ascii="Rubik" w:hAnsi="Rubik" w:cs="Rubik"/>
        </w:rPr>
        <w:t xml:space="preserve">2.2 </w:t>
      </w:r>
      <w:r w:rsidR="004F7176" w:rsidRPr="00BB0206">
        <w:rPr>
          <w:rFonts w:ascii="Rubik" w:hAnsi="Rubik" w:cs="Rubik"/>
        </w:rPr>
        <w:tab/>
      </w:r>
      <w:r w:rsidRPr="00BB0206">
        <w:rPr>
          <w:rFonts w:ascii="Rubik" w:hAnsi="Rubik" w:cs="Rubik"/>
        </w:rPr>
        <w:t>Never:</w:t>
      </w:r>
      <w:bookmarkEnd w:id="6"/>
    </w:p>
    <w:p w14:paraId="2593E4C0" w14:textId="2DB68C46" w:rsidR="00AF4CB5" w:rsidRPr="006656DC" w:rsidRDefault="00352CD7" w:rsidP="00352CD7">
      <w:pPr>
        <w:pStyle w:val="Heading2"/>
        <w:numPr>
          <w:ilvl w:val="0"/>
          <w:numId w:val="46"/>
        </w:numPr>
        <w:rPr>
          <w:rFonts w:ascii="Rubik" w:hAnsi="Rubik" w:cs="Rubik"/>
          <w:b w:val="0"/>
          <w:bCs w:val="0"/>
          <w:highlight w:val="yellow"/>
        </w:rPr>
      </w:pPr>
      <w:r w:rsidRPr="006656DC">
        <w:rPr>
          <w:rFonts w:ascii="Rubik" w:hAnsi="Rubik" w:cs="Rubik"/>
          <w:b w:val="0"/>
          <w:bCs w:val="0"/>
          <w:highlight w:val="yellow"/>
        </w:rPr>
        <w:t>offer financial advice or information to a service user</w:t>
      </w:r>
      <w:r w:rsidR="00CA4BD4">
        <w:rPr>
          <w:rFonts w:ascii="Rubik" w:hAnsi="Rubik" w:cs="Rubik"/>
          <w:b w:val="0"/>
          <w:bCs w:val="0"/>
          <w:highlight w:val="yellow"/>
        </w:rPr>
        <w:t xml:space="preserve"> </w:t>
      </w:r>
      <w:r w:rsidR="006656DC" w:rsidRPr="006656DC">
        <w:rPr>
          <w:rFonts w:ascii="Rubik" w:hAnsi="Rubik" w:cs="Rubik"/>
          <w:b w:val="0"/>
          <w:bCs w:val="0"/>
          <w:highlight w:val="yellow"/>
        </w:rPr>
        <w:t>(see 6.1</w:t>
      </w:r>
      <w:r w:rsidR="00CA4BD4">
        <w:rPr>
          <w:rFonts w:ascii="Rubik" w:hAnsi="Rubik" w:cs="Rubik"/>
          <w:b w:val="0"/>
          <w:bCs w:val="0"/>
          <w:highlight w:val="yellow"/>
        </w:rPr>
        <w:t xml:space="preserve"> </w:t>
      </w:r>
      <w:r w:rsidR="006656DC" w:rsidRPr="006656DC">
        <w:rPr>
          <w:rFonts w:ascii="Rubik" w:hAnsi="Rubik" w:cs="Rubik"/>
          <w:b w:val="0"/>
          <w:bCs w:val="0"/>
          <w:highlight w:val="yellow"/>
        </w:rPr>
        <w:t>below)</w:t>
      </w:r>
    </w:p>
    <w:p w14:paraId="2593E4C1" w14:textId="0003E6D1" w:rsidR="00AF4CB5" w:rsidRPr="00BB0206" w:rsidRDefault="00AF4CB5" w:rsidP="00916EC5">
      <w:pPr>
        <w:pStyle w:val="Policybulletfirst"/>
        <w:numPr>
          <w:ilvl w:val="0"/>
          <w:numId w:val="11"/>
        </w:numPr>
        <w:spacing w:before="0"/>
        <w:rPr>
          <w:rFonts w:ascii="Rubik" w:hAnsi="Rubik" w:cs="Rubik"/>
        </w:rPr>
      </w:pPr>
      <w:r w:rsidRPr="00BB0206">
        <w:rPr>
          <w:rFonts w:ascii="Rubik" w:hAnsi="Rubik" w:cs="Rubik"/>
        </w:rPr>
        <w:t xml:space="preserve">spend, use, carry or transport </w:t>
      </w:r>
      <w:r w:rsidR="006F7F65" w:rsidRPr="00BB0206">
        <w:rPr>
          <w:rFonts w:ascii="Rubik" w:hAnsi="Rubik" w:cs="Rubik"/>
        </w:rPr>
        <w:t>a person with care needs’</w:t>
      </w:r>
      <w:r w:rsidRPr="00BB0206">
        <w:rPr>
          <w:rFonts w:ascii="Rubik" w:hAnsi="Rubik" w:cs="Rubik"/>
        </w:rPr>
        <w:t xml:space="preserve"> money unless you have been authorised to do so</w:t>
      </w:r>
      <w:r w:rsidR="0076749D" w:rsidRPr="00BB0206">
        <w:rPr>
          <w:rFonts w:ascii="Rubik" w:hAnsi="Rubik" w:cs="Rubik"/>
        </w:rPr>
        <w:t xml:space="preserve"> and it is </w:t>
      </w:r>
      <w:r w:rsidR="00201462">
        <w:rPr>
          <w:rFonts w:ascii="Rubik" w:hAnsi="Rubik" w:cs="Rubik"/>
        </w:rPr>
        <w:t xml:space="preserve">included </w:t>
      </w:r>
      <w:r w:rsidRPr="00BB0206">
        <w:rPr>
          <w:rFonts w:ascii="Rubik" w:hAnsi="Rubik" w:cs="Rubik"/>
        </w:rPr>
        <w:t>in the</w:t>
      </w:r>
      <w:r w:rsidR="006F7F65" w:rsidRPr="00BB0206">
        <w:rPr>
          <w:rFonts w:ascii="Rubik" w:hAnsi="Rubik" w:cs="Rubik"/>
        </w:rPr>
        <w:t>ir</w:t>
      </w:r>
      <w:r w:rsidRPr="00BB0206">
        <w:rPr>
          <w:rFonts w:ascii="Rubik" w:hAnsi="Rubik" w:cs="Rubik"/>
        </w:rPr>
        <w:t xml:space="preserve"> care </w:t>
      </w:r>
      <w:r w:rsidR="009A5B26" w:rsidRPr="00BB0206">
        <w:rPr>
          <w:rFonts w:ascii="Rubik" w:hAnsi="Rubik" w:cs="Rubik"/>
        </w:rPr>
        <w:t xml:space="preserve">and support </w:t>
      </w:r>
      <w:proofErr w:type="gramStart"/>
      <w:r w:rsidRPr="00BB0206">
        <w:rPr>
          <w:rFonts w:ascii="Rubik" w:hAnsi="Rubik" w:cs="Rubik"/>
        </w:rPr>
        <w:t>plan</w:t>
      </w:r>
      <w:proofErr w:type="gramEnd"/>
      <w:r w:rsidRPr="00BB0206">
        <w:rPr>
          <w:rFonts w:ascii="Rubik" w:hAnsi="Rubik" w:cs="Rubik"/>
        </w:rPr>
        <w:t xml:space="preserve">  </w:t>
      </w:r>
    </w:p>
    <w:p w14:paraId="2593E4C2" w14:textId="125AB6CA" w:rsidR="00AF4CB5" w:rsidRPr="00BB0206" w:rsidRDefault="00AF4CB5" w:rsidP="00916EC5">
      <w:pPr>
        <w:pStyle w:val="Policybulletfirst"/>
        <w:numPr>
          <w:ilvl w:val="0"/>
          <w:numId w:val="11"/>
        </w:numPr>
        <w:spacing w:before="0"/>
        <w:rPr>
          <w:rFonts w:ascii="Rubik" w:hAnsi="Rubik" w:cs="Rubik"/>
        </w:rPr>
      </w:pPr>
      <w:r w:rsidRPr="00BB0206">
        <w:rPr>
          <w:rFonts w:ascii="Rubik" w:hAnsi="Rubik" w:cs="Rubik"/>
        </w:rPr>
        <w:t xml:space="preserve">borrow money from </w:t>
      </w:r>
      <w:r w:rsidR="009A58B0" w:rsidRPr="00BB0206">
        <w:rPr>
          <w:rFonts w:ascii="Rubik" w:hAnsi="Rubik" w:cs="Rubik"/>
        </w:rPr>
        <w:t xml:space="preserve">or </w:t>
      </w:r>
      <w:r w:rsidRPr="00BB0206">
        <w:rPr>
          <w:rFonts w:ascii="Rubik" w:hAnsi="Rubik" w:cs="Rubik"/>
        </w:rPr>
        <w:t>lend money to a service user</w:t>
      </w:r>
      <w:r w:rsidR="0057127C" w:rsidRPr="00BB0206">
        <w:rPr>
          <w:rFonts w:ascii="Rubik" w:hAnsi="Rubik" w:cs="Rubik"/>
        </w:rPr>
        <w:t xml:space="preserve"> or enter into any</w:t>
      </w:r>
      <w:r w:rsidR="006850D4" w:rsidRPr="00BB0206">
        <w:rPr>
          <w:rFonts w:ascii="Rubik" w:hAnsi="Rubik" w:cs="Rubik"/>
        </w:rPr>
        <w:t xml:space="preserve"> </w:t>
      </w:r>
      <w:r w:rsidR="0057127C" w:rsidRPr="00BB0206">
        <w:rPr>
          <w:rFonts w:ascii="Rubik" w:hAnsi="Rubik" w:cs="Rubik"/>
        </w:rPr>
        <w:t xml:space="preserve">form of financial </w:t>
      </w:r>
      <w:r w:rsidR="009A58B0" w:rsidRPr="00BB0206">
        <w:rPr>
          <w:rFonts w:ascii="Rubik" w:hAnsi="Rubik" w:cs="Rubik"/>
        </w:rPr>
        <w:t xml:space="preserve">transaction with </w:t>
      </w:r>
      <w:proofErr w:type="gramStart"/>
      <w:r w:rsidR="009A58B0" w:rsidRPr="00BB0206">
        <w:rPr>
          <w:rFonts w:ascii="Rubik" w:hAnsi="Rubik" w:cs="Rubik"/>
        </w:rPr>
        <w:t>them</w:t>
      </w:r>
      <w:proofErr w:type="gramEnd"/>
    </w:p>
    <w:p w14:paraId="2593E4C3" w14:textId="5F3CAE1D" w:rsidR="00AF4CB5" w:rsidRPr="00BB0206" w:rsidRDefault="00AF4CB5" w:rsidP="00916EC5">
      <w:pPr>
        <w:pStyle w:val="Policybulletfirst"/>
        <w:numPr>
          <w:ilvl w:val="0"/>
          <w:numId w:val="11"/>
        </w:numPr>
        <w:spacing w:before="0"/>
        <w:rPr>
          <w:rFonts w:ascii="Rubik" w:hAnsi="Rubik" w:cs="Rubik"/>
        </w:rPr>
      </w:pPr>
      <w:r w:rsidRPr="00BB0206">
        <w:rPr>
          <w:rFonts w:ascii="Rubik" w:hAnsi="Rubik" w:cs="Rubik"/>
        </w:rPr>
        <w:t xml:space="preserve">become involved in a </w:t>
      </w:r>
      <w:r w:rsidR="00364BC7" w:rsidRPr="00BB0206">
        <w:rPr>
          <w:rFonts w:ascii="Rubik" w:hAnsi="Rubik" w:cs="Rubik"/>
        </w:rPr>
        <w:t xml:space="preserve">gambling syndicate (such as </w:t>
      </w:r>
      <w:r w:rsidRPr="00BB0206">
        <w:rPr>
          <w:rFonts w:ascii="Rubik" w:hAnsi="Rubik" w:cs="Rubik"/>
        </w:rPr>
        <w:t>Lottery, football pools) with a service user, or induce them to join a syndicate</w:t>
      </w:r>
      <w:r w:rsidR="00E665EB" w:rsidRPr="00BB0206">
        <w:rPr>
          <w:rStyle w:val="FootnoteReference"/>
          <w:rFonts w:ascii="Rubik" w:hAnsi="Rubik" w:cs="Rubik"/>
        </w:rPr>
        <w:footnoteReference w:id="1"/>
      </w:r>
      <w:r w:rsidRPr="00BB0206">
        <w:rPr>
          <w:rFonts w:ascii="Rubik" w:hAnsi="Rubik" w:cs="Rubik"/>
        </w:rPr>
        <w:t xml:space="preserve"> </w:t>
      </w:r>
    </w:p>
    <w:p w14:paraId="2593E4C4" w14:textId="5BA37BAF" w:rsidR="000E3147" w:rsidRPr="00BB0206" w:rsidRDefault="000E3147" w:rsidP="000E3147">
      <w:pPr>
        <w:pStyle w:val="Policybulletfirst"/>
        <w:numPr>
          <w:ilvl w:val="0"/>
          <w:numId w:val="11"/>
        </w:numPr>
        <w:tabs>
          <w:tab w:val="left" w:pos="720"/>
        </w:tabs>
        <w:spacing w:before="0"/>
        <w:rPr>
          <w:rFonts w:ascii="Rubik" w:hAnsi="Rubik" w:cs="Rubik"/>
        </w:rPr>
      </w:pPr>
      <w:r w:rsidRPr="00BB0206">
        <w:rPr>
          <w:rFonts w:ascii="Rubik" w:hAnsi="Rubik" w:cs="Rubik"/>
        </w:rPr>
        <w:t>use your ow</w:t>
      </w:r>
      <w:r w:rsidR="00DF1580" w:rsidRPr="00BB0206">
        <w:rPr>
          <w:rFonts w:ascii="Rubik" w:hAnsi="Rubik" w:cs="Rubik"/>
        </w:rPr>
        <w:t xml:space="preserve">n loyalty card when you are helping </w:t>
      </w:r>
      <w:r w:rsidR="006F7F65" w:rsidRPr="00BB0206">
        <w:rPr>
          <w:rFonts w:ascii="Rubik" w:hAnsi="Rubik" w:cs="Rubik"/>
        </w:rPr>
        <w:t xml:space="preserve">a person with care needs </w:t>
      </w:r>
      <w:r w:rsidR="00DF1580" w:rsidRPr="00BB0206">
        <w:rPr>
          <w:rFonts w:ascii="Rubik" w:hAnsi="Rubik" w:cs="Rubik"/>
        </w:rPr>
        <w:t xml:space="preserve">to shop or </w:t>
      </w:r>
      <w:r w:rsidR="006F7F65" w:rsidRPr="00BB0206">
        <w:rPr>
          <w:rFonts w:ascii="Rubik" w:hAnsi="Rubik" w:cs="Rubik"/>
        </w:rPr>
        <w:t>are shopping for them</w:t>
      </w:r>
      <w:r w:rsidR="00DF1580" w:rsidRPr="00BB0206">
        <w:rPr>
          <w:rFonts w:ascii="Rubik" w:hAnsi="Rubik" w:cs="Rubik"/>
        </w:rPr>
        <w:t xml:space="preserve"> - </w:t>
      </w:r>
      <w:r w:rsidRPr="00BB0206">
        <w:rPr>
          <w:rFonts w:ascii="Rubik" w:hAnsi="Rubik" w:cs="Rubik"/>
        </w:rPr>
        <w:t xml:space="preserve">use </w:t>
      </w:r>
      <w:r w:rsidR="00364BC7" w:rsidRPr="00BB0206">
        <w:rPr>
          <w:rFonts w:ascii="Rubik" w:hAnsi="Rubik" w:cs="Rubik"/>
        </w:rPr>
        <w:t xml:space="preserve">only </w:t>
      </w:r>
      <w:r w:rsidRPr="00BB0206">
        <w:rPr>
          <w:rFonts w:ascii="Rubik" w:hAnsi="Rubik" w:cs="Rubik"/>
        </w:rPr>
        <w:t>theirs</w:t>
      </w:r>
    </w:p>
    <w:p w14:paraId="2593E4C5" w14:textId="2F853118" w:rsidR="000E3147" w:rsidRPr="00BB0206" w:rsidRDefault="000E3147" w:rsidP="000E3147">
      <w:pPr>
        <w:pStyle w:val="Policybulletfirst"/>
        <w:numPr>
          <w:ilvl w:val="0"/>
          <w:numId w:val="11"/>
        </w:numPr>
        <w:tabs>
          <w:tab w:val="left" w:pos="720"/>
        </w:tabs>
        <w:spacing w:before="0"/>
        <w:rPr>
          <w:rFonts w:ascii="Rubik" w:hAnsi="Rubik" w:cs="Rubik"/>
        </w:rPr>
      </w:pPr>
      <w:r w:rsidRPr="00BB0206">
        <w:rPr>
          <w:rFonts w:ascii="Rubik" w:hAnsi="Rubik" w:cs="Rubik"/>
        </w:rPr>
        <w:t xml:space="preserve">take </w:t>
      </w:r>
      <w:r w:rsidR="00364BC7" w:rsidRPr="00BB0206">
        <w:rPr>
          <w:rFonts w:ascii="Rubik" w:hAnsi="Rubik" w:cs="Rubik"/>
        </w:rPr>
        <w:t>personal advantage of</w:t>
      </w:r>
      <w:r w:rsidR="00DF1580" w:rsidRPr="00BB0206">
        <w:rPr>
          <w:rFonts w:ascii="Rubik" w:hAnsi="Rubik" w:cs="Rubik"/>
        </w:rPr>
        <w:t xml:space="preserve"> promotions or offers obtained by the person with care needs</w:t>
      </w:r>
      <w:r w:rsidRPr="00BB0206">
        <w:rPr>
          <w:rFonts w:ascii="Rubik" w:hAnsi="Rubik" w:cs="Rubik"/>
        </w:rPr>
        <w:t xml:space="preserve"> (f</w:t>
      </w:r>
      <w:r w:rsidR="00DF1580" w:rsidRPr="00BB0206">
        <w:rPr>
          <w:rFonts w:ascii="Rubik" w:hAnsi="Rubik" w:cs="Rubik"/>
        </w:rPr>
        <w:t xml:space="preserve">or example Buy </w:t>
      </w:r>
      <w:r w:rsidR="00364BC7" w:rsidRPr="00BB0206">
        <w:rPr>
          <w:rFonts w:ascii="Rubik" w:hAnsi="Rubik" w:cs="Rubik"/>
        </w:rPr>
        <w:t>One</w:t>
      </w:r>
      <w:r w:rsidR="00DF1580" w:rsidRPr="00BB0206">
        <w:rPr>
          <w:rFonts w:ascii="Rubik" w:hAnsi="Rubik" w:cs="Rubik"/>
        </w:rPr>
        <w:t xml:space="preserve"> Get One Free</w:t>
      </w:r>
      <w:r w:rsidRPr="00BB0206">
        <w:rPr>
          <w:rFonts w:ascii="Rubik" w:hAnsi="Rubik" w:cs="Rubik"/>
        </w:rPr>
        <w:t xml:space="preserve"> - both items belong to them</w:t>
      </w:r>
      <w:r w:rsidR="00DF1580" w:rsidRPr="00BB0206">
        <w:rPr>
          <w:rFonts w:ascii="Rubik" w:hAnsi="Rubik" w:cs="Rubik"/>
        </w:rPr>
        <w:t>)</w:t>
      </w:r>
      <w:r w:rsidRPr="00BB0206">
        <w:rPr>
          <w:rFonts w:ascii="Rubik" w:hAnsi="Rubik" w:cs="Rubik"/>
        </w:rPr>
        <w:t xml:space="preserve"> - if you are given ANY item as a</w:t>
      </w:r>
      <w:r w:rsidR="00364BC7" w:rsidRPr="00BB0206">
        <w:rPr>
          <w:rFonts w:ascii="Rubik" w:hAnsi="Rubik" w:cs="Rubik"/>
        </w:rPr>
        <w:t xml:space="preserve"> gift, </w:t>
      </w:r>
      <w:r w:rsidR="00ED464A" w:rsidRPr="00BB0206">
        <w:rPr>
          <w:rFonts w:ascii="Rubik" w:hAnsi="Rubik" w:cs="Rubik"/>
        </w:rPr>
        <w:t xml:space="preserve">declare it to your line </w:t>
      </w:r>
      <w:proofErr w:type="gramStart"/>
      <w:r w:rsidR="00ED464A" w:rsidRPr="00BB0206">
        <w:rPr>
          <w:rFonts w:ascii="Rubik" w:hAnsi="Rubik" w:cs="Rubik"/>
        </w:rPr>
        <w:t>manager</w:t>
      </w:r>
      <w:proofErr w:type="gramEnd"/>
    </w:p>
    <w:p w14:paraId="2593E4C6" w14:textId="1D50803A" w:rsidR="000E3147" w:rsidRPr="008E2FD3" w:rsidRDefault="000E3147" w:rsidP="000E3147">
      <w:pPr>
        <w:pStyle w:val="Policybulletfirst"/>
        <w:numPr>
          <w:ilvl w:val="0"/>
          <w:numId w:val="11"/>
        </w:numPr>
        <w:tabs>
          <w:tab w:val="left" w:pos="720"/>
        </w:tabs>
        <w:spacing w:before="0"/>
        <w:rPr>
          <w:rFonts w:ascii="Rubik" w:hAnsi="Rubik" w:cs="Rubik"/>
          <w:b/>
          <w:bCs/>
        </w:rPr>
      </w:pPr>
      <w:r w:rsidRPr="00BB0206">
        <w:rPr>
          <w:rFonts w:ascii="Rubik" w:hAnsi="Rubik" w:cs="Rubik"/>
        </w:rPr>
        <w:t xml:space="preserve">use a </w:t>
      </w:r>
      <w:r w:rsidR="00A72EB0" w:rsidRPr="00BB0206">
        <w:rPr>
          <w:rFonts w:ascii="Rubik" w:hAnsi="Rubik" w:cs="Rubik"/>
        </w:rPr>
        <w:t xml:space="preserve">service user’s </w:t>
      </w:r>
      <w:r w:rsidRPr="00BB0206">
        <w:rPr>
          <w:rFonts w:ascii="Rubik" w:hAnsi="Rubik" w:cs="Rubik"/>
        </w:rPr>
        <w:t xml:space="preserve">concessionary card (for example bus pass, blue badge, </w:t>
      </w:r>
      <w:r w:rsidR="0005720D" w:rsidRPr="00BB0206">
        <w:rPr>
          <w:rFonts w:ascii="Rubik" w:hAnsi="Rubik" w:cs="Rubik"/>
        </w:rPr>
        <w:t>c</w:t>
      </w:r>
      <w:r w:rsidRPr="00BB0206">
        <w:rPr>
          <w:rFonts w:ascii="Rubik" w:hAnsi="Rubik" w:cs="Rubik"/>
        </w:rPr>
        <w:t>arers cards for leisure facilities or other similar products)</w:t>
      </w:r>
      <w:r w:rsidR="00DF1580" w:rsidRPr="00BB0206">
        <w:rPr>
          <w:rFonts w:ascii="Rubik" w:hAnsi="Rubik" w:cs="Rubik"/>
        </w:rPr>
        <w:t xml:space="preserve"> when they are not with </w:t>
      </w:r>
      <w:proofErr w:type="gramStart"/>
      <w:r w:rsidR="00DF1580" w:rsidRPr="00BB0206">
        <w:rPr>
          <w:rFonts w:ascii="Rubik" w:hAnsi="Rubik" w:cs="Rubik"/>
        </w:rPr>
        <w:t>you</w:t>
      </w:r>
      <w:proofErr w:type="gramEnd"/>
    </w:p>
    <w:p w14:paraId="7FD26C88" w14:textId="5D62039A" w:rsidR="00B15824" w:rsidRPr="00CA4BD4" w:rsidRDefault="00D841F0" w:rsidP="00D841F0">
      <w:pPr>
        <w:pStyle w:val="Policybulletfirst"/>
        <w:numPr>
          <w:ilvl w:val="0"/>
          <w:numId w:val="11"/>
        </w:numPr>
        <w:tabs>
          <w:tab w:val="left" w:pos="720"/>
        </w:tabs>
        <w:spacing w:before="0"/>
        <w:rPr>
          <w:rFonts w:ascii="Rubik" w:hAnsi="Rubik" w:cs="Rubik"/>
          <w:b/>
          <w:bCs/>
        </w:rPr>
      </w:pPr>
      <w:r w:rsidRPr="00CA4BD4">
        <w:rPr>
          <w:rFonts w:ascii="Rubik" w:hAnsi="Rubik" w:cs="Rubik"/>
        </w:rPr>
        <w:t>c</w:t>
      </w:r>
      <w:r w:rsidR="008E2FD3" w:rsidRPr="00CA4BD4">
        <w:rPr>
          <w:rFonts w:ascii="Rubik" w:hAnsi="Rubik" w:cs="Rubik"/>
        </w:rPr>
        <w:t>onduct online transaction</w:t>
      </w:r>
      <w:r w:rsidR="007D14B9" w:rsidRPr="00CA4BD4">
        <w:rPr>
          <w:rFonts w:ascii="Rubik" w:hAnsi="Rubik" w:cs="Rubik"/>
        </w:rPr>
        <w:t>s</w:t>
      </w:r>
      <w:r w:rsidR="008E2FD3" w:rsidRPr="00CA4BD4">
        <w:rPr>
          <w:rFonts w:ascii="Rubik" w:hAnsi="Rubik" w:cs="Rubik"/>
        </w:rPr>
        <w:t xml:space="preserve"> on behalf of </w:t>
      </w:r>
      <w:r w:rsidRPr="00CA4BD4">
        <w:rPr>
          <w:rFonts w:ascii="Rubik" w:hAnsi="Rubik" w:cs="Rubik"/>
        </w:rPr>
        <w:t>a service user.</w:t>
      </w:r>
    </w:p>
    <w:p w14:paraId="13032E8F" w14:textId="77777777" w:rsidR="00492423" w:rsidRPr="00D841F0" w:rsidRDefault="00492423" w:rsidP="00492423">
      <w:pPr>
        <w:pStyle w:val="Policybulletfirst"/>
        <w:numPr>
          <w:ilvl w:val="0"/>
          <w:numId w:val="0"/>
        </w:numPr>
        <w:tabs>
          <w:tab w:val="left" w:pos="720"/>
        </w:tabs>
        <w:spacing w:before="0"/>
        <w:ind w:left="1069"/>
        <w:rPr>
          <w:rFonts w:ascii="Rubik" w:hAnsi="Rubik" w:cs="Rubik"/>
          <w:b/>
          <w:bCs/>
          <w:highlight w:val="yellow"/>
        </w:rPr>
      </w:pPr>
    </w:p>
    <w:p w14:paraId="2593E4C8" w14:textId="1D69F429" w:rsidR="00116C8B" w:rsidRPr="00BB0206" w:rsidRDefault="00AF4CB5" w:rsidP="007924B4">
      <w:pPr>
        <w:pStyle w:val="Heading2"/>
        <w:rPr>
          <w:rFonts w:ascii="Rubik" w:hAnsi="Rubik" w:cs="Rubik"/>
        </w:rPr>
      </w:pPr>
      <w:bookmarkStart w:id="7" w:name="_Toc30506586"/>
      <w:r w:rsidRPr="00BB0206">
        <w:rPr>
          <w:rFonts w:ascii="Rubik" w:hAnsi="Rubik" w:cs="Rubik"/>
        </w:rPr>
        <w:t xml:space="preserve">2.3 </w:t>
      </w:r>
      <w:r w:rsidR="00BE53EE" w:rsidRPr="00BB0206">
        <w:rPr>
          <w:rFonts w:ascii="Rubik" w:hAnsi="Rubik" w:cs="Rubik"/>
        </w:rPr>
        <w:tab/>
      </w:r>
      <w:r w:rsidRPr="00BB0206">
        <w:rPr>
          <w:rFonts w:ascii="Rubik" w:hAnsi="Rubik" w:cs="Rubik"/>
        </w:rPr>
        <w:t>Care and support plans</w:t>
      </w:r>
      <w:bookmarkEnd w:id="7"/>
    </w:p>
    <w:p w14:paraId="31374732" w14:textId="77777777" w:rsidR="006B5D0C" w:rsidRDefault="00AF4CB5" w:rsidP="00BE53EE">
      <w:pPr>
        <w:pStyle w:val="Policybody"/>
        <w:spacing w:before="0"/>
        <w:ind w:left="705" w:hanging="705"/>
        <w:jc w:val="left"/>
        <w:rPr>
          <w:rFonts w:ascii="Rubik" w:hAnsi="Rubik" w:cs="Rubik"/>
        </w:rPr>
      </w:pPr>
      <w:r w:rsidRPr="00BB0206">
        <w:rPr>
          <w:rFonts w:ascii="Rubik" w:hAnsi="Rubik" w:cs="Rubik"/>
        </w:rPr>
        <w:t xml:space="preserve">2.3.1 </w:t>
      </w:r>
      <w:r w:rsidR="00BE53EE" w:rsidRPr="00BB0206">
        <w:rPr>
          <w:rFonts w:ascii="Rubik" w:hAnsi="Rubik" w:cs="Rubik"/>
        </w:rPr>
        <w:tab/>
      </w:r>
      <w:r w:rsidRPr="00BB0206">
        <w:rPr>
          <w:rFonts w:ascii="Rubik" w:hAnsi="Rubik" w:cs="Rubik"/>
        </w:rPr>
        <w:t>I</w:t>
      </w:r>
      <w:r w:rsidR="0010776E" w:rsidRPr="00BB0206">
        <w:rPr>
          <w:rFonts w:ascii="Rubik" w:hAnsi="Rubik" w:cs="Rubik"/>
        </w:rPr>
        <w:t xml:space="preserve">f </w:t>
      </w:r>
      <w:r w:rsidRPr="00BB0206">
        <w:rPr>
          <w:rFonts w:ascii="Rubik" w:hAnsi="Rubik" w:cs="Rubik"/>
        </w:rPr>
        <w:t>you are ex</w:t>
      </w:r>
      <w:r w:rsidR="004F4E1A" w:rsidRPr="00BB0206">
        <w:rPr>
          <w:rFonts w:ascii="Rubik" w:hAnsi="Rubik" w:cs="Rubik"/>
        </w:rPr>
        <w:t>pected to handle a person with care needs’</w:t>
      </w:r>
      <w:r w:rsidRPr="00BB0206">
        <w:rPr>
          <w:rFonts w:ascii="Rubik" w:hAnsi="Rubik" w:cs="Rubik"/>
        </w:rPr>
        <w:t xml:space="preserve"> money or help them with any other financial activity</w:t>
      </w:r>
      <w:r w:rsidR="0060568A" w:rsidRPr="00BB0206">
        <w:rPr>
          <w:rFonts w:ascii="Rubik" w:hAnsi="Rubik" w:cs="Rubik"/>
        </w:rPr>
        <w:t>,</w:t>
      </w:r>
      <w:r w:rsidRPr="00BB0206">
        <w:rPr>
          <w:rFonts w:ascii="Rubik" w:hAnsi="Rubik" w:cs="Rubik"/>
        </w:rPr>
        <w:t xml:space="preserve"> (for</w:t>
      </w:r>
      <w:r w:rsidR="004950F7" w:rsidRPr="00BB0206">
        <w:rPr>
          <w:rFonts w:ascii="Rubik" w:hAnsi="Rubik" w:cs="Rubik"/>
        </w:rPr>
        <w:t xml:space="preserve"> example </w:t>
      </w:r>
      <w:r w:rsidRPr="00BB0206">
        <w:rPr>
          <w:rFonts w:ascii="Rubik" w:hAnsi="Rubik" w:cs="Rubik"/>
        </w:rPr>
        <w:t>shoppi</w:t>
      </w:r>
      <w:r w:rsidR="004950F7" w:rsidRPr="00BB0206">
        <w:rPr>
          <w:rFonts w:ascii="Rubik" w:hAnsi="Rubik" w:cs="Rubik"/>
        </w:rPr>
        <w:t xml:space="preserve">ng, </w:t>
      </w:r>
      <w:r w:rsidR="00FF5B4E" w:rsidRPr="00BB0206">
        <w:rPr>
          <w:rFonts w:ascii="Rubik" w:hAnsi="Rubik" w:cs="Rubik"/>
        </w:rPr>
        <w:t>banking, paying bills, collecting pensions</w:t>
      </w:r>
      <w:r w:rsidRPr="00BB0206">
        <w:rPr>
          <w:rFonts w:ascii="Rubik" w:hAnsi="Rubik" w:cs="Rubik"/>
        </w:rPr>
        <w:t xml:space="preserve">), </w:t>
      </w:r>
      <w:r w:rsidR="003C292E">
        <w:rPr>
          <w:rFonts w:ascii="Rubik" w:hAnsi="Rubik" w:cs="Rubik"/>
        </w:rPr>
        <w:t>details of the task will be included</w:t>
      </w:r>
      <w:r w:rsidRPr="00BB0206">
        <w:rPr>
          <w:rFonts w:ascii="Rubik" w:hAnsi="Rubik" w:cs="Rubik"/>
        </w:rPr>
        <w:t xml:space="preserve"> in their care and support plan. </w:t>
      </w:r>
    </w:p>
    <w:p w14:paraId="2593E4CA" w14:textId="30B30F00" w:rsidR="005B796F" w:rsidRPr="00BB0206" w:rsidRDefault="0060568A" w:rsidP="006B5D0C">
      <w:pPr>
        <w:pStyle w:val="Policybody"/>
        <w:spacing w:before="0"/>
        <w:ind w:left="705"/>
        <w:jc w:val="left"/>
        <w:rPr>
          <w:rFonts w:ascii="Rubik" w:hAnsi="Rubik" w:cs="Rubik"/>
          <w:b/>
        </w:rPr>
      </w:pPr>
      <w:r w:rsidRPr="00BB0206">
        <w:rPr>
          <w:rFonts w:ascii="Rubik" w:hAnsi="Rubik" w:cs="Rubik"/>
          <w:b/>
        </w:rPr>
        <w:lastRenderedPageBreak/>
        <w:t xml:space="preserve">If the task </w:t>
      </w:r>
      <w:r w:rsidR="00FF5B4E" w:rsidRPr="00BB0206">
        <w:rPr>
          <w:rFonts w:ascii="Rubik" w:hAnsi="Rubik" w:cs="Rubik"/>
          <w:b/>
        </w:rPr>
        <w:t xml:space="preserve">is not in the care and support plan, </w:t>
      </w:r>
      <w:r w:rsidRPr="00BB0206">
        <w:rPr>
          <w:rFonts w:ascii="Rubik" w:hAnsi="Rubik" w:cs="Rubik"/>
          <w:b/>
        </w:rPr>
        <w:t xml:space="preserve">don’t do it. </w:t>
      </w:r>
    </w:p>
    <w:p w14:paraId="47639B5B" w14:textId="77777777" w:rsidR="005500F4" w:rsidRPr="00BB0206" w:rsidRDefault="005500F4" w:rsidP="00BE53EE">
      <w:pPr>
        <w:pStyle w:val="Policybody"/>
        <w:spacing w:before="0"/>
        <w:ind w:left="705" w:hanging="705"/>
        <w:jc w:val="left"/>
        <w:rPr>
          <w:rFonts w:ascii="Rubik" w:hAnsi="Rubik" w:cs="Rubik"/>
          <w:b/>
        </w:rPr>
      </w:pPr>
    </w:p>
    <w:p w14:paraId="2593E4CC" w14:textId="738F4747" w:rsidR="00AF4CB5" w:rsidRDefault="00AF4CB5" w:rsidP="00BE53EE">
      <w:pPr>
        <w:pStyle w:val="Policybody"/>
        <w:spacing w:before="0"/>
        <w:ind w:left="705" w:hanging="705"/>
        <w:jc w:val="left"/>
        <w:rPr>
          <w:rFonts w:ascii="Rubik" w:hAnsi="Rubik" w:cs="Rubik"/>
        </w:rPr>
      </w:pPr>
      <w:r w:rsidRPr="00BB0206">
        <w:rPr>
          <w:rFonts w:ascii="Rubik" w:hAnsi="Rubik" w:cs="Rubik"/>
        </w:rPr>
        <w:t xml:space="preserve">2.3.2 </w:t>
      </w:r>
      <w:r w:rsidR="00BE53EE" w:rsidRPr="00BB0206">
        <w:rPr>
          <w:rFonts w:ascii="Rubik" w:hAnsi="Rubik" w:cs="Rubik"/>
        </w:rPr>
        <w:tab/>
      </w:r>
      <w:r w:rsidRPr="00BB0206">
        <w:rPr>
          <w:rFonts w:ascii="Rubik" w:hAnsi="Rubik" w:cs="Rubik"/>
        </w:rPr>
        <w:t xml:space="preserve">If </w:t>
      </w:r>
      <w:r w:rsidR="00B51F49">
        <w:rPr>
          <w:rFonts w:ascii="Rubik" w:hAnsi="Rubik" w:cs="Rubik"/>
        </w:rPr>
        <w:t>someone</w:t>
      </w:r>
      <w:r w:rsidR="0057547E">
        <w:rPr>
          <w:rFonts w:ascii="Rubik" w:hAnsi="Rubik" w:cs="Rubik"/>
        </w:rPr>
        <w:t xml:space="preserve"> </w:t>
      </w:r>
      <w:r w:rsidR="00DE26FA" w:rsidRPr="00BB0206">
        <w:rPr>
          <w:rFonts w:ascii="Rubik" w:hAnsi="Rubik" w:cs="Rubik"/>
        </w:rPr>
        <w:t xml:space="preserve">asks for your help </w:t>
      </w:r>
      <w:r w:rsidRPr="00BB0206">
        <w:rPr>
          <w:rFonts w:ascii="Rubik" w:hAnsi="Rubik" w:cs="Rubik"/>
        </w:rPr>
        <w:t xml:space="preserve">with their finances and it is not </w:t>
      </w:r>
      <w:r w:rsidR="003C292E">
        <w:rPr>
          <w:rFonts w:ascii="Rubik" w:hAnsi="Rubik" w:cs="Rubik"/>
        </w:rPr>
        <w:t xml:space="preserve">included </w:t>
      </w:r>
      <w:r w:rsidRPr="00BB0206">
        <w:rPr>
          <w:rFonts w:ascii="Rubik" w:hAnsi="Rubik" w:cs="Rubik"/>
        </w:rPr>
        <w:t>in the</w:t>
      </w:r>
      <w:r w:rsidR="006850D5" w:rsidRPr="00BB0206">
        <w:rPr>
          <w:rFonts w:ascii="Rubik" w:hAnsi="Rubik" w:cs="Rubik"/>
        </w:rPr>
        <w:t>ir</w:t>
      </w:r>
      <w:r w:rsidRPr="00BB0206">
        <w:rPr>
          <w:rFonts w:ascii="Rubik" w:hAnsi="Rubik" w:cs="Rubik"/>
        </w:rPr>
        <w:t xml:space="preserve"> care </w:t>
      </w:r>
      <w:r w:rsidR="004F4E1A" w:rsidRPr="00BB0206">
        <w:rPr>
          <w:rFonts w:ascii="Rubik" w:hAnsi="Rubik" w:cs="Rubik"/>
        </w:rPr>
        <w:t xml:space="preserve">and support </w:t>
      </w:r>
      <w:r w:rsidRPr="00BB0206">
        <w:rPr>
          <w:rFonts w:ascii="Rubik" w:hAnsi="Rubik" w:cs="Rubik"/>
        </w:rPr>
        <w:t>plan, let your manager know straigh</w:t>
      </w:r>
      <w:r w:rsidR="00DE26FA" w:rsidRPr="00BB0206">
        <w:rPr>
          <w:rFonts w:ascii="Rubik" w:hAnsi="Rubik" w:cs="Rubik"/>
        </w:rPr>
        <w:t>t away so that they can</w:t>
      </w:r>
      <w:r w:rsidR="00373F2C">
        <w:rPr>
          <w:rFonts w:ascii="Rubik" w:hAnsi="Rubik" w:cs="Rubik"/>
        </w:rPr>
        <w:t xml:space="preserve"> discuss the matter with them</w:t>
      </w:r>
      <w:r w:rsidR="00BE53EE" w:rsidRPr="00BB0206">
        <w:rPr>
          <w:rFonts w:ascii="Rubik" w:hAnsi="Rubik" w:cs="Rubik"/>
        </w:rPr>
        <w:t>.</w:t>
      </w:r>
    </w:p>
    <w:p w14:paraId="47837AEB" w14:textId="77777777" w:rsidR="00345D82" w:rsidRPr="00BB0206" w:rsidRDefault="00345D82" w:rsidP="00BE53EE">
      <w:pPr>
        <w:pStyle w:val="Policybody"/>
        <w:spacing w:before="0"/>
        <w:ind w:left="705" w:hanging="705"/>
        <w:jc w:val="left"/>
        <w:rPr>
          <w:rFonts w:ascii="Rubik" w:hAnsi="Rubik" w:cs="Rubik"/>
        </w:rPr>
      </w:pPr>
    </w:p>
    <w:p w14:paraId="2D2E2C61" w14:textId="19049920" w:rsidR="00B228F2" w:rsidRPr="00BB0206" w:rsidRDefault="00B228F2" w:rsidP="00BD4955">
      <w:pPr>
        <w:pStyle w:val="Policybody"/>
        <w:spacing w:before="0"/>
        <w:ind w:left="705" w:hanging="705"/>
        <w:jc w:val="left"/>
        <w:rPr>
          <w:rFonts w:ascii="Rubik" w:hAnsi="Rubik" w:cs="Rubik"/>
        </w:rPr>
      </w:pPr>
      <w:bookmarkStart w:id="8" w:name="_Hlk496796731"/>
      <w:r w:rsidRPr="00BB0206">
        <w:rPr>
          <w:rFonts w:ascii="Rubik" w:hAnsi="Rubik" w:cs="Rubik"/>
        </w:rPr>
        <w:t>2.</w:t>
      </w:r>
      <w:r w:rsidR="00F14BD1" w:rsidRPr="00BB0206">
        <w:rPr>
          <w:rFonts w:ascii="Rubik" w:hAnsi="Rubik" w:cs="Rubik"/>
        </w:rPr>
        <w:t>4</w:t>
      </w:r>
      <w:r w:rsidRPr="00BB0206">
        <w:rPr>
          <w:rFonts w:ascii="Rubik" w:hAnsi="Rubik" w:cs="Rubik"/>
        </w:rPr>
        <w:t xml:space="preserve"> </w:t>
      </w:r>
      <w:r w:rsidR="00BE53EE" w:rsidRPr="00BB0206">
        <w:rPr>
          <w:rFonts w:ascii="Rubik" w:hAnsi="Rubik" w:cs="Rubik"/>
        </w:rPr>
        <w:tab/>
      </w:r>
      <w:r w:rsidRPr="00BB0206">
        <w:rPr>
          <w:rFonts w:ascii="Rubik" w:hAnsi="Rubik" w:cs="Rubik"/>
        </w:rPr>
        <w:t xml:space="preserve">If a person with care needs expresses concerns about behaviours such as gambling that are </w:t>
      </w:r>
      <w:r w:rsidR="00F3239D">
        <w:rPr>
          <w:rFonts w:ascii="Rubik" w:hAnsi="Rubik" w:cs="Rubik"/>
        </w:rPr>
        <w:t>causing</w:t>
      </w:r>
      <w:r w:rsidRPr="00BB0206">
        <w:rPr>
          <w:rFonts w:ascii="Rubik" w:hAnsi="Rubik" w:cs="Rubik"/>
        </w:rPr>
        <w:t xml:space="preserve"> financial (or other) difficulties </w:t>
      </w:r>
      <w:r w:rsidR="00DE26FA" w:rsidRPr="00BB0206">
        <w:rPr>
          <w:rFonts w:ascii="Rubik" w:hAnsi="Rubik" w:cs="Rubik"/>
        </w:rPr>
        <w:t>or distress, and asks</w:t>
      </w:r>
      <w:r w:rsidRPr="00BB0206">
        <w:rPr>
          <w:rFonts w:ascii="Rubik" w:hAnsi="Rubik" w:cs="Rubik"/>
        </w:rPr>
        <w:t xml:space="preserve"> for</w:t>
      </w:r>
      <w:r w:rsidR="00FF0F12">
        <w:rPr>
          <w:rFonts w:ascii="Rubik" w:hAnsi="Rubik" w:cs="Rubik"/>
        </w:rPr>
        <w:t xml:space="preserve"> your</w:t>
      </w:r>
      <w:r w:rsidR="00846DC0">
        <w:rPr>
          <w:rFonts w:ascii="Rubik" w:hAnsi="Rubik" w:cs="Rubik"/>
        </w:rPr>
        <w:t xml:space="preserve"> </w:t>
      </w:r>
      <w:r w:rsidRPr="00BB0206">
        <w:rPr>
          <w:rFonts w:ascii="Rubik" w:hAnsi="Rubik" w:cs="Rubik"/>
        </w:rPr>
        <w:t xml:space="preserve">help, </w:t>
      </w:r>
      <w:r w:rsidR="00BD4955" w:rsidRPr="00185011">
        <w:rPr>
          <w:rFonts w:ascii="Rubik" w:hAnsi="Rubik" w:cs="Rubik"/>
        </w:rPr>
        <w:t xml:space="preserve">suggest they contact your </w:t>
      </w:r>
      <w:r w:rsidR="00BD4955">
        <w:rPr>
          <w:rFonts w:ascii="Rubik" w:hAnsi="Rubik" w:cs="Rubik"/>
        </w:rPr>
        <w:t>manager</w:t>
      </w:r>
      <w:r w:rsidR="00BD4955" w:rsidRPr="00185011">
        <w:rPr>
          <w:rFonts w:ascii="Rubik" w:hAnsi="Rubik" w:cs="Rubik"/>
        </w:rPr>
        <w:t xml:space="preserve"> or offer to do it for them so that they can </w:t>
      </w:r>
      <w:r w:rsidR="00BD4955">
        <w:rPr>
          <w:rFonts w:ascii="Rubik" w:hAnsi="Rubik" w:cs="Rubik"/>
        </w:rPr>
        <w:t xml:space="preserve">discuss the matter with them </w:t>
      </w:r>
      <w:r w:rsidR="004B4508">
        <w:rPr>
          <w:rFonts w:ascii="Rubik" w:hAnsi="Rubik" w:cs="Rubik"/>
        </w:rPr>
        <w:t xml:space="preserve">and recommend where to get help </w:t>
      </w:r>
      <w:r w:rsidR="00846DC0">
        <w:rPr>
          <w:rFonts w:ascii="Rubik" w:hAnsi="Rubik" w:cs="Rubik"/>
        </w:rPr>
        <w:t>(see 6.</w:t>
      </w:r>
      <w:r w:rsidR="006B5D0C">
        <w:rPr>
          <w:rFonts w:ascii="Rubik" w:hAnsi="Rubik" w:cs="Rubik"/>
        </w:rPr>
        <w:t>1 below</w:t>
      </w:r>
      <w:r w:rsidR="00846DC0">
        <w:rPr>
          <w:rFonts w:ascii="Rubik" w:hAnsi="Rubik" w:cs="Rubik"/>
        </w:rPr>
        <w:t>).</w:t>
      </w:r>
      <w:r w:rsidR="00AE08BB">
        <w:rPr>
          <w:rFonts w:ascii="Rubik" w:hAnsi="Rubik" w:cs="Rubik"/>
        </w:rPr>
        <w:t xml:space="preserve"> </w:t>
      </w:r>
    </w:p>
    <w:bookmarkEnd w:id="8"/>
    <w:p w14:paraId="5336E415" w14:textId="77777777" w:rsidR="00B228F2" w:rsidRPr="00BB0206" w:rsidRDefault="00B228F2" w:rsidP="00AF4CB5">
      <w:pPr>
        <w:pStyle w:val="Policybody"/>
        <w:spacing w:before="0"/>
        <w:jc w:val="left"/>
        <w:rPr>
          <w:rFonts w:ascii="Rubik" w:hAnsi="Rubik" w:cs="Rubik"/>
        </w:rPr>
      </w:pPr>
    </w:p>
    <w:p w14:paraId="2593E4CF" w14:textId="69237924" w:rsidR="004950F7" w:rsidRPr="00BB0206" w:rsidRDefault="004950F7" w:rsidP="007924B4">
      <w:pPr>
        <w:pStyle w:val="Heading2"/>
        <w:rPr>
          <w:rFonts w:ascii="Rubik" w:hAnsi="Rubik" w:cs="Rubik"/>
        </w:rPr>
      </w:pPr>
      <w:bookmarkStart w:id="9" w:name="_Toc30506587"/>
      <w:r w:rsidRPr="00BB0206">
        <w:rPr>
          <w:rFonts w:ascii="Rubik" w:hAnsi="Rubik" w:cs="Rubik"/>
        </w:rPr>
        <w:t>2.</w:t>
      </w:r>
      <w:r w:rsidR="00F14BD1" w:rsidRPr="00BB0206">
        <w:rPr>
          <w:rFonts w:ascii="Rubik" w:hAnsi="Rubik" w:cs="Rubik"/>
        </w:rPr>
        <w:t>5</w:t>
      </w:r>
      <w:r w:rsidRPr="00BB0206">
        <w:rPr>
          <w:rFonts w:ascii="Rubik" w:hAnsi="Rubik" w:cs="Rubik"/>
        </w:rPr>
        <w:t xml:space="preserve"> </w:t>
      </w:r>
      <w:r w:rsidR="00BE53EE" w:rsidRPr="00BB0206">
        <w:rPr>
          <w:rFonts w:ascii="Rubik" w:hAnsi="Rubik" w:cs="Rubik"/>
        </w:rPr>
        <w:tab/>
      </w:r>
      <w:r w:rsidRPr="00BB0206">
        <w:rPr>
          <w:rFonts w:ascii="Rubik" w:hAnsi="Rubik" w:cs="Rubik"/>
        </w:rPr>
        <w:t xml:space="preserve">Guidelines for the safe carrying / handling of </w:t>
      </w:r>
      <w:proofErr w:type="gramStart"/>
      <w:r w:rsidRPr="00BB0206">
        <w:rPr>
          <w:rFonts w:ascii="Rubik" w:hAnsi="Rubik" w:cs="Rubik"/>
        </w:rPr>
        <w:t>cash</w:t>
      </w:r>
      <w:bookmarkEnd w:id="9"/>
      <w:proofErr w:type="gramEnd"/>
    </w:p>
    <w:p w14:paraId="1559619F" w14:textId="0B2CCCAE" w:rsidR="00D347DB" w:rsidRPr="00BB0206" w:rsidRDefault="00AF4CB5" w:rsidP="00BE53EE">
      <w:pPr>
        <w:pStyle w:val="Policybodytextfirst"/>
        <w:ind w:left="705" w:hanging="705"/>
        <w:jc w:val="left"/>
        <w:rPr>
          <w:rFonts w:ascii="Rubik" w:hAnsi="Rubik" w:cs="Rubik"/>
        </w:rPr>
      </w:pPr>
      <w:r w:rsidRPr="00BB0206">
        <w:rPr>
          <w:rFonts w:ascii="Rubik" w:hAnsi="Rubik" w:cs="Rubik"/>
        </w:rPr>
        <w:t>2</w:t>
      </w:r>
      <w:r w:rsidR="004950F7" w:rsidRPr="00BB0206">
        <w:rPr>
          <w:rFonts w:ascii="Rubik" w:hAnsi="Rubik" w:cs="Rubik"/>
        </w:rPr>
        <w:t>.</w:t>
      </w:r>
      <w:r w:rsidR="00F14BD1" w:rsidRPr="00BB0206">
        <w:rPr>
          <w:rFonts w:ascii="Rubik" w:hAnsi="Rubik" w:cs="Rubik"/>
        </w:rPr>
        <w:t>5</w:t>
      </w:r>
      <w:r w:rsidR="004950F7" w:rsidRPr="00BB0206">
        <w:rPr>
          <w:rFonts w:ascii="Rubik" w:hAnsi="Rubik" w:cs="Rubik"/>
        </w:rPr>
        <w:t>.1</w:t>
      </w:r>
      <w:r w:rsidRPr="00BB0206">
        <w:rPr>
          <w:rFonts w:ascii="Rubik" w:hAnsi="Rubik" w:cs="Rubik"/>
        </w:rPr>
        <w:t xml:space="preserve"> </w:t>
      </w:r>
      <w:r w:rsidR="00BE53EE" w:rsidRPr="00BB0206">
        <w:rPr>
          <w:rFonts w:ascii="Rubik" w:hAnsi="Rubik" w:cs="Rubik"/>
        </w:rPr>
        <w:tab/>
      </w:r>
      <w:r w:rsidR="00860B19" w:rsidRPr="00BB0206">
        <w:rPr>
          <w:rFonts w:ascii="Rubik" w:hAnsi="Rubik" w:cs="Rubik"/>
        </w:rPr>
        <w:t>Wher</w:t>
      </w:r>
      <w:r w:rsidR="00153851" w:rsidRPr="00BB0206">
        <w:rPr>
          <w:rFonts w:ascii="Rubik" w:hAnsi="Rubik" w:cs="Rubik"/>
        </w:rPr>
        <w:t>e</w:t>
      </w:r>
      <w:r w:rsidR="00860B19" w:rsidRPr="00BB0206">
        <w:rPr>
          <w:rFonts w:ascii="Rubik" w:hAnsi="Rubik" w:cs="Rubik"/>
        </w:rPr>
        <w:t xml:space="preserve"> possible</w:t>
      </w:r>
      <w:r w:rsidR="0094514D" w:rsidRPr="00BB0206">
        <w:rPr>
          <w:rFonts w:ascii="Rubik" w:hAnsi="Rubik" w:cs="Rubik"/>
        </w:rPr>
        <w:t>,</w:t>
      </w:r>
      <w:r w:rsidR="00860B19" w:rsidRPr="00BB0206">
        <w:rPr>
          <w:rFonts w:ascii="Rubik" w:hAnsi="Rubik" w:cs="Rubik"/>
        </w:rPr>
        <w:t xml:space="preserve"> </w:t>
      </w:r>
      <w:r w:rsidR="009A27F7" w:rsidRPr="00BB0206">
        <w:rPr>
          <w:rFonts w:ascii="Rubik" w:hAnsi="Rubik" w:cs="Rubik"/>
        </w:rPr>
        <w:t xml:space="preserve">the care planner / assessor will avoid the need for you to handle or carry a service user’s cash </w:t>
      </w:r>
      <w:r w:rsidR="0094514D" w:rsidRPr="00BB0206">
        <w:rPr>
          <w:rFonts w:ascii="Rubik" w:hAnsi="Rubik" w:cs="Rubik"/>
        </w:rPr>
        <w:t xml:space="preserve">and </w:t>
      </w:r>
      <w:r w:rsidR="00D347DB" w:rsidRPr="00BB0206">
        <w:rPr>
          <w:rFonts w:ascii="Rubik" w:hAnsi="Rubik" w:cs="Rubik"/>
        </w:rPr>
        <w:t xml:space="preserve">will only agree to such an activity </w:t>
      </w:r>
      <w:r w:rsidR="0094514D" w:rsidRPr="00BB0206">
        <w:rPr>
          <w:rFonts w:ascii="Rubik" w:hAnsi="Rubik" w:cs="Rubik"/>
        </w:rPr>
        <w:t xml:space="preserve">if it has been risk assessed as safe </w:t>
      </w:r>
      <w:r w:rsidR="002A7AAE" w:rsidRPr="00BB0206">
        <w:rPr>
          <w:rFonts w:ascii="Rubik" w:hAnsi="Rubik" w:cs="Rubik"/>
        </w:rPr>
        <w:t xml:space="preserve">for you </w:t>
      </w:r>
      <w:r w:rsidR="0094514D" w:rsidRPr="00BB0206">
        <w:rPr>
          <w:rFonts w:ascii="Rubik" w:hAnsi="Rubik" w:cs="Rubik"/>
        </w:rPr>
        <w:t xml:space="preserve">to do </w:t>
      </w:r>
      <w:r w:rsidR="00D46ECF">
        <w:rPr>
          <w:rFonts w:ascii="Rubik" w:hAnsi="Rubik" w:cs="Rubik"/>
        </w:rPr>
        <w:t>so</w:t>
      </w:r>
      <w:r w:rsidR="0094514D" w:rsidRPr="00BB0206">
        <w:rPr>
          <w:rFonts w:ascii="Rubik" w:hAnsi="Rubik" w:cs="Rubik"/>
        </w:rPr>
        <w:t xml:space="preserve">. </w:t>
      </w:r>
      <w:r w:rsidR="00177100" w:rsidRPr="00BB0206">
        <w:rPr>
          <w:rFonts w:ascii="Rubik" w:hAnsi="Rubik" w:cs="Rubik"/>
        </w:rPr>
        <w:t>The</w:t>
      </w:r>
      <w:r w:rsidR="001173D6" w:rsidRPr="00BB0206">
        <w:rPr>
          <w:rFonts w:ascii="Rubik" w:hAnsi="Rubik" w:cs="Rubik"/>
        </w:rPr>
        <w:t>ir</w:t>
      </w:r>
      <w:r w:rsidR="00177100" w:rsidRPr="00BB0206">
        <w:rPr>
          <w:rFonts w:ascii="Rubik" w:hAnsi="Rubik" w:cs="Rubik"/>
        </w:rPr>
        <w:t xml:space="preserve"> assessment will include:</w:t>
      </w:r>
    </w:p>
    <w:p w14:paraId="3DF67EE2" w14:textId="6FBA1C81" w:rsidR="00177100" w:rsidRPr="00BB0206" w:rsidRDefault="00177100" w:rsidP="00177100">
      <w:pPr>
        <w:pStyle w:val="Policybodytextfirst"/>
        <w:numPr>
          <w:ilvl w:val="0"/>
          <w:numId w:val="37"/>
        </w:numPr>
        <w:jc w:val="left"/>
        <w:rPr>
          <w:rFonts w:ascii="Rubik" w:hAnsi="Rubik" w:cs="Rubik"/>
        </w:rPr>
      </w:pPr>
      <w:r w:rsidRPr="00BB0206">
        <w:rPr>
          <w:rFonts w:ascii="Rubik" w:hAnsi="Rubik" w:cs="Rubik"/>
        </w:rPr>
        <w:t xml:space="preserve">identifying whether there is a </w:t>
      </w:r>
      <w:r w:rsidR="004F1817" w:rsidRPr="00BB0206">
        <w:rPr>
          <w:rFonts w:ascii="Rubik" w:hAnsi="Rubik" w:cs="Rubik"/>
        </w:rPr>
        <w:t xml:space="preserve">safer alternative (such as online banking, use of a dedicated </w:t>
      </w:r>
      <w:r w:rsidR="005F4707" w:rsidRPr="00BB0206">
        <w:rPr>
          <w:rFonts w:ascii="Rubik" w:hAnsi="Rubik" w:cs="Rubik"/>
        </w:rPr>
        <w:t xml:space="preserve">debit, </w:t>
      </w:r>
      <w:proofErr w:type="gramStart"/>
      <w:r w:rsidR="005F4707" w:rsidRPr="00BB0206">
        <w:rPr>
          <w:rFonts w:ascii="Rubik" w:hAnsi="Rubik" w:cs="Rubik"/>
        </w:rPr>
        <w:t>credit</w:t>
      </w:r>
      <w:proofErr w:type="gramEnd"/>
      <w:r w:rsidR="005F4707" w:rsidRPr="00BB0206">
        <w:rPr>
          <w:rFonts w:ascii="Rubik" w:hAnsi="Rubik" w:cs="Rubik"/>
        </w:rPr>
        <w:t xml:space="preserve"> or contactless card</w:t>
      </w:r>
      <w:r w:rsidR="00541EDC" w:rsidRPr="00BB0206">
        <w:rPr>
          <w:rFonts w:ascii="Rubik" w:hAnsi="Rubik" w:cs="Rubik"/>
        </w:rPr>
        <w:t>, sending a cheque</w:t>
      </w:r>
      <w:r w:rsidR="005F4707" w:rsidRPr="00BB0206">
        <w:rPr>
          <w:rFonts w:ascii="Rubik" w:hAnsi="Rubik" w:cs="Rubik"/>
        </w:rPr>
        <w:t>)</w:t>
      </w:r>
    </w:p>
    <w:p w14:paraId="527EBBD5" w14:textId="62F702AE" w:rsidR="005F4707" w:rsidRPr="00BB0206" w:rsidRDefault="005F4707" w:rsidP="00177100">
      <w:pPr>
        <w:pStyle w:val="Policybodytextfirst"/>
        <w:numPr>
          <w:ilvl w:val="0"/>
          <w:numId w:val="37"/>
        </w:numPr>
        <w:jc w:val="left"/>
        <w:rPr>
          <w:rFonts w:ascii="Rubik" w:hAnsi="Rubik" w:cs="Rubik"/>
        </w:rPr>
      </w:pPr>
      <w:r w:rsidRPr="00BB0206">
        <w:rPr>
          <w:rFonts w:ascii="Rubik" w:hAnsi="Rubik" w:cs="Rubik"/>
        </w:rPr>
        <w:t xml:space="preserve">establishing the location in which you would be </w:t>
      </w:r>
      <w:r w:rsidR="002153EB" w:rsidRPr="00BB0206">
        <w:rPr>
          <w:rFonts w:ascii="Rubik" w:hAnsi="Rubik" w:cs="Rubik"/>
        </w:rPr>
        <w:t>required to carry the cash</w:t>
      </w:r>
      <w:r w:rsidRPr="00BB0206">
        <w:rPr>
          <w:rFonts w:ascii="Rubik" w:hAnsi="Rubik" w:cs="Rubik"/>
        </w:rPr>
        <w:t xml:space="preserve"> </w:t>
      </w:r>
      <w:r w:rsidR="002153EB" w:rsidRPr="00BB0206">
        <w:rPr>
          <w:rFonts w:ascii="Rubik" w:hAnsi="Rubik" w:cs="Rubik"/>
        </w:rPr>
        <w:t xml:space="preserve">(for example </w:t>
      </w:r>
      <w:r w:rsidR="008F22C2">
        <w:rPr>
          <w:rFonts w:ascii="Rubik" w:hAnsi="Rubik" w:cs="Rubik"/>
        </w:rPr>
        <w:t xml:space="preserve">in </w:t>
      </w:r>
      <w:r w:rsidR="002153EB" w:rsidRPr="00BB0206">
        <w:rPr>
          <w:rFonts w:ascii="Rubik" w:hAnsi="Rubik" w:cs="Rubik"/>
        </w:rPr>
        <w:t>shops, bank, post office,</w:t>
      </w:r>
      <w:r w:rsidR="008F22C2">
        <w:rPr>
          <w:rFonts w:ascii="Rubik" w:hAnsi="Rubik" w:cs="Rubik"/>
        </w:rPr>
        <w:t xml:space="preserve"> at a particular</w:t>
      </w:r>
      <w:r w:rsidR="002153EB" w:rsidRPr="00BB0206">
        <w:rPr>
          <w:rFonts w:ascii="Rubik" w:hAnsi="Rubik" w:cs="Rubik"/>
        </w:rPr>
        <w:t xml:space="preserve"> cash point) </w:t>
      </w:r>
      <w:r w:rsidRPr="00BB0206">
        <w:rPr>
          <w:rFonts w:ascii="Rubik" w:hAnsi="Rubik" w:cs="Rubik"/>
        </w:rPr>
        <w:t xml:space="preserve">and whether it presents </w:t>
      </w:r>
      <w:r w:rsidR="008F22C2">
        <w:rPr>
          <w:rFonts w:ascii="Rubik" w:hAnsi="Rubik" w:cs="Rubik"/>
        </w:rPr>
        <w:t>any</w:t>
      </w:r>
      <w:r w:rsidRPr="00BB0206">
        <w:rPr>
          <w:rFonts w:ascii="Rubik" w:hAnsi="Rubik" w:cs="Rubik"/>
        </w:rPr>
        <w:t xml:space="preserve"> risks (such as </w:t>
      </w:r>
      <w:r w:rsidR="00E400AD" w:rsidRPr="00BB0206">
        <w:rPr>
          <w:rFonts w:ascii="Rubik" w:hAnsi="Rubik" w:cs="Rubik"/>
        </w:rPr>
        <w:t>remote location, quiet streets</w:t>
      </w:r>
      <w:r w:rsidR="002153EB" w:rsidRPr="00BB0206">
        <w:rPr>
          <w:rFonts w:ascii="Rubik" w:hAnsi="Rubik" w:cs="Rubik"/>
        </w:rPr>
        <w:t>, high crime area)</w:t>
      </w:r>
    </w:p>
    <w:p w14:paraId="64D420E3" w14:textId="153832D7" w:rsidR="001E45E1" w:rsidRDefault="001E45E1" w:rsidP="001E45E1">
      <w:pPr>
        <w:pStyle w:val="Policybodytextfirst"/>
        <w:numPr>
          <w:ilvl w:val="0"/>
          <w:numId w:val="37"/>
        </w:numPr>
        <w:jc w:val="left"/>
        <w:rPr>
          <w:rFonts w:ascii="Rubik" w:hAnsi="Rubik" w:cs="Rubik"/>
        </w:rPr>
      </w:pPr>
      <w:r w:rsidRPr="00BB0206">
        <w:rPr>
          <w:rFonts w:ascii="Rubik" w:hAnsi="Rubik" w:cs="Rubik"/>
        </w:rPr>
        <w:t>the amount of cash involved.</w:t>
      </w:r>
    </w:p>
    <w:p w14:paraId="1AC13C70" w14:textId="77777777" w:rsidR="00C14B9E" w:rsidRPr="00BB0206" w:rsidRDefault="00C14B9E" w:rsidP="00C14B9E">
      <w:pPr>
        <w:pStyle w:val="Policybodytextfirst"/>
        <w:ind w:left="1065"/>
        <w:jc w:val="left"/>
        <w:rPr>
          <w:rFonts w:ascii="Rubik" w:hAnsi="Rubik" w:cs="Rubik"/>
        </w:rPr>
      </w:pPr>
    </w:p>
    <w:p w14:paraId="0234E994" w14:textId="76D98C24" w:rsidR="00D347DB" w:rsidRPr="00BB0206" w:rsidRDefault="00D20421" w:rsidP="00BE53EE">
      <w:pPr>
        <w:pStyle w:val="Policybodytextfirst"/>
        <w:ind w:left="705"/>
        <w:jc w:val="left"/>
        <w:rPr>
          <w:rFonts w:ascii="Rubik" w:hAnsi="Rubik" w:cs="Rubik"/>
        </w:rPr>
      </w:pPr>
      <w:r w:rsidRPr="00BB0206">
        <w:rPr>
          <w:rFonts w:ascii="Rubik" w:hAnsi="Rubik" w:cs="Rubik"/>
        </w:rPr>
        <w:t xml:space="preserve">If </w:t>
      </w:r>
      <w:r w:rsidR="00941CB3">
        <w:rPr>
          <w:rFonts w:ascii="Rubik" w:hAnsi="Rubik" w:cs="Rubik"/>
        </w:rPr>
        <w:t xml:space="preserve">the </w:t>
      </w:r>
      <w:r w:rsidR="00B5154C" w:rsidRPr="00BB0206">
        <w:rPr>
          <w:rFonts w:ascii="Rubik" w:hAnsi="Rubik" w:cs="Rubik"/>
        </w:rPr>
        <w:t xml:space="preserve">risk cannot be reduced to an acceptable level, </w:t>
      </w:r>
      <w:r w:rsidR="006472DE" w:rsidRPr="00BB0206">
        <w:rPr>
          <w:rFonts w:ascii="Rubik" w:hAnsi="Rubik" w:cs="Rubik"/>
        </w:rPr>
        <w:t xml:space="preserve">you </w:t>
      </w:r>
      <w:r w:rsidRPr="00BB0206">
        <w:rPr>
          <w:rFonts w:ascii="Rubik" w:hAnsi="Rubik" w:cs="Rubik"/>
        </w:rPr>
        <w:t>will not be asked to do it</w:t>
      </w:r>
      <w:r w:rsidR="006472DE" w:rsidRPr="00BB0206">
        <w:rPr>
          <w:rFonts w:ascii="Rubik" w:hAnsi="Rubik" w:cs="Rubik"/>
        </w:rPr>
        <w:t>.</w:t>
      </w:r>
    </w:p>
    <w:p w14:paraId="66FE4B92" w14:textId="77777777" w:rsidR="002A7AAE" w:rsidRPr="00BB0206" w:rsidRDefault="002A7AAE" w:rsidP="00BE53EE">
      <w:pPr>
        <w:pStyle w:val="Policybodytextfirst"/>
        <w:ind w:left="705"/>
        <w:jc w:val="left"/>
        <w:rPr>
          <w:rFonts w:ascii="Rubik" w:hAnsi="Rubik" w:cs="Rubik"/>
        </w:rPr>
      </w:pPr>
    </w:p>
    <w:p w14:paraId="2593E4D0" w14:textId="53E4740F" w:rsidR="00AF4CB5" w:rsidRPr="00BB0206" w:rsidRDefault="001769D3" w:rsidP="00BE53EE">
      <w:pPr>
        <w:pStyle w:val="Policybodytextfirst"/>
        <w:ind w:left="705" w:hanging="705"/>
        <w:jc w:val="left"/>
        <w:rPr>
          <w:rFonts w:ascii="Rubik" w:hAnsi="Rubik" w:cs="Rubik"/>
        </w:rPr>
      </w:pPr>
      <w:r w:rsidRPr="00BB0206">
        <w:rPr>
          <w:rFonts w:ascii="Rubik" w:hAnsi="Rubik" w:cs="Rubik"/>
        </w:rPr>
        <w:t>2.</w:t>
      </w:r>
      <w:r w:rsidR="00F14BD1" w:rsidRPr="00BB0206">
        <w:rPr>
          <w:rFonts w:ascii="Rubik" w:hAnsi="Rubik" w:cs="Rubik"/>
        </w:rPr>
        <w:t>5</w:t>
      </w:r>
      <w:r w:rsidRPr="00BB0206">
        <w:rPr>
          <w:rFonts w:ascii="Rubik" w:hAnsi="Rubik" w:cs="Rubik"/>
        </w:rPr>
        <w:t>.</w:t>
      </w:r>
      <w:r w:rsidR="004D2692" w:rsidRPr="00BB0206">
        <w:rPr>
          <w:rFonts w:ascii="Rubik" w:hAnsi="Rubik" w:cs="Rubik"/>
        </w:rPr>
        <w:t xml:space="preserve">2 </w:t>
      </w:r>
      <w:r w:rsidR="00BE53EE" w:rsidRPr="00BB0206">
        <w:rPr>
          <w:rFonts w:ascii="Rubik" w:hAnsi="Rubik" w:cs="Rubik"/>
        </w:rPr>
        <w:tab/>
      </w:r>
      <w:r w:rsidR="006472DE" w:rsidRPr="00BB0206">
        <w:rPr>
          <w:rFonts w:ascii="Rubik" w:hAnsi="Rubik" w:cs="Rubik"/>
        </w:rPr>
        <w:t>If there is no</w:t>
      </w:r>
      <w:r w:rsidR="00E72398">
        <w:rPr>
          <w:rFonts w:ascii="Rubik" w:hAnsi="Rubik" w:cs="Rubik"/>
        </w:rPr>
        <w:t xml:space="preserve"> </w:t>
      </w:r>
      <w:r w:rsidR="006472DE" w:rsidRPr="00BB0206">
        <w:rPr>
          <w:rFonts w:ascii="Rubik" w:hAnsi="Rubik" w:cs="Rubik"/>
        </w:rPr>
        <w:t>alternative and</w:t>
      </w:r>
      <w:r w:rsidR="00D7720B">
        <w:rPr>
          <w:rFonts w:ascii="Rubik" w:hAnsi="Rubik" w:cs="Rubik"/>
        </w:rPr>
        <w:t xml:space="preserve"> the</w:t>
      </w:r>
      <w:r w:rsidR="006472DE" w:rsidRPr="00BB0206">
        <w:rPr>
          <w:rFonts w:ascii="Rubik" w:hAnsi="Rubik" w:cs="Rubik"/>
        </w:rPr>
        <w:t xml:space="preserve"> risk has been </w:t>
      </w:r>
      <w:r w:rsidR="006D5F97" w:rsidRPr="00BB0206">
        <w:rPr>
          <w:rFonts w:ascii="Rubik" w:hAnsi="Rubik" w:cs="Rubik"/>
        </w:rPr>
        <w:t xml:space="preserve">assessed as acceptable, </w:t>
      </w:r>
      <w:r w:rsidR="000B647C" w:rsidRPr="00BB0206">
        <w:rPr>
          <w:rFonts w:ascii="Rubik" w:hAnsi="Rubik" w:cs="Rubik"/>
        </w:rPr>
        <w:t xml:space="preserve">you </w:t>
      </w:r>
      <w:r w:rsidR="006D5F97" w:rsidRPr="00BB0206">
        <w:rPr>
          <w:rFonts w:ascii="Rubik" w:hAnsi="Rubik" w:cs="Rubik"/>
        </w:rPr>
        <w:t xml:space="preserve">may be asked to </w:t>
      </w:r>
      <w:r w:rsidR="000B647C" w:rsidRPr="00BB0206">
        <w:rPr>
          <w:rFonts w:ascii="Rubik" w:hAnsi="Rubik" w:cs="Rubik"/>
        </w:rPr>
        <w:t>handl</w:t>
      </w:r>
      <w:r w:rsidR="006D5F97" w:rsidRPr="00BB0206">
        <w:rPr>
          <w:rFonts w:ascii="Rubik" w:hAnsi="Rubik" w:cs="Rubik"/>
        </w:rPr>
        <w:t>e</w:t>
      </w:r>
      <w:r w:rsidR="000B647C" w:rsidRPr="00BB0206">
        <w:rPr>
          <w:rFonts w:ascii="Rubik" w:hAnsi="Rubik" w:cs="Rubik"/>
        </w:rPr>
        <w:t xml:space="preserve"> or </w:t>
      </w:r>
      <w:r w:rsidR="00150BD0" w:rsidRPr="00BB0206">
        <w:rPr>
          <w:rFonts w:ascii="Rubik" w:hAnsi="Rubik" w:cs="Rubik"/>
        </w:rPr>
        <w:t>carry</w:t>
      </w:r>
      <w:r w:rsidR="00AF4CB5" w:rsidRPr="00BB0206">
        <w:rPr>
          <w:rFonts w:ascii="Rubik" w:hAnsi="Rubik" w:cs="Rubik"/>
        </w:rPr>
        <w:t xml:space="preserve"> </w:t>
      </w:r>
      <w:r w:rsidR="002A7AAE" w:rsidRPr="00BB0206">
        <w:rPr>
          <w:rFonts w:ascii="Rubik" w:hAnsi="Rubik" w:cs="Rubik"/>
        </w:rPr>
        <w:t xml:space="preserve">a service user’s </w:t>
      </w:r>
      <w:r w:rsidR="00AF4CB5" w:rsidRPr="00BB0206">
        <w:rPr>
          <w:rFonts w:ascii="Rubik" w:hAnsi="Rubik" w:cs="Rubik"/>
        </w:rPr>
        <w:t>cash</w:t>
      </w:r>
      <w:r w:rsidR="0089423A" w:rsidRPr="00BB0206">
        <w:rPr>
          <w:rFonts w:ascii="Rubik" w:hAnsi="Rubik" w:cs="Rubik"/>
        </w:rPr>
        <w:t xml:space="preserve"> </w:t>
      </w:r>
      <w:r w:rsidR="00FA0248">
        <w:rPr>
          <w:rFonts w:ascii="Rubik" w:hAnsi="Rubik" w:cs="Rubik"/>
        </w:rPr>
        <w:t>fo</w:t>
      </w:r>
      <w:r w:rsidR="000E7B8E">
        <w:rPr>
          <w:rFonts w:ascii="Rubik" w:hAnsi="Rubik" w:cs="Rubik"/>
        </w:rPr>
        <w:t>r</w:t>
      </w:r>
      <w:r w:rsidR="00FA0248">
        <w:rPr>
          <w:rFonts w:ascii="Rubik" w:hAnsi="Rubik" w:cs="Rubik"/>
        </w:rPr>
        <w:t xml:space="preserve"> exampl</w:t>
      </w:r>
      <w:r w:rsidR="00CD7076">
        <w:rPr>
          <w:rFonts w:ascii="Rubik" w:hAnsi="Rubik" w:cs="Rubik"/>
        </w:rPr>
        <w:t>e</w:t>
      </w:r>
      <w:r w:rsidR="000E7B8E">
        <w:rPr>
          <w:rFonts w:ascii="Rubik" w:hAnsi="Rubik" w:cs="Rubik"/>
        </w:rPr>
        <w:t>:</w:t>
      </w:r>
    </w:p>
    <w:p w14:paraId="2593E4D1" w14:textId="36929966" w:rsidR="00AF4CB5" w:rsidRPr="00BB0206" w:rsidRDefault="00695D83" w:rsidP="00916EC5">
      <w:pPr>
        <w:pStyle w:val="Policybodytextfirst"/>
        <w:numPr>
          <w:ilvl w:val="0"/>
          <w:numId w:val="8"/>
        </w:numPr>
        <w:jc w:val="left"/>
        <w:rPr>
          <w:rFonts w:ascii="Rubik" w:hAnsi="Rubik" w:cs="Rubik"/>
        </w:rPr>
      </w:pPr>
      <w:r>
        <w:rPr>
          <w:rFonts w:ascii="Rubik" w:hAnsi="Rubik" w:cs="Rubik"/>
        </w:rPr>
        <w:t xml:space="preserve">going </w:t>
      </w:r>
      <w:r w:rsidR="00AF4CB5" w:rsidRPr="00BB0206">
        <w:rPr>
          <w:rFonts w:ascii="Rubik" w:hAnsi="Rubik" w:cs="Rubik"/>
        </w:rPr>
        <w:t>shopping</w:t>
      </w:r>
      <w:r>
        <w:rPr>
          <w:rFonts w:ascii="Rubik" w:hAnsi="Rubik" w:cs="Rubik"/>
        </w:rPr>
        <w:t xml:space="preserve"> with them</w:t>
      </w:r>
    </w:p>
    <w:p w14:paraId="2593E4D2" w14:textId="1B9E5F88" w:rsidR="00AF4CB5" w:rsidRPr="00BB0206" w:rsidRDefault="00AF4CB5" w:rsidP="00916EC5">
      <w:pPr>
        <w:pStyle w:val="Policybodytextfirst"/>
        <w:numPr>
          <w:ilvl w:val="0"/>
          <w:numId w:val="8"/>
        </w:numPr>
        <w:jc w:val="left"/>
        <w:rPr>
          <w:rFonts w:ascii="Rubik" w:hAnsi="Rubik" w:cs="Rubik"/>
        </w:rPr>
      </w:pPr>
      <w:r w:rsidRPr="00BB0206">
        <w:rPr>
          <w:rFonts w:ascii="Rubik" w:hAnsi="Rubik" w:cs="Rubik"/>
        </w:rPr>
        <w:t xml:space="preserve">shopping for them </w:t>
      </w:r>
    </w:p>
    <w:p w14:paraId="2593E4D3" w14:textId="02879DEC" w:rsidR="00AF4CB5" w:rsidRPr="00BB0206" w:rsidRDefault="00AF4CB5" w:rsidP="00916EC5">
      <w:pPr>
        <w:pStyle w:val="Policybodytextfirst"/>
        <w:numPr>
          <w:ilvl w:val="0"/>
          <w:numId w:val="8"/>
        </w:numPr>
        <w:jc w:val="left"/>
        <w:rPr>
          <w:rFonts w:ascii="Rubik" w:hAnsi="Rubik" w:cs="Rubik"/>
        </w:rPr>
      </w:pPr>
      <w:r w:rsidRPr="00BB0206">
        <w:rPr>
          <w:rFonts w:ascii="Rubik" w:hAnsi="Rubik" w:cs="Rubik"/>
        </w:rPr>
        <w:t>collect</w:t>
      </w:r>
      <w:r w:rsidR="007C5E8B" w:rsidRPr="00BB0206">
        <w:rPr>
          <w:rFonts w:ascii="Rubik" w:hAnsi="Rubik" w:cs="Rubik"/>
        </w:rPr>
        <w:t>ing</w:t>
      </w:r>
      <w:r w:rsidRPr="00BB0206">
        <w:rPr>
          <w:rFonts w:ascii="Rubik" w:hAnsi="Rubik" w:cs="Rubik"/>
        </w:rPr>
        <w:t xml:space="preserve"> their pension </w:t>
      </w:r>
    </w:p>
    <w:p w14:paraId="2593E4D4" w14:textId="4E3FD7A5" w:rsidR="00AF4CB5" w:rsidRDefault="00AF4CB5" w:rsidP="00916EC5">
      <w:pPr>
        <w:pStyle w:val="Policybodytextfirst"/>
        <w:numPr>
          <w:ilvl w:val="0"/>
          <w:numId w:val="8"/>
        </w:numPr>
        <w:jc w:val="left"/>
        <w:rPr>
          <w:rFonts w:ascii="Rubik" w:hAnsi="Rubik" w:cs="Rubik"/>
        </w:rPr>
      </w:pPr>
      <w:r w:rsidRPr="00BB0206">
        <w:rPr>
          <w:rFonts w:ascii="Rubik" w:hAnsi="Rubik" w:cs="Rubik"/>
        </w:rPr>
        <w:t>pay</w:t>
      </w:r>
      <w:r w:rsidR="007C5E8B" w:rsidRPr="00BB0206">
        <w:rPr>
          <w:rFonts w:ascii="Rubik" w:hAnsi="Rubik" w:cs="Rubik"/>
        </w:rPr>
        <w:t>ing</w:t>
      </w:r>
      <w:r w:rsidRPr="00BB0206">
        <w:rPr>
          <w:rFonts w:ascii="Rubik" w:hAnsi="Rubik" w:cs="Rubik"/>
        </w:rPr>
        <w:t xml:space="preserve"> </w:t>
      </w:r>
      <w:r w:rsidR="00AB09F1">
        <w:rPr>
          <w:rFonts w:ascii="Rubik" w:hAnsi="Rubik" w:cs="Rubik"/>
        </w:rPr>
        <w:t xml:space="preserve">their </w:t>
      </w:r>
      <w:r w:rsidRPr="00BB0206">
        <w:rPr>
          <w:rFonts w:ascii="Rubik" w:hAnsi="Rubik" w:cs="Rubik"/>
        </w:rPr>
        <w:t xml:space="preserve">bills. </w:t>
      </w:r>
    </w:p>
    <w:p w14:paraId="70EE0972" w14:textId="77777777" w:rsidR="00D3604F" w:rsidRPr="00BB0206" w:rsidRDefault="00D3604F" w:rsidP="00D3604F">
      <w:pPr>
        <w:pStyle w:val="Policybodytextfirst"/>
        <w:ind w:left="1065"/>
        <w:jc w:val="left"/>
        <w:rPr>
          <w:rFonts w:ascii="Rubik" w:hAnsi="Rubik" w:cs="Rubik"/>
        </w:rPr>
      </w:pPr>
    </w:p>
    <w:p w14:paraId="0FCE1DCA" w14:textId="4C2F1671" w:rsidR="00C462CC" w:rsidRPr="00BB0206" w:rsidRDefault="00C462CC" w:rsidP="00C462CC">
      <w:pPr>
        <w:pStyle w:val="Policybodytextfirst"/>
        <w:rPr>
          <w:rFonts w:ascii="Rubik" w:hAnsi="Rubik" w:cs="Rubik"/>
          <w:lang w:eastAsia="en-US"/>
        </w:rPr>
      </w:pPr>
      <w:r w:rsidRPr="00BB0206">
        <w:rPr>
          <w:rFonts w:ascii="Rubik" w:hAnsi="Rubik" w:cs="Rubik"/>
          <w:lang w:eastAsia="en-US"/>
        </w:rPr>
        <w:t>2.</w:t>
      </w:r>
      <w:r w:rsidR="00F14BD1" w:rsidRPr="00BB0206">
        <w:rPr>
          <w:rFonts w:ascii="Rubik" w:hAnsi="Rubik" w:cs="Rubik"/>
          <w:lang w:eastAsia="en-US"/>
        </w:rPr>
        <w:t>5</w:t>
      </w:r>
      <w:r w:rsidRPr="00BB0206">
        <w:rPr>
          <w:rFonts w:ascii="Rubik" w:hAnsi="Rubik" w:cs="Rubik"/>
          <w:lang w:eastAsia="en-US"/>
        </w:rPr>
        <w:t>.</w:t>
      </w:r>
      <w:r w:rsidR="004D2692" w:rsidRPr="00BB0206">
        <w:rPr>
          <w:rFonts w:ascii="Rubik" w:hAnsi="Rubik" w:cs="Rubik"/>
          <w:lang w:eastAsia="en-US"/>
        </w:rPr>
        <w:t>3</w:t>
      </w:r>
      <w:r w:rsidRPr="00BB0206">
        <w:rPr>
          <w:rFonts w:ascii="Rubik" w:hAnsi="Rubik" w:cs="Rubik"/>
          <w:lang w:eastAsia="en-US"/>
        </w:rPr>
        <w:t xml:space="preserve"> </w:t>
      </w:r>
      <w:r w:rsidR="00BE53EE" w:rsidRPr="00BB0206">
        <w:rPr>
          <w:rFonts w:ascii="Rubik" w:hAnsi="Rubik" w:cs="Rubik"/>
          <w:lang w:eastAsia="en-US"/>
        </w:rPr>
        <w:tab/>
      </w:r>
      <w:r w:rsidR="009928BD" w:rsidRPr="00BB0206">
        <w:rPr>
          <w:rFonts w:ascii="Rubik" w:hAnsi="Rubik" w:cs="Rubik"/>
          <w:lang w:eastAsia="en-US"/>
        </w:rPr>
        <w:t>W</w:t>
      </w:r>
      <w:r w:rsidRPr="00BB0206">
        <w:rPr>
          <w:rFonts w:ascii="Rubik" w:hAnsi="Rubik" w:cs="Rubik"/>
          <w:lang w:eastAsia="en-US"/>
        </w:rPr>
        <w:t>hen carrying cash</w:t>
      </w:r>
      <w:r w:rsidR="009928BD" w:rsidRPr="00BB0206">
        <w:rPr>
          <w:rFonts w:ascii="Rubik" w:hAnsi="Rubik" w:cs="Rubik"/>
          <w:lang w:eastAsia="en-US"/>
        </w:rPr>
        <w:t>:</w:t>
      </w:r>
    </w:p>
    <w:p w14:paraId="0EF03F16" w14:textId="115E592C" w:rsidR="00C462CC" w:rsidRPr="00BB0206" w:rsidRDefault="00A33792" w:rsidP="00C462CC">
      <w:pPr>
        <w:pStyle w:val="Policybodytextfirst"/>
        <w:numPr>
          <w:ilvl w:val="0"/>
          <w:numId w:val="38"/>
        </w:numPr>
        <w:rPr>
          <w:rFonts w:ascii="Rubik" w:hAnsi="Rubik" w:cs="Rubik"/>
          <w:lang w:eastAsia="en-US"/>
        </w:rPr>
      </w:pPr>
      <w:r>
        <w:rPr>
          <w:rFonts w:ascii="Rubik" w:hAnsi="Rubik" w:cs="Rubik"/>
          <w:lang w:eastAsia="en-US"/>
        </w:rPr>
        <w:t xml:space="preserve">always </w:t>
      </w:r>
      <w:r w:rsidR="009928BD" w:rsidRPr="00BB0206">
        <w:rPr>
          <w:rFonts w:ascii="Rubik" w:hAnsi="Rubik" w:cs="Rubik"/>
          <w:lang w:eastAsia="en-US"/>
        </w:rPr>
        <w:t>r</w:t>
      </w:r>
      <w:r w:rsidR="00532A9B" w:rsidRPr="00BB0206">
        <w:rPr>
          <w:rFonts w:ascii="Rubik" w:hAnsi="Rubik" w:cs="Rubik"/>
          <w:lang w:eastAsia="en-US"/>
        </w:rPr>
        <w:t xml:space="preserve">emain </w:t>
      </w:r>
      <w:r w:rsidR="00A52634" w:rsidRPr="00BB0206">
        <w:rPr>
          <w:rFonts w:ascii="Rubik" w:hAnsi="Rubik" w:cs="Rubik"/>
          <w:lang w:eastAsia="en-US"/>
        </w:rPr>
        <w:t>alert</w:t>
      </w:r>
      <w:r w:rsidR="00931C13" w:rsidRPr="00BB0206">
        <w:rPr>
          <w:rFonts w:ascii="Rubik" w:hAnsi="Rubik" w:cs="Rubik"/>
          <w:lang w:eastAsia="en-US"/>
        </w:rPr>
        <w:t xml:space="preserve">, </w:t>
      </w:r>
      <w:proofErr w:type="gramStart"/>
      <w:r w:rsidR="00931C13" w:rsidRPr="00BB0206">
        <w:rPr>
          <w:rFonts w:ascii="Rubik" w:hAnsi="Rubik" w:cs="Rubik"/>
          <w:lang w:eastAsia="en-US"/>
        </w:rPr>
        <w:t>vigilant</w:t>
      </w:r>
      <w:proofErr w:type="gramEnd"/>
      <w:r w:rsidR="00A52634" w:rsidRPr="00BB0206">
        <w:rPr>
          <w:rFonts w:ascii="Rubik" w:hAnsi="Rubik" w:cs="Rubik"/>
          <w:lang w:eastAsia="en-US"/>
        </w:rPr>
        <w:t xml:space="preserve"> and aware of your surroundings</w:t>
      </w:r>
    </w:p>
    <w:p w14:paraId="1730F1FD" w14:textId="25A15444" w:rsidR="00577A38" w:rsidRPr="00BB0206" w:rsidRDefault="009928BD" w:rsidP="00C462CC">
      <w:pPr>
        <w:pStyle w:val="Policybodytextfirst"/>
        <w:numPr>
          <w:ilvl w:val="0"/>
          <w:numId w:val="38"/>
        </w:numPr>
        <w:rPr>
          <w:rFonts w:ascii="Rubik" w:hAnsi="Rubik" w:cs="Rubik"/>
          <w:lang w:eastAsia="en-US"/>
        </w:rPr>
      </w:pPr>
      <w:r w:rsidRPr="00BB0206">
        <w:rPr>
          <w:rFonts w:ascii="Rubik" w:hAnsi="Rubik" w:cs="Rubik"/>
          <w:lang w:eastAsia="en-US"/>
        </w:rPr>
        <w:t>t</w:t>
      </w:r>
      <w:r w:rsidR="00577A38" w:rsidRPr="00BB0206">
        <w:rPr>
          <w:rFonts w:ascii="Rubik" w:hAnsi="Rubik" w:cs="Rubik"/>
          <w:lang w:eastAsia="en-US"/>
        </w:rPr>
        <w:t xml:space="preserve">hink about your personal </w:t>
      </w:r>
      <w:proofErr w:type="gramStart"/>
      <w:r w:rsidR="00577A38" w:rsidRPr="00BB0206">
        <w:rPr>
          <w:rFonts w:ascii="Rubik" w:hAnsi="Rubik" w:cs="Rubik"/>
          <w:lang w:eastAsia="en-US"/>
        </w:rPr>
        <w:t>safety</w:t>
      </w:r>
      <w:proofErr w:type="gramEnd"/>
    </w:p>
    <w:p w14:paraId="1E5EFA9F" w14:textId="344F341E" w:rsidR="00A52634" w:rsidRPr="00BB0206" w:rsidRDefault="009928BD" w:rsidP="00C462CC">
      <w:pPr>
        <w:pStyle w:val="Policybodytextfirst"/>
        <w:numPr>
          <w:ilvl w:val="0"/>
          <w:numId w:val="38"/>
        </w:numPr>
        <w:rPr>
          <w:rFonts w:ascii="Rubik" w:hAnsi="Rubik" w:cs="Rubik"/>
          <w:lang w:eastAsia="en-US"/>
        </w:rPr>
      </w:pPr>
      <w:r w:rsidRPr="00BB0206">
        <w:rPr>
          <w:rFonts w:ascii="Rubik" w:hAnsi="Rubik" w:cs="Rubik"/>
          <w:lang w:eastAsia="en-US"/>
        </w:rPr>
        <w:t>a</w:t>
      </w:r>
      <w:r w:rsidR="00A52634" w:rsidRPr="00BB0206">
        <w:rPr>
          <w:rFonts w:ascii="Rubik" w:hAnsi="Rubik" w:cs="Rubik"/>
          <w:lang w:eastAsia="en-US"/>
        </w:rPr>
        <w:t>lways carry a charged mobile phone and personal alarm</w:t>
      </w:r>
    </w:p>
    <w:p w14:paraId="2C73C6CC" w14:textId="540D094B" w:rsidR="0072479C" w:rsidRPr="00E10C71" w:rsidRDefault="00093E03" w:rsidP="00C462CC">
      <w:pPr>
        <w:pStyle w:val="Policybodytextfirst"/>
        <w:numPr>
          <w:ilvl w:val="0"/>
          <w:numId w:val="38"/>
        </w:numPr>
        <w:rPr>
          <w:rFonts w:ascii="Rubik" w:hAnsi="Rubik" w:cs="Rubik"/>
          <w:lang w:eastAsia="en-US"/>
        </w:rPr>
      </w:pPr>
      <w:r w:rsidRPr="00E10C71">
        <w:rPr>
          <w:rFonts w:ascii="Rubik" w:hAnsi="Rubik" w:cs="Rubik"/>
          <w:lang w:eastAsia="en-US"/>
        </w:rPr>
        <w:t>a</w:t>
      </w:r>
      <w:r w:rsidR="0072479C" w:rsidRPr="00E10C71">
        <w:rPr>
          <w:rFonts w:ascii="Rubik" w:hAnsi="Rubik" w:cs="Rubik"/>
          <w:lang w:eastAsia="en-US"/>
        </w:rPr>
        <w:t xml:space="preserve">lways store the cash you </w:t>
      </w:r>
      <w:r w:rsidR="00E10C71" w:rsidRPr="00E10C71">
        <w:rPr>
          <w:rFonts w:ascii="Rubik" w:hAnsi="Rubik" w:cs="Rubik"/>
          <w:lang w:eastAsia="en-US"/>
        </w:rPr>
        <w:t xml:space="preserve">carry </w:t>
      </w:r>
      <w:r w:rsidR="0072479C" w:rsidRPr="00E10C71">
        <w:rPr>
          <w:rFonts w:ascii="Rubik" w:hAnsi="Rubik" w:cs="Rubik"/>
          <w:lang w:eastAsia="en-US"/>
        </w:rPr>
        <w:t xml:space="preserve">discretely and out of </w:t>
      </w:r>
      <w:proofErr w:type="gramStart"/>
      <w:r w:rsidR="0072479C" w:rsidRPr="00E10C71">
        <w:rPr>
          <w:rFonts w:ascii="Rubik" w:hAnsi="Rubik" w:cs="Rubik"/>
          <w:lang w:eastAsia="en-US"/>
        </w:rPr>
        <w:t>sight</w:t>
      </w:r>
      <w:proofErr w:type="gramEnd"/>
    </w:p>
    <w:p w14:paraId="75C82A3F" w14:textId="6B2D89AC" w:rsidR="00A52634" w:rsidRPr="00BB0206" w:rsidRDefault="00093E03" w:rsidP="00C462CC">
      <w:pPr>
        <w:pStyle w:val="Policybodytextfirst"/>
        <w:numPr>
          <w:ilvl w:val="0"/>
          <w:numId w:val="38"/>
        </w:numPr>
        <w:rPr>
          <w:rFonts w:ascii="Rubik" w:hAnsi="Rubik" w:cs="Rubik"/>
          <w:lang w:eastAsia="en-US"/>
        </w:rPr>
      </w:pPr>
      <w:r w:rsidRPr="00BB0206">
        <w:rPr>
          <w:rFonts w:ascii="Rubik" w:hAnsi="Rubik" w:cs="Rubik"/>
          <w:lang w:eastAsia="en-US"/>
        </w:rPr>
        <w:t>w</w:t>
      </w:r>
      <w:r w:rsidR="00E46020" w:rsidRPr="00BB0206">
        <w:rPr>
          <w:rFonts w:ascii="Rubik" w:hAnsi="Rubik" w:cs="Rubik"/>
          <w:lang w:eastAsia="en-US"/>
        </w:rPr>
        <w:t xml:space="preserve">here possible, avoid quiet streets or alleyways </w:t>
      </w:r>
      <w:r w:rsidR="00532A9B" w:rsidRPr="00BB0206">
        <w:rPr>
          <w:rFonts w:ascii="Rubik" w:hAnsi="Rubik" w:cs="Rubik"/>
          <w:lang w:eastAsia="en-US"/>
        </w:rPr>
        <w:t xml:space="preserve">and instead stay in busy </w:t>
      </w:r>
      <w:proofErr w:type="gramStart"/>
      <w:r w:rsidR="00532A9B" w:rsidRPr="00BB0206">
        <w:rPr>
          <w:rFonts w:ascii="Rubik" w:hAnsi="Rubik" w:cs="Rubik"/>
          <w:lang w:eastAsia="en-US"/>
        </w:rPr>
        <w:t>areas</w:t>
      </w:r>
      <w:proofErr w:type="gramEnd"/>
    </w:p>
    <w:p w14:paraId="5EF50178" w14:textId="6DBB4E24" w:rsidR="00532A9B" w:rsidRPr="00BB0206" w:rsidRDefault="00093E03" w:rsidP="00C462CC">
      <w:pPr>
        <w:pStyle w:val="Policybodytextfirst"/>
        <w:numPr>
          <w:ilvl w:val="0"/>
          <w:numId w:val="38"/>
        </w:numPr>
        <w:rPr>
          <w:rFonts w:ascii="Rubik" w:hAnsi="Rubik" w:cs="Rubik"/>
          <w:lang w:eastAsia="en-US"/>
        </w:rPr>
      </w:pPr>
      <w:r w:rsidRPr="00BB0206">
        <w:rPr>
          <w:rFonts w:ascii="Rubik" w:hAnsi="Rubik" w:cs="Rubik"/>
          <w:lang w:eastAsia="en-US"/>
        </w:rPr>
        <w:t>i</w:t>
      </w:r>
      <w:r w:rsidR="00577A38" w:rsidRPr="00BB0206">
        <w:rPr>
          <w:rFonts w:ascii="Rubik" w:hAnsi="Rubik" w:cs="Rubik"/>
          <w:lang w:eastAsia="en-US"/>
        </w:rPr>
        <w:t xml:space="preserve">f </w:t>
      </w:r>
      <w:r w:rsidR="00FB7DEA">
        <w:rPr>
          <w:rFonts w:ascii="Rubik" w:hAnsi="Rubik" w:cs="Rubik"/>
          <w:lang w:eastAsia="en-US"/>
        </w:rPr>
        <w:t>threatened</w:t>
      </w:r>
      <w:r w:rsidR="00577A38" w:rsidRPr="00BB0206">
        <w:rPr>
          <w:rFonts w:ascii="Rubik" w:hAnsi="Rubik" w:cs="Rubik"/>
          <w:lang w:eastAsia="en-US"/>
        </w:rPr>
        <w:t xml:space="preserve">, </w:t>
      </w:r>
      <w:r w:rsidRPr="00BB0206">
        <w:rPr>
          <w:rFonts w:ascii="Rubik" w:hAnsi="Rubik" w:cs="Rubik"/>
          <w:lang w:eastAsia="en-US"/>
        </w:rPr>
        <w:t>hand over</w:t>
      </w:r>
      <w:r w:rsidR="0072479C" w:rsidRPr="00BB0206">
        <w:rPr>
          <w:rFonts w:ascii="Rubik" w:hAnsi="Rubik" w:cs="Rubik"/>
          <w:lang w:eastAsia="en-US"/>
        </w:rPr>
        <w:t xml:space="preserve"> the </w:t>
      </w:r>
      <w:proofErr w:type="gramStart"/>
      <w:r w:rsidR="0072479C" w:rsidRPr="00BB0206">
        <w:rPr>
          <w:rFonts w:ascii="Rubik" w:hAnsi="Rubik" w:cs="Rubik"/>
          <w:lang w:eastAsia="en-US"/>
        </w:rPr>
        <w:t>cash</w:t>
      </w:r>
      <w:proofErr w:type="gramEnd"/>
    </w:p>
    <w:p w14:paraId="7E37CA4A" w14:textId="263F4094" w:rsidR="0072479C" w:rsidRPr="00BB0206" w:rsidRDefault="00093E03" w:rsidP="00BE53EE">
      <w:pPr>
        <w:pStyle w:val="Policybulletfirst"/>
        <w:numPr>
          <w:ilvl w:val="0"/>
          <w:numId w:val="38"/>
        </w:numPr>
        <w:spacing w:before="0"/>
        <w:rPr>
          <w:rFonts w:ascii="Rubik" w:hAnsi="Rubik" w:cs="Rubik"/>
        </w:rPr>
      </w:pPr>
      <w:r w:rsidRPr="00BB0206">
        <w:rPr>
          <w:rFonts w:ascii="Rubik" w:hAnsi="Rubik" w:cs="Rubik"/>
        </w:rPr>
        <w:t xml:space="preserve">carry </w:t>
      </w:r>
      <w:r w:rsidR="006A413D">
        <w:rPr>
          <w:rFonts w:ascii="Rubik" w:hAnsi="Rubik" w:cs="Rubik"/>
        </w:rPr>
        <w:t xml:space="preserve">only </w:t>
      </w:r>
      <w:r w:rsidR="00C52C47" w:rsidRPr="00BB0206">
        <w:rPr>
          <w:rFonts w:ascii="Rubik" w:hAnsi="Rubik" w:cs="Rubik"/>
        </w:rPr>
        <w:t>small</w:t>
      </w:r>
      <w:r w:rsidR="0072479C" w:rsidRPr="00BB0206">
        <w:rPr>
          <w:rFonts w:ascii="Rubik" w:hAnsi="Rubik" w:cs="Rubik"/>
        </w:rPr>
        <w:t xml:space="preserve"> amount</w:t>
      </w:r>
      <w:r w:rsidR="00B03F1D">
        <w:rPr>
          <w:rFonts w:ascii="Rubik" w:hAnsi="Rubik" w:cs="Rubik"/>
        </w:rPr>
        <w:t>s</w:t>
      </w:r>
      <w:r w:rsidR="0072479C" w:rsidRPr="00BB0206">
        <w:rPr>
          <w:rFonts w:ascii="Rubik" w:hAnsi="Rubik" w:cs="Rubik"/>
        </w:rPr>
        <w:t xml:space="preserve"> of </w:t>
      </w:r>
      <w:r w:rsidR="001C6072" w:rsidRPr="00BB0206">
        <w:rPr>
          <w:rFonts w:ascii="Rubik" w:hAnsi="Rubik" w:cs="Rubik"/>
        </w:rPr>
        <w:t xml:space="preserve">your own </w:t>
      </w:r>
      <w:r w:rsidR="00D04CCC">
        <w:rPr>
          <w:rFonts w:ascii="Rubik" w:hAnsi="Rubik" w:cs="Rubik"/>
        </w:rPr>
        <w:t>cash</w:t>
      </w:r>
      <w:r w:rsidR="00337557">
        <w:rPr>
          <w:rFonts w:ascii="Rubik" w:hAnsi="Rubik" w:cs="Rubik"/>
        </w:rPr>
        <w:t xml:space="preserve"> and</w:t>
      </w:r>
      <w:r w:rsidR="0072479C" w:rsidRPr="00BB0206">
        <w:rPr>
          <w:rFonts w:ascii="Rubik" w:hAnsi="Rubik" w:cs="Rubik"/>
        </w:rPr>
        <w:t xml:space="preserve"> keep </w:t>
      </w:r>
      <w:r w:rsidR="00D3604F">
        <w:rPr>
          <w:rFonts w:ascii="Rubik" w:hAnsi="Rubik" w:cs="Rubik"/>
        </w:rPr>
        <w:t xml:space="preserve">it </w:t>
      </w:r>
      <w:r w:rsidR="0072479C" w:rsidRPr="00BB0206">
        <w:rPr>
          <w:rFonts w:ascii="Rubik" w:hAnsi="Rubik" w:cs="Rubik"/>
        </w:rPr>
        <w:t>separat</w:t>
      </w:r>
      <w:r w:rsidR="00D3604F">
        <w:rPr>
          <w:rFonts w:ascii="Rubik" w:hAnsi="Rubik" w:cs="Rubik"/>
        </w:rPr>
        <w:t>e.</w:t>
      </w:r>
    </w:p>
    <w:p w14:paraId="16D828BF" w14:textId="77777777" w:rsidR="00FB05F9" w:rsidRPr="00BB0206" w:rsidRDefault="00FB05F9" w:rsidP="00FB05F9">
      <w:pPr>
        <w:pStyle w:val="Policybulletfirst"/>
        <w:numPr>
          <w:ilvl w:val="0"/>
          <w:numId w:val="0"/>
        </w:numPr>
        <w:spacing w:before="0"/>
        <w:ind w:left="1069"/>
        <w:rPr>
          <w:rFonts w:ascii="Rubik" w:hAnsi="Rubik" w:cs="Rubik"/>
        </w:rPr>
      </w:pPr>
    </w:p>
    <w:p w14:paraId="2593E4D6" w14:textId="2CEFBAB9" w:rsidR="00AF4CB5" w:rsidRPr="00BB0206" w:rsidRDefault="004950F7" w:rsidP="00BE53EE">
      <w:pPr>
        <w:pStyle w:val="Policybodytextfirst"/>
        <w:ind w:left="705" w:hanging="705"/>
        <w:jc w:val="left"/>
        <w:rPr>
          <w:rFonts w:ascii="Rubik" w:hAnsi="Rubik" w:cs="Rubik"/>
        </w:rPr>
      </w:pPr>
      <w:r w:rsidRPr="00BB0206">
        <w:rPr>
          <w:rFonts w:ascii="Rubik" w:hAnsi="Rubik" w:cs="Rubik"/>
        </w:rPr>
        <w:t>2.</w:t>
      </w:r>
      <w:r w:rsidR="00F14BD1" w:rsidRPr="00BB0206">
        <w:rPr>
          <w:rFonts w:ascii="Rubik" w:hAnsi="Rubik" w:cs="Rubik"/>
        </w:rPr>
        <w:t>5</w:t>
      </w:r>
      <w:r w:rsidRPr="00BB0206">
        <w:rPr>
          <w:rFonts w:ascii="Rubik" w:hAnsi="Rubik" w:cs="Rubik"/>
        </w:rPr>
        <w:t>.</w:t>
      </w:r>
      <w:r w:rsidR="00CE0668" w:rsidRPr="00BB0206">
        <w:rPr>
          <w:rFonts w:ascii="Rubik" w:hAnsi="Rubik" w:cs="Rubik"/>
        </w:rPr>
        <w:t>4</w:t>
      </w:r>
      <w:r w:rsidR="00AF4CB5" w:rsidRPr="00BB0206">
        <w:rPr>
          <w:rFonts w:ascii="Rubik" w:hAnsi="Rubik" w:cs="Rubik"/>
        </w:rPr>
        <w:t xml:space="preserve"> </w:t>
      </w:r>
      <w:r w:rsidR="00BE53EE" w:rsidRPr="00BB0206">
        <w:rPr>
          <w:rFonts w:ascii="Rubik" w:hAnsi="Rubik" w:cs="Rubik"/>
        </w:rPr>
        <w:tab/>
      </w:r>
      <w:r w:rsidR="00AF4CB5" w:rsidRPr="00BB0206">
        <w:rPr>
          <w:rFonts w:ascii="Rubik" w:hAnsi="Rubik" w:cs="Rubik"/>
        </w:rPr>
        <w:t xml:space="preserve">To </w:t>
      </w:r>
      <w:r w:rsidR="00EE1B3C" w:rsidRPr="00BB0206">
        <w:rPr>
          <w:rFonts w:ascii="Rubik" w:hAnsi="Rubik" w:cs="Rubik"/>
        </w:rPr>
        <w:t xml:space="preserve">avoid </w:t>
      </w:r>
      <w:r w:rsidR="00AF4CB5" w:rsidRPr="00BB0206">
        <w:rPr>
          <w:rFonts w:ascii="Rubik" w:hAnsi="Rubik" w:cs="Rubik"/>
        </w:rPr>
        <w:t>allegations of malpractice</w:t>
      </w:r>
      <w:r w:rsidR="00277419" w:rsidRPr="00BB0206">
        <w:rPr>
          <w:rFonts w:ascii="Rubik" w:hAnsi="Rubik" w:cs="Rubik"/>
        </w:rPr>
        <w:t xml:space="preserve"> or misuse</w:t>
      </w:r>
      <w:r w:rsidR="00AF4CB5" w:rsidRPr="00BB0206">
        <w:rPr>
          <w:rFonts w:ascii="Rubik" w:hAnsi="Rubik" w:cs="Rubik"/>
        </w:rPr>
        <w:t xml:space="preserve">, </w:t>
      </w:r>
      <w:r w:rsidR="006850D5" w:rsidRPr="00BB0206">
        <w:rPr>
          <w:rFonts w:ascii="Rubik" w:hAnsi="Rubik" w:cs="Rubik"/>
        </w:rPr>
        <w:t xml:space="preserve">when handling </w:t>
      </w:r>
      <w:r w:rsidR="00EE1B3C" w:rsidRPr="00BB0206">
        <w:rPr>
          <w:rFonts w:ascii="Rubik" w:hAnsi="Rubik" w:cs="Rubik"/>
        </w:rPr>
        <w:t xml:space="preserve">a service user’s </w:t>
      </w:r>
      <w:r w:rsidR="00DF1580" w:rsidRPr="00BB0206">
        <w:rPr>
          <w:rFonts w:ascii="Rubik" w:hAnsi="Rubik" w:cs="Rubik"/>
        </w:rPr>
        <w:t>cash</w:t>
      </w:r>
      <w:r w:rsidR="00C462CC" w:rsidRPr="00BB0206">
        <w:rPr>
          <w:rFonts w:ascii="Rubik" w:hAnsi="Rubik" w:cs="Rubik"/>
        </w:rPr>
        <w:t>:</w:t>
      </w:r>
    </w:p>
    <w:p w14:paraId="2593E4D7" w14:textId="1E97FCF1" w:rsidR="00AF4CB5" w:rsidRPr="00BB0206" w:rsidRDefault="00C462CC" w:rsidP="00BE53EE">
      <w:pPr>
        <w:pStyle w:val="Policybulletfirst"/>
        <w:numPr>
          <w:ilvl w:val="0"/>
          <w:numId w:val="40"/>
        </w:numPr>
        <w:spacing w:before="0"/>
        <w:rPr>
          <w:rFonts w:ascii="Rubik" w:hAnsi="Rubik" w:cs="Rubik"/>
        </w:rPr>
      </w:pPr>
      <w:r w:rsidRPr="00BB0206">
        <w:rPr>
          <w:rFonts w:ascii="Rubik" w:hAnsi="Rubik" w:cs="Rubik"/>
        </w:rPr>
        <w:t>c</w:t>
      </w:r>
      <w:r w:rsidR="00970DE8" w:rsidRPr="00BB0206">
        <w:rPr>
          <w:rFonts w:ascii="Rubik" w:hAnsi="Rubik" w:cs="Rubik"/>
        </w:rPr>
        <w:t xml:space="preserve">ount </w:t>
      </w:r>
      <w:r w:rsidR="00CB3D4E">
        <w:rPr>
          <w:rFonts w:ascii="Rubik" w:hAnsi="Rubik" w:cs="Rubik"/>
        </w:rPr>
        <w:t>out the amount</w:t>
      </w:r>
      <w:r w:rsidR="00DF1580" w:rsidRPr="00BB0206">
        <w:rPr>
          <w:rFonts w:ascii="Rubik" w:hAnsi="Rubik" w:cs="Rubik"/>
        </w:rPr>
        <w:t xml:space="preserve"> in front of the person</w:t>
      </w:r>
      <w:r w:rsidR="00AF4CB5" w:rsidRPr="00BB0206">
        <w:rPr>
          <w:rFonts w:ascii="Rubik" w:hAnsi="Rubik" w:cs="Rubik"/>
        </w:rPr>
        <w:t xml:space="preserve"> </w:t>
      </w:r>
      <w:r w:rsidR="00463C00" w:rsidRPr="00BB0206">
        <w:rPr>
          <w:rFonts w:ascii="Rubik" w:hAnsi="Rubik" w:cs="Rubik"/>
        </w:rPr>
        <w:t>themselves</w:t>
      </w:r>
      <w:r w:rsidR="006C4750" w:rsidRPr="00BB0206">
        <w:rPr>
          <w:rFonts w:ascii="Rubik" w:hAnsi="Rubik" w:cs="Rubik"/>
        </w:rPr>
        <w:t xml:space="preserve"> </w:t>
      </w:r>
      <w:r w:rsidR="0017760A" w:rsidRPr="00BB0206">
        <w:rPr>
          <w:rFonts w:ascii="Rubik" w:hAnsi="Rubik" w:cs="Rubik"/>
        </w:rPr>
        <w:t xml:space="preserve">or their parent / carer </w:t>
      </w:r>
      <w:r w:rsidR="006C4750" w:rsidRPr="00BB0206">
        <w:rPr>
          <w:rFonts w:ascii="Rubik" w:hAnsi="Rubik" w:cs="Rubik"/>
        </w:rPr>
        <w:t xml:space="preserve">(as appropriate) </w:t>
      </w:r>
      <w:r w:rsidR="00AF4CB5" w:rsidRPr="00BB0206">
        <w:rPr>
          <w:rFonts w:ascii="Rubik" w:hAnsi="Rubik" w:cs="Rubik"/>
        </w:rPr>
        <w:t xml:space="preserve">and in front of a third party where </w:t>
      </w:r>
      <w:proofErr w:type="gramStart"/>
      <w:r w:rsidR="00AF4CB5" w:rsidRPr="00BB0206">
        <w:rPr>
          <w:rFonts w:ascii="Rubik" w:hAnsi="Rubik" w:cs="Rubik"/>
        </w:rPr>
        <w:t>possible</w:t>
      </w:r>
      <w:proofErr w:type="gramEnd"/>
      <w:r w:rsidR="00AF4CB5" w:rsidRPr="00BB0206">
        <w:rPr>
          <w:rFonts w:ascii="Rubik" w:hAnsi="Rubik" w:cs="Rubik"/>
        </w:rPr>
        <w:t xml:space="preserve"> </w:t>
      </w:r>
    </w:p>
    <w:p w14:paraId="2593E4DA" w14:textId="2F4E68D8" w:rsidR="006C4750" w:rsidRDefault="00FA45FB" w:rsidP="00BE53EE">
      <w:pPr>
        <w:pStyle w:val="Policybulletfirst"/>
        <w:numPr>
          <w:ilvl w:val="0"/>
          <w:numId w:val="40"/>
        </w:numPr>
        <w:spacing w:before="0"/>
        <w:rPr>
          <w:rFonts w:ascii="Rubik" w:hAnsi="Rubik" w:cs="Rubik"/>
        </w:rPr>
      </w:pPr>
      <w:r w:rsidRPr="00BB0206">
        <w:rPr>
          <w:rFonts w:ascii="Rubik" w:hAnsi="Rubik" w:cs="Rubik"/>
        </w:rPr>
        <w:t>check</w:t>
      </w:r>
      <w:r w:rsidR="00AF4CB5" w:rsidRPr="00BB0206">
        <w:rPr>
          <w:rFonts w:ascii="Rubik" w:hAnsi="Rubik" w:cs="Rubik"/>
        </w:rPr>
        <w:t xml:space="preserve"> you have the right amount o</w:t>
      </w:r>
      <w:r w:rsidR="0014491F" w:rsidRPr="00BB0206">
        <w:rPr>
          <w:rFonts w:ascii="Rubik" w:hAnsi="Rubik" w:cs="Rubik"/>
        </w:rPr>
        <w:t>f money</w:t>
      </w:r>
      <w:r w:rsidR="00746FF4">
        <w:rPr>
          <w:rFonts w:ascii="Rubik" w:hAnsi="Rubik" w:cs="Rubik"/>
        </w:rPr>
        <w:t xml:space="preserve"> </w:t>
      </w:r>
      <w:r w:rsidR="00906C16">
        <w:rPr>
          <w:rFonts w:ascii="Rubik" w:hAnsi="Rubik" w:cs="Rubik"/>
        </w:rPr>
        <w:t xml:space="preserve">at the end of a task </w:t>
      </w:r>
      <w:r w:rsidR="00746FF4">
        <w:rPr>
          <w:rFonts w:ascii="Rubik" w:hAnsi="Rubik" w:cs="Rubik"/>
        </w:rPr>
        <w:t>(</w:t>
      </w:r>
      <w:r w:rsidR="001F3A00">
        <w:rPr>
          <w:rFonts w:ascii="Rubik" w:hAnsi="Rubik" w:cs="Rubik"/>
        </w:rPr>
        <w:t>for example, change</w:t>
      </w:r>
      <w:r w:rsidR="0010329A">
        <w:rPr>
          <w:rFonts w:ascii="Rubik" w:hAnsi="Rubik" w:cs="Rubik"/>
        </w:rPr>
        <w:t xml:space="preserve"> from a transaction</w:t>
      </w:r>
      <w:r w:rsidR="001F3A00">
        <w:rPr>
          <w:rFonts w:ascii="Rubik" w:hAnsi="Rubik" w:cs="Rubik"/>
        </w:rPr>
        <w:t xml:space="preserve">, </w:t>
      </w:r>
      <w:r w:rsidR="0010329A">
        <w:rPr>
          <w:rFonts w:ascii="Rubik" w:hAnsi="Rubik" w:cs="Rubik"/>
        </w:rPr>
        <w:t>collected</w:t>
      </w:r>
      <w:r w:rsidR="001F3A00">
        <w:rPr>
          <w:rFonts w:ascii="Rubik" w:hAnsi="Rubik" w:cs="Rubik"/>
        </w:rPr>
        <w:t xml:space="preserve"> benefit</w:t>
      </w:r>
      <w:r w:rsidR="0010329A">
        <w:rPr>
          <w:rFonts w:ascii="Rubik" w:hAnsi="Rubik" w:cs="Rubik"/>
        </w:rPr>
        <w:t>s etc)</w:t>
      </w:r>
    </w:p>
    <w:p w14:paraId="378AA8C4" w14:textId="1E03194B" w:rsidR="0064177E" w:rsidRPr="004A57DA" w:rsidRDefault="00EC48B2" w:rsidP="00BE53EE">
      <w:pPr>
        <w:pStyle w:val="Policybulletfirst"/>
        <w:numPr>
          <w:ilvl w:val="0"/>
          <w:numId w:val="40"/>
        </w:numPr>
        <w:spacing w:before="0"/>
        <w:rPr>
          <w:rFonts w:ascii="Rubik" w:hAnsi="Rubik" w:cs="Rubik"/>
        </w:rPr>
      </w:pPr>
      <w:r w:rsidRPr="004A57DA">
        <w:rPr>
          <w:rFonts w:ascii="Rubik" w:hAnsi="Rubik" w:cs="Rubik"/>
        </w:rPr>
        <w:t>r</w:t>
      </w:r>
      <w:r w:rsidR="0064177E" w:rsidRPr="004A57DA">
        <w:rPr>
          <w:rFonts w:ascii="Rubik" w:hAnsi="Rubik" w:cs="Rubik"/>
        </w:rPr>
        <w:t xml:space="preserve">etain receipts </w:t>
      </w:r>
      <w:r w:rsidRPr="004A57DA">
        <w:rPr>
          <w:rFonts w:ascii="Rubik" w:hAnsi="Rubik" w:cs="Rubik"/>
        </w:rPr>
        <w:t>as</w:t>
      </w:r>
      <w:r w:rsidR="0064177E" w:rsidRPr="004A57DA">
        <w:rPr>
          <w:rFonts w:ascii="Rubik" w:hAnsi="Rubik" w:cs="Rubik"/>
        </w:rPr>
        <w:t xml:space="preserve"> evidence of </w:t>
      </w:r>
      <w:r w:rsidR="00464B15" w:rsidRPr="004A57DA">
        <w:rPr>
          <w:rFonts w:ascii="Rubik" w:hAnsi="Rubik" w:cs="Rubik"/>
        </w:rPr>
        <w:t>transactions carried out</w:t>
      </w:r>
      <w:r w:rsidR="0064177E" w:rsidRPr="004A57DA">
        <w:rPr>
          <w:rFonts w:ascii="Rubik" w:hAnsi="Rubik" w:cs="Rubik"/>
        </w:rPr>
        <w:t>.</w:t>
      </w:r>
    </w:p>
    <w:p w14:paraId="318527FF" w14:textId="77777777" w:rsidR="0075033E" w:rsidRDefault="00BE53EE" w:rsidP="00BE53EE">
      <w:pPr>
        <w:pStyle w:val="Policybulletfirst"/>
        <w:numPr>
          <w:ilvl w:val="0"/>
          <w:numId w:val="0"/>
        </w:numPr>
        <w:spacing w:before="0"/>
        <w:ind w:left="644" w:hanging="644"/>
        <w:rPr>
          <w:rFonts w:ascii="Rubik" w:hAnsi="Rubik" w:cs="Rubik"/>
        </w:rPr>
      </w:pPr>
      <w:r w:rsidRPr="00BB0206">
        <w:rPr>
          <w:rFonts w:ascii="Rubik" w:hAnsi="Rubik" w:cs="Rubik"/>
        </w:rPr>
        <w:tab/>
      </w:r>
    </w:p>
    <w:p w14:paraId="10E69D90" w14:textId="469A937E" w:rsidR="00015484" w:rsidRDefault="003F790E" w:rsidP="00BE53EE">
      <w:pPr>
        <w:pStyle w:val="Policybulletfirst"/>
        <w:numPr>
          <w:ilvl w:val="0"/>
          <w:numId w:val="0"/>
        </w:numPr>
        <w:spacing w:before="0"/>
        <w:ind w:left="644" w:hanging="644"/>
        <w:rPr>
          <w:rFonts w:ascii="Rubik" w:hAnsi="Rubik" w:cs="Rubik"/>
        </w:rPr>
      </w:pPr>
      <w:r>
        <w:rPr>
          <w:rFonts w:ascii="Rubik" w:hAnsi="Rubik" w:cs="Rubik"/>
        </w:rPr>
        <w:lastRenderedPageBreak/>
        <w:t>2.5.5</w:t>
      </w:r>
      <w:r>
        <w:rPr>
          <w:rFonts w:ascii="Rubik" w:hAnsi="Rubik" w:cs="Rubik"/>
        </w:rPr>
        <w:tab/>
      </w:r>
      <w:r w:rsidR="00015484" w:rsidRPr="00BB0206">
        <w:rPr>
          <w:rFonts w:ascii="Rubik" w:hAnsi="Rubik" w:cs="Rubik"/>
        </w:rPr>
        <w:t xml:space="preserve">If you have any concerns </w:t>
      </w:r>
      <w:r w:rsidR="00AC5D1C" w:rsidRPr="00BB0206">
        <w:rPr>
          <w:rFonts w:ascii="Rubik" w:hAnsi="Rubik" w:cs="Rubik"/>
        </w:rPr>
        <w:t xml:space="preserve">or misgivings about carrying out </w:t>
      </w:r>
      <w:r w:rsidR="000D349B" w:rsidRPr="00BB0206">
        <w:rPr>
          <w:rFonts w:ascii="Rubik" w:hAnsi="Rubik" w:cs="Rubik"/>
        </w:rPr>
        <w:t>a ca</w:t>
      </w:r>
      <w:r w:rsidR="00F718C0" w:rsidRPr="00BB0206">
        <w:rPr>
          <w:rFonts w:ascii="Rubik" w:hAnsi="Rubik" w:cs="Rubik"/>
        </w:rPr>
        <w:t>s</w:t>
      </w:r>
      <w:r w:rsidR="000D349B" w:rsidRPr="00BB0206">
        <w:rPr>
          <w:rFonts w:ascii="Rubik" w:hAnsi="Rubik" w:cs="Rubik"/>
        </w:rPr>
        <w:t>h handling task</w:t>
      </w:r>
      <w:r w:rsidR="00AC5D1C" w:rsidRPr="00BB0206">
        <w:rPr>
          <w:rFonts w:ascii="Rubik" w:hAnsi="Rubik" w:cs="Rubik"/>
        </w:rPr>
        <w:t>, speak to your line manager. You have the right to refuse.</w:t>
      </w:r>
    </w:p>
    <w:p w14:paraId="4631745B" w14:textId="77777777" w:rsidR="00A65E94" w:rsidRDefault="00A65E94" w:rsidP="00BE53EE">
      <w:pPr>
        <w:pStyle w:val="Policybulletfirst"/>
        <w:numPr>
          <w:ilvl w:val="0"/>
          <w:numId w:val="0"/>
        </w:numPr>
        <w:spacing w:before="0"/>
        <w:ind w:left="644" w:hanging="644"/>
        <w:rPr>
          <w:rFonts w:ascii="Rubik" w:hAnsi="Rubik" w:cs="Rubik"/>
        </w:rPr>
      </w:pPr>
    </w:p>
    <w:p w14:paraId="4168D5D4" w14:textId="08653DA1" w:rsidR="00AD7640" w:rsidRPr="00BB0206" w:rsidRDefault="00AD7640" w:rsidP="0093463A">
      <w:pPr>
        <w:pStyle w:val="Heading2"/>
        <w:rPr>
          <w:rFonts w:ascii="Rubik" w:hAnsi="Rubik" w:cs="Rubik"/>
        </w:rPr>
      </w:pPr>
      <w:bookmarkStart w:id="10" w:name="_Toc30506588"/>
      <w:r w:rsidRPr="00BB0206">
        <w:rPr>
          <w:rFonts w:ascii="Rubik" w:hAnsi="Rubik" w:cs="Rubik"/>
        </w:rPr>
        <w:t xml:space="preserve">2.6 </w:t>
      </w:r>
      <w:r w:rsidR="00BE53EE" w:rsidRPr="00BB0206">
        <w:rPr>
          <w:rFonts w:ascii="Rubik" w:hAnsi="Rubik" w:cs="Rubik"/>
        </w:rPr>
        <w:tab/>
      </w:r>
      <w:r w:rsidRPr="00BB0206">
        <w:rPr>
          <w:rFonts w:ascii="Rubik" w:hAnsi="Rubik" w:cs="Rubik"/>
        </w:rPr>
        <w:t>Cash to office</w:t>
      </w:r>
      <w:bookmarkEnd w:id="10"/>
    </w:p>
    <w:p w14:paraId="44C3C5DD" w14:textId="1E5DAD1F" w:rsidR="00AD7640" w:rsidRPr="00BB0206" w:rsidRDefault="00AD7640" w:rsidP="00BE53EE">
      <w:pPr>
        <w:pStyle w:val="Policybulletfirst"/>
        <w:numPr>
          <w:ilvl w:val="0"/>
          <w:numId w:val="0"/>
        </w:numPr>
        <w:spacing w:before="0"/>
        <w:ind w:left="705" w:hanging="705"/>
        <w:rPr>
          <w:rFonts w:ascii="Rubik" w:hAnsi="Rubik" w:cs="Rubik"/>
        </w:rPr>
      </w:pPr>
      <w:r w:rsidRPr="00BB0206">
        <w:rPr>
          <w:rFonts w:ascii="Rubik" w:hAnsi="Rubik" w:cs="Rubik"/>
        </w:rPr>
        <w:t xml:space="preserve">2.6.1 </w:t>
      </w:r>
      <w:r w:rsidR="00BE53EE" w:rsidRPr="00BB0206">
        <w:rPr>
          <w:rFonts w:ascii="Rubik" w:hAnsi="Rubik" w:cs="Rubik"/>
        </w:rPr>
        <w:tab/>
      </w:r>
      <w:r w:rsidRPr="00BB0206">
        <w:rPr>
          <w:rFonts w:ascii="Rubik" w:hAnsi="Rubik" w:cs="Rubik"/>
        </w:rPr>
        <w:t xml:space="preserve">Care planners / assessors will follow the same assessment process outlined in 2.5 above if a service user asks </w:t>
      </w:r>
      <w:r w:rsidR="004A035B" w:rsidRPr="00BB0206">
        <w:rPr>
          <w:rFonts w:ascii="Rubik" w:hAnsi="Rubik" w:cs="Rubik"/>
        </w:rPr>
        <w:t xml:space="preserve">you </w:t>
      </w:r>
      <w:r w:rsidRPr="00BB0206">
        <w:rPr>
          <w:rFonts w:ascii="Rubik" w:hAnsi="Rubik" w:cs="Rubik"/>
        </w:rPr>
        <w:t xml:space="preserve">to </w:t>
      </w:r>
      <w:r w:rsidR="004A035B" w:rsidRPr="00BB0206">
        <w:rPr>
          <w:rFonts w:ascii="Rubik" w:hAnsi="Rubik" w:cs="Rubik"/>
        </w:rPr>
        <w:t>take</w:t>
      </w:r>
      <w:r w:rsidRPr="00BB0206">
        <w:rPr>
          <w:rFonts w:ascii="Rubik" w:hAnsi="Rubik" w:cs="Rubik"/>
        </w:rPr>
        <w:t xml:space="preserve"> a cash payment or donation to the organisation’s office on their behalf. You will only be asked to do </w:t>
      </w:r>
      <w:r w:rsidR="00C17031" w:rsidRPr="00BB0206">
        <w:rPr>
          <w:rFonts w:ascii="Rubik" w:hAnsi="Rubik" w:cs="Rubik"/>
        </w:rPr>
        <w:t>this</w:t>
      </w:r>
      <w:r w:rsidRPr="00BB0206">
        <w:rPr>
          <w:rFonts w:ascii="Rubik" w:hAnsi="Rubik" w:cs="Rubik"/>
        </w:rPr>
        <w:t xml:space="preserve"> whe</w:t>
      </w:r>
      <w:r w:rsidR="00255BCC">
        <w:rPr>
          <w:rFonts w:ascii="Rubik" w:hAnsi="Rubik" w:cs="Rubik"/>
        </w:rPr>
        <w:t>n</w:t>
      </w:r>
      <w:r w:rsidRPr="00BB0206">
        <w:rPr>
          <w:rFonts w:ascii="Rubik" w:hAnsi="Rubik" w:cs="Rubik"/>
        </w:rPr>
        <w:t xml:space="preserve"> </w:t>
      </w:r>
      <w:r w:rsidR="00BE3917">
        <w:rPr>
          <w:rFonts w:ascii="Rubik" w:hAnsi="Rubik" w:cs="Rubik"/>
        </w:rPr>
        <w:t>there is no</w:t>
      </w:r>
      <w:r w:rsidRPr="00BB0206">
        <w:rPr>
          <w:rFonts w:ascii="Rubik" w:hAnsi="Rubik" w:cs="Rubik"/>
        </w:rPr>
        <w:t xml:space="preserve"> alternative (such as online banking, sending a cheque) and it </w:t>
      </w:r>
      <w:r w:rsidR="001B310C">
        <w:rPr>
          <w:rFonts w:ascii="Rubik" w:hAnsi="Rubik" w:cs="Rubik"/>
        </w:rPr>
        <w:t>has been</w:t>
      </w:r>
      <w:r w:rsidRPr="00BB0206">
        <w:rPr>
          <w:rFonts w:ascii="Rubik" w:hAnsi="Rubik" w:cs="Rubik"/>
        </w:rPr>
        <w:t xml:space="preserve"> assessed as safe for you to do so. </w:t>
      </w:r>
      <w:r w:rsidR="00C17031" w:rsidRPr="00BB0206">
        <w:rPr>
          <w:rFonts w:ascii="Rubik" w:hAnsi="Rubik" w:cs="Rubik"/>
        </w:rPr>
        <w:t>G</w:t>
      </w:r>
      <w:r w:rsidRPr="00BB0206">
        <w:rPr>
          <w:rFonts w:ascii="Rubik" w:hAnsi="Rubik" w:cs="Rubik"/>
        </w:rPr>
        <w:t>eneral safety precautions set out in 2.5.</w:t>
      </w:r>
      <w:r w:rsidR="005859CD">
        <w:rPr>
          <w:rFonts w:ascii="Rubik" w:hAnsi="Rubik" w:cs="Rubik"/>
        </w:rPr>
        <w:t>3</w:t>
      </w:r>
      <w:r w:rsidRPr="00BB0206">
        <w:rPr>
          <w:rFonts w:ascii="Rubik" w:hAnsi="Rubik" w:cs="Rubik"/>
        </w:rPr>
        <w:t xml:space="preserve"> again apply. </w:t>
      </w:r>
    </w:p>
    <w:p w14:paraId="3DCE4FEA" w14:textId="77777777" w:rsidR="00C17031" w:rsidRPr="00BB0206" w:rsidRDefault="00C17031" w:rsidP="00BE53EE">
      <w:pPr>
        <w:pStyle w:val="Policybulletfirst"/>
        <w:numPr>
          <w:ilvl w:val="0"/>
          <w:numId w:val="0"/>
        </w:numPr>
        <w:spacing w:before="0"/>
        <w:ind w:left="705" w:hanging="705"/>
        <w:rPr>
          <w:rFonts w:ascii="Rubik" w:hAnsi="Rubik" w:cs="Rubik"/>
        </w:rPr>
      </w:pPr>
    </w:p>
    <w:p w14:paraId="258A8993" w14:textId="44C25204" w:rsidR="00AD7640" w:rsidRPr="00BB0206" w:rsidRDefault="00AD7640" w:rsidP="00AD7640">
      <w:pPr>
        <w:pStyle w:val="Policybulletfirst"/>
        <w:numPr>
          <w:ilvl w:val="0"/>
          <w:numId w:val="0"/>
        </w:numPr>
        <w:spacing w:before="0"/>
        <w:rPr>
          <w:rFonts w:ascii="Rubik" w:hAnsi="Rubik" w:cs="Rubik"/>
        </w:rPr>
      </w:pPr>
      <w:r w:rsidRPr="00BB0206">
        <w:rPr>
          <w:rFonts w:ascii="Rubik" w:hAnsi="Rubik" w:cs="Rubik"/>
        </w:rPr>
        <w:t>2.</w:t>
      </w:r>
      <w:r w:rsidR="007B160D" w:rsidRPr="00BB0206">
        <w:rPr>
          <w:rFonts w:ascii="Rubik" w:hAnsi="Rubik" w:cs="Rubik"/>
        </w:rPr>
        <w:t>6</w:t>
      </w:r>
      <w:r w:rsidRPr="00BB0206">
        <w:rPr>
          <w:rFonts w:ascii="Rubik" w:hAnsi="Rubik" w:cs="Rubik"/>
        </w:rPr>
        <w:t>.</w:t>
      </w:r>
      <w:r w:rsidR="007B106C" w:rsidRPr="00BB0206">
        <w:rPr>
          <w:rFonts w:ascii="Rubik" w:hAnsi="Rubik" w:cs="Rubik"/>
        </w:rPr>
        <w:t>2</w:t>
      </w:r>
      <w:r w:rsidRPr="00BB0206">
        <w:rPr>
          <w:rFonts w:ascii="Rubik" w:hAnsi="Rubik" w:cs="Rubik"/>
        </w:rPr>
        <w:t xml:space="preserve"> </w:t>
      </w:r>
      <w:r w:rsidR="00BE53EE" w:rsidRPr="00BB0206">
        <w:rPr>
          <w:rFonts w:ascii="Rubik" w:hAnsi="Rubik" w:cs="Rubik"/>
        </w:rPr>
        <w:tab/>
      </w:r>
      <w:r w:rsidRPr="00BB0206">
        <w:rPr>
          <w:rFonts w:ascii="Rubik" w:hAnsi="Rubik" w:cs="Rubik"/>
        </w:rPr>
        <w:t>You will be instructed to:</w:t>
      </w:r>
    </w:p>
    <w:p w14:paraId="4ECCA185" w14:textId="77777777" w:rsidR="00AD7640" w:rsidRPr="00BB0206" w:rsidRDefault="00AD7640" w:rsidP="00AD7640">
      <w:pPr>
        <w:pStyle w:val="Policybulletfirst"/>
        <w:numPr>
          <w:ilvl w:val="0"/>
          <w:numId w:val="12"/>
        </w:numPr>
        <w:spacing w:before="0"/>
        <w:rPr>
          <w:rFonts w:ascii="Rubik" w:hAnsi="Rubik" w:cs="Rubik"/>
        </w:rPr>
      </w:pPr>
      <w:r w:rsidRPr="00BB0206">
        <w:rPr>
          <w:rFonts w:ascii="Rubik" w:hAnsi="Rubik" w:cs="Rubik"/>
        </w:rPr>
        <w:t xml:space="preserve">count the money with the service user before you take </w:t>
      </w:r>
      <w:proofErr w:type="gramStart"/>
      <w:r w:rsidRPr="00BB0206">
        <w:rPr>
          <w:rFonts w:ascii="Rubik" w:hAnsi="Rubik" w:cs="Rubik"/>
        </w:rPr>
        <w:t>it</w:t>
      </w:r>
      <w:proofErr w:type="gramEnd"/>
      <w:r w:rsidRPr="00BB0206">
        <w:rPr>
          <w:rFonts w:ascii="Rubik" w:hAnsi="Rubik" w:cs="Rubik"/>
        </w:rPr>
        <w:t xml:space="preserve"> </w:t>
      </w:r>
    </w:p>
    <w:p w14:paraId="1B5D5258" w14:textId="77777777" w:rsidR="00AD7640" w:rsidRPr="00BB0206" w:rsidRDefault="00AD7640" w:rsidP="00AD7640">
      <w:pPr>
        <w:pStyle w:val="Policybulletfirst"/>
        <w:numPr>
          <w:ilvl w:val="0"/>
          <w:numId w:val="12"/>
        </w:numPr>
        <w:spacing w:before="0"/>
        <w:rPr>
          <w:rFonts w:ascii="Rubik" w:hAnsi="Rubik" w:cs="Rubik"/>
        </w:rPr>
      </w:pPr>
      <w:r w:rsidRPr="00BB0206">
        <w:rPr>
          <w:rFonts w:ascii="Rubik" w:hAnsi="Rubik" w:cs="Rubik"/>
        </w:rPr>
        <w:t xml:space="preserve">give them a </w:t>
      </w:r>
      <w:proofErr w:type="gramStart"/>
      <w:r w:rsidRPr="00BB0206">
        <w:rPr>
          <w:rFonts w:ascii="Rubik" w:hAnsi="Rubik" w:cs="Rubik"/>
        </w:rPr>
        <w:t>receipt</w:t>
      </w:r>
      <w:proofErr w:type="gramEnd"/>
    </w:p>
    <w:p w14:paraId="662CCA71" w14:textId="45BE7ECF" w:rsidR="00AD7640" w:rsidRPr="00BB0206" w:rsidRDefault="00AD7640" w:rsidP="00AD7640">
      <w:pPr>
        <w:pStyle w:val="Policybulletfirst"/>
        <w:numPr>
          <w:ilvl w:val="0"/>
          <w:numId w:val="12"/>
        </w:numPr>
        <w:spacing w:before="0"/>
        <w:rPr>
          <w:rFonts w:ascii="Rubik" w:hAnsi="Rubik" w:cs="Rubik"/>
        </w:rPr>
      </w:pPr>
      <w:r w:rsidRPr="00BB0206">
        <w:rPr>
          <w:rFonts w:ascii="Rubik" w:hAnsi="Rubik" w:cs="Rubik"/>
        </w:rPr>
        <w:t>record what you have done</w:t>
      </w:r>
      <w:r w:rsidR="00F878FF">
        <w:rPr>
          <w:rFonts w:ascii="Rubik" w:hAnsi="Rubik" w:cs="Rubik"/>
        </w:rPr>
        <w:t xml:space="preserve"> as directed by your line </w:t>
      </w:r>
      <w:proofErr w:type="gramStart"/>
      <w:r w:rsidR="00F878FF">
        <w:rPr>
          <w:rFonts w:ascii="Rubik" w:hAnsi="Rubik" w:cs="Rubik"/>
        </w:rPr>
        <w:t>manager</w:t>
      </w:r>
      <w:proofErr w:type="gramEnd"/>
    </w:p>
    <w:p w14:paraId="5F5F2E09" w14:textId="1928B670" w:rsidR="00AD7640" w:rsidRDefault="00AD7640" w:rsidP="00AD7640">
      <w:pPr>
        <w:pStyle w:val="Policybulletfirst"/>
        <w:numPr>
          <w:ilvl w:val="0"/>
          <w:numId w:val="12"/>
        </w:numPr>
        <w:spacing w:before="0"/>
        <w:rPr>
          <w:rFonts w:ascii="Rubik" w:hAnsi="Rubik" w:cs="Rubik"/>
        </w:rPr>
      </w:pPr>
      <w:r w:rsidRPr="00BB0206">
        <w:rPr>
          <w:rFonts w:ascii="Rubik" w:hAnsi="Rubik" w:cs="Rubik"/>
        </w:rPr>
        <w:t>deliver the cash to the office as soon as you can.</w:t>
      </w:r>
    </w:p>
    <w:p w14:paraId="49EBA5C7" w14:textId="77777777" w:rsidR="002A2AF1" w:rsidRPr="00BB0206" w:rsidRDefault="002A2AF1" w:rsidP="002A2AF1">
      <w:pPr>
        <w:pStyle w:val="Policybulletfirst"/>
        <w:numPr>
          <w:ilvl w:val="0"/>
          <w:numId w:val="0"/>
        </w:numPr>
        <w:spacing w:before="0"/>
        <w:ind w:left="1069"/>
        <w:rPr>
          <w:rFonts w:ascii="Rubik" w:hAnsi="Rubik" w:cs="Rubik"/>
        </w:rPr>
      </w:pPr>
    </w:p>
    <w:p w14:paraId="05E0ED4D" w14:textId="63CAEFD1" w:rsidR="00AD7640" w:rsidRPr="00BB0206" w:rsidRDefault="00900E56" w:rsidP="00BE53EE">
      <w:pPr>
        <w:pStyle w:val="Policybulletfirst"/>
        <w:numPr>
          <w:ilvl w:val="0"/>
          <w:numId w:val="0"/>
        </w:numPr>
        <w:spacing w:before="0"/>
        <w:ind w:left="709"/>
        <w:rPr>
          <w:rFonts w:ascii="Rubik" w:hAnsi="Rubik" w:cs="Rubik"/>
        </w:rPr>
      </w:pPr>
      <w:r>
        <w:rPr>
          <w:rFonts w:ascii="Rubik" w:hAnsi="Rubik" w:cs="Rubik"/>
        </w:rPr>
        <w:t>Office staff will count the</w:t>
      </w:r>
      <w:r w:rsidR="00AD7640" w:rsidRPr="00BB0206">
        <w:rPr>
          <w:rFonts w:ascii="Rubik" w:hAnsi="Rubik" w:cs="Rubik"/>
        </w:rPr>
        <w:t xml:space="preserve"> cash</w:t>
      </w:r>
      <w:r>
        <w:rPr>
          <w:rFonts w:ascii="Rubik" w:hAnsi="Rubik" w:cs="Rubik"/>
        </w:rPr>
        <w:t xml:space="preserve"> </w:t>
      </w:r>
      <w:r w:rsidR="00AD7640" w:rsidRPr="00BB0206">
        <w:rPr>
          <w:rFonts w:ascii="Rubik" w:hAnsi="Rubik" w:cs="Rubik"/>
        </w:rPr>
        <w:t>and you will be given a receipt as proof of delivery.</w:t>
      </w:r>
    </w:p>
    <w:p w14:paraId="2424FAD7" w14:textId="77777777" w:rsidR="004E65F4" w:rsidRPr="00BB0206" w:rsidRDefault="004E65F4" w:rsidP="00BE53EE">
      <w:pPr>
        <w:pStyle w:val="Policybulletfirst"/>
        <w:numPr>
          <w:ilvl w:val="0"/>
          <w:numId w:val="0"/>
        </w:numPr>
        <w:spacing w:before="0"/>
        <w:ind w:left="709"/>
        <w:rPr>
          <w:rFonts w:ascii="Rubik" w:hAnsi="Rubik" w:cs="Rubik"/>
        </w:rPr>
      </w:pPr>
    </w:p>
    <w:p w14:paraId="77452188" w14:textId="665C3C23" w:rsidR="007B160D" w:rsidRPr="00BB0206" w:rsidRDefault="00AD7640" w:rsidP="00BE53EE">
      <w:pPr>
        <w:pStyle w:val="Policybulletfirst"/>
        <w:numPr>
          <w:ilvl w:val="0"/>
          <w:numId w:val="0"/>
        </w:numPr>
        <w:spacing w:before="0"/>
        <w:ind w:left="709" w:hanging="709"/>
        <w:rPr>
          <w:rFonts w:ascii="Rubik" w:hAnsi="Rubik" w:cs="Rubik"/>
        </w:rPr>
      </w:pPr>
      <w:r w:rsidRPr="00BB0206">
        <w:rPr>
          <w:rFonts w:ascii="Rubik" w:hAnsi="Rubik" w:cs="Rubik"/>
        </w:rPr>
        <w:t>2.</w:t>
      </w:r>
      <w:r w:rsidR="007B160D" w:rsidRPr="00BB0206">
        <w:rPr>
          <w:rFonts w:ascii="Rubik" w:hAnsi="Rubik" w:cs="Rubik"/>
        </w:rPr>
        <w:t>6</w:t>
      </w:r>
      <w:r w:rsidRPr="00BB0206">
        <w:rPr>
          <w:rFonts w:ascii="Rubik" w:hAnsi="Rubik" w:cs="Rubik"/>
        </w:rPr>
        <w:t>.</w:t>
      </w:r>
      <w:r w:rsidR="007B106C" w:rsidRPr="00BB0206">
        <w:rPr>
          <w:rFonts w:ascii="Rubik" w:hAnsi="Rubik" w:cs="Rubik"/>
        </w:rPr>
        <w:t>3</w:t>
      </w:r>
      <w:r w:rsidRPr="00BB0206">
        <w:rPr>
          <w:rFonts w:ascii="Rubik" w:hAnsi="Rubik" w:cs="Rubik"/>
        </w:rPr>
        <w:t xml:space="preserve"> </w:t>
      </w:r>
      <w:r w:rsidR="00BE53EE" w:rsidRPr="00BB0206">
        <w:rPr>
          <w:rFonts w:ascii="Rubik" w:hAnsi="Rubik" w:cs="Rubik"/>
        </w:rPr>
        <w:tab/>
      </w:r>
      <w:r w:rsidRPr="00BB0206">
        <w:rPr>
          <w:rFonts w:ascii="Rubik" w:hAnsi="Rubik" w:cs="Rubik"/>
        </w:rPr>
        <w:t xml:space="preserve">If you are asked to carry money to the office on behalf of a service user and you have not been authorised to do so, get in touch with </w:t>
      </w:r>
      <w:r w:rsidR="00C56CA8" w:rsidRPr="00BB0206">
        <w:rPr>
          <w:rFonts w:ascii="Rubik" w:hAnsi="Rubik" w:cs="Rubik"/>
        </w:rPr>
        <w:t>your</w:t>
      </w:r>
      <w:r w:rsidRPr="00BB0206">
        <w:rPr>
          <w:rFonts w:ascii="Rubik" w:hAnsi="Rubik" w:cs="Rubik"/>
        </w:rPr>
        <w:t xml:space="preserve"> manager </w:t>
      </w:r>
      <w:r w:rsidR="004E65F4" w:rsidRPr="00BB0206">
        <w:rPr>
          <w:rFonts w:ascii="Rubik" w:hAnsi="Rubik" w:cs="Rubik"/>
        </w:rPr>
        <w:t>to discuss</w:t>
      </w:r>
      <w:r w:rsidR="00252EF1" w:rsidRPr="00BB0206">
        <w:rPr>
          <w:rFonts w:ascii="Rubik" w:hAnsi="Rubik" w:cs="Rubik"/>
        </w:rPr>
        <w:t>.</w:t>
      </w:r>
    </w:p>
    <w:p w14:paraId="7D06BC2A" w14:textId="77777777" w:rsidR="00C56CA8" w:rsidRPr="00BB0206" w:rsidRDefault="00C56CA8" w:rsidP="00BE53EE">
      <w:pPr>
        <w:pStyle w:val="Policybulletfirst"/>
        <w:numPr>
          <w:ilvl w:val="0"/>
          <w:numId w:val="0"/>
        </w:numPr>
        <w:spacing w:before="0"/>
        <w:ind w:left="709" w:hanging="709"/>
        <w:rPr>
          <w:rFonts w:ascii="Rubik" w:hAnsi="Rubik" w:cs="Rubik"/>
        </w:rPr>
      </w:pPr>
    </w:p>
    <w:p w14:paraId="6AED495A" w14:textId="52D0C952" w:rsidR="007B160D" w:rsidRPr="00BB0206" w:rsidRDefault="007B160D" w:rsidP="00BE53EE">
      <w:pPr>
        <w:pStyle w:val="Policybulletfirst"/>
        <w:numPr>
          <w:ilvl w:val="0"/>
          <w:numId w:val="0"/>
        </w:numPr>
        <w:spacing w:before="0"/>
        <w:ind w:left="705" w:hanging="705"/>
        <w:rPr>
          <w:rFonts w:ascii="Rubik" w:hAnsi="Rubik" w:cs="Rubik"/>
        </w:rPr>
      </w:pPr>
      <w:r w:rsidRPr="00BB0206">
        <w:rPr>
          <w:rFonts w:ascii="Rubik" w:hAnsi="Rubik" w:cs="Rubik"/>
        </w:rPr>
        <w:t>2.6.</w:t>
      </w:r>
      <w:r w:rsidR="00BE34A9" w:rsidRPr="00BB0206">
        <w:rPr>
          <w:rFonts w:ascii="Rubik" w:hAnsi="Rubik" w:cs="Rubik"/>
        </w:rPr>
        <w:t>4</w:t>
      </w:r>
      <w:r w:rsidRPr="00BB0206">
        <w:rPr>
          <w:rFonts w:ascii="Rubik" w:hAnsi="Rubik" w:cs="Rubik"/>
        </w:rPr>
        <w:t xml:space="preserve"> </w:t>
      </w:r>
      <w:r w:rsidR="00BE53EE" w:rsidRPr="00BB0206">
        <w:rPr>
          <w:rFonts w:ascii="Rubik" w:hAnsi="Rubik" w:cs="Rubik"/>
        </w:rPr>
        <w:tab/>
      </w:r>
      <w:r w:rsidRPr="00BB0206">
        <w:rPr>
          <w:rFonts w:ascii="Rubik" w:hAnsi="Rubik" w:cs="Rubik"/>
        </w:rPr>
        <w:t>If you have any concerns or misgivings about carrying out such a task, speak to your line manager. You have the right to refuse.</w:t>
      </w:r>
    </w:p>
    <w:p w14:paraId="10E63789" w14:textId="77777777" w:rsidR="007B160D" w:rsidRPr="00BB0206" w:rsidRDefault="007B160D" w:rsidP="00AD7640">
      <w:pPr>
        <w:pStyle w:val="Policybulletfirst"/>
        <w:numPr>
          <w:ilvl w:val="0"/>
          <w:numId w:val="0"/>
        </w:numPr>
        <w:spacing w:before="0"/>
        <w:ind w:left="357" w:hanging="357"/>
        <w:rPr>
          <w:rFonts w:ascii="Rubik" w:hAnsi="Rubik" w:cs="Rubik"/>
        </w:rPr>
      </w:pPr>
    </w:p>
    <w:p w14:paraId="2593E4DB" w14:textId="2A674B2A" w:rsidR="00AF4CB5" w:rsidRPr="00BB0206" w:rsidRDefault="00AF4CB5" w:rsidP="007924B4">
      <w:pPr>
        <w:pStyle w:val="Heading2"/>
        <w:rPr>
          <w:rFonts w:ascii="Rubik" w:hAnsi="Rubik" w:cs="Rubik"/>
        </w:rPr>
      </w:pPr>
      <w:bookmarkStart w:id="11" w:name="_Toc30506589"/>
      <w:r w:rsidRPr="00BB0206">
        <w:rPr>
          <w:rFonts w:ascii="Rubik" w:hAnsi="Rubik" w:cs="Rubik"/>
        </w:rPr>
        <w:t>2.</w:t>
      </w:r>
      <w:r w:rsidR="009539EC" w:rsidRPr="00BB0206">
        <w:rPr>
          <w:rFonts w:ascii="Rubik" w:hAnsi="Rubik" w:cs="Rubik"/>
        </w:rPr>
        <w:t>7</w:t>
      </w:r>
      <w:r w:rsidRPr="00BB0206">
        <w:rPr>
          <w:rFonts w:ascii="Rubik" w:hAnsi="Rubik" w:cs="Rubik"/>
        </w:rPr>
        <w:t xml:space="preserve"> </w:t>
      </w:r>
      <w:r w:rsidR="00BE53EE" w:rsidRPr="00BB0206">
        <w:rPr>
          <w:rFonts w:ascii="Rubik" w:hAnsi="Rubik" w:cs="Rubik"/>
        </w:rPr>
        <w:tab/>
      </w:r>
      <w:r w:rsidRPr="00BB0206">
        <w:rPr>
          <w:rFonts w:ascii="Rubik" w:hAnsi="Rubik" w:cs="Rubik"/>
        </w:rPr>
        <w:t>Chip and PIN (Personal Identification Number)</w:t>
      </w:r>
      <w:r w:rsidR="00E665EB" w:rsidRPr="00BB0206">
        <w:rPr>
          <w:rFonts w:ascii="Rubik" w:hAnsi="Rubik" w:cs="Rubik"/>
        </w:rPr>
        <w:t xml:space="preserve"> and contactless cards</w:t>
      </w:r>
      <w:bookmarkEnd w:id="11"/>
    </w:p>
    <w:p w14:paraId="2593E4DD" w14:textId="3C090F97" w:rsidR="00AF4CB5" w:rsidRPr="00BB0206" w:rsidRDefault="0061203C" w:rsidP="00BE53EE">
      <w:pPr>
        <w:pStyle w:val="Policybody"/>
        <w:spacing w:before="0"/>
        <w:ind w:left="705" w:hanging="705"/>
        <w:jc w:val="left"/>
        <w:rPr>
          <w:rFonts w:ascii="Rubik" w:hAnsi="Rubik" w:cs="Rubik"/>
        </w:rPr>
      </w:pPr>
      <w:r w:rsidRPr="00BB0206">
        <w:rPr>
          <w:rFonts w:ascii="Rubik" w:hAnsi="Rubik" w:cs="Rubik"/>
          <w:szCs w:val="17"/>
        </w:rPr>
        <w:t>2.</w:t>
      </w:r>
      <w:r w:rsidR="009539EC" w:rsidRPr="00BB0206">
        <w:rPr>
          <w:rFonts w:ascii="Rubik" w:hAnsi="Rubik" w:cs="Rubik"/>
          <w:szCs w:val="17"/>
        </w:rPr>
        <w:t>7</w:t>
      </w:r>
      <w:r w:rsidRPr="00BB0206">
        <w:rPr>
          <w:rFonts w:ascii="Rubik" w:hAnsi="Rubik" w:cs="Rubik"/>
          <w:szCs w:val="17"/>
        </w:rPr>
        <w:t>.1</w:t>
      </w:r>
      <w:r w:rsidRPr="00BB0206">
        <w:rPr>
          <w:rFonts w:ascii="Rubik" w:hAnsi="Rubik" w:cs="Rubik"/>
        </w:rPr>
        <w:t xml:space="preserve"> </w:t>
      </w:r>
      <w:r w:rsidR="00BE53EE" w:rsidRPr="00BB0206">
        <w:rPr>
          <w:rFonts w:ascii="Rubik" w:hAnsi="Rubik" w:cs="Rubik"/>
        </w:rPr>
        <w:tab/>
      </w:r>
      <w:r w:rsidRPr="00BB0206">
        <w:rPr>
          <w:rFonts w:ascii="Rubik" w:hAnsi="Rubik" w:cs="Rubik"/>
        </w:rPr>
        <w:t xml:space="preserve">If a person with care needs is not able to use a credit </w:t>
      </w:r>
      <w:r w:rsidR="00AE15F6" w:rsidRPr="00BB0206">
        <w:rPr>
          <w:rFonts w:ascii="Rubik" w:hAnsi="Rubik" w:cs="Rubik"/>
        </w:rPr>
        <w:t xml:space="preserve">/ </w:t>
      </w:r>
      <w:r w:rsidRPr="00BB0206">
        <w:rPr>
          <w:rFonts w:ascii="Rubik" w:hAnsi="Rubik" w:cs="Rubik"/>
        </w:rPr>
        <w:t xml:space="preserve">debit </w:t>
      </w:r>
      <w:r w:rsidR="00AE15F6" w:rsidRPr="00BB0206">
        <w:rPr>
          <w:rFonts w:ascii="Rubik" w:hAnsi="Rubik" w:cs="Rubik"/>
        </w:rPr>
        <w:t xml:space="preserve">/ contactless </w:t>
      </w:r>
      <w:r w:rsidRPr="00BB0206">
        <w:rPr>
          <w:rFonts w:ascii="Rubik" w:hAnsi="Rubik" w:cs="Rubik"/>
        </w:rPr>
        <w:t>card (including pre-paid or pension cards) without help</w:t>
      </w:r>
      <w:r w:rsidR="00970DE8" w:rsidRPr="00BB0206">
        <w:rPr>
          <w:rFonts w:ascii="Rubik" w:hAnsi="Rubik" w:cs="Rubik"/>
        </w:rPr>
        <w:t>,</w:t>
      </w:r>
      <w:r w:rsidRPr="00BB0206">
        <w:rPr>
          <w:rFonts w:ascii="Rubik" w:hAnsi="Rubik" w:cs="Rubik"/>
        </w:rPr>
        <w:t xml:space="preserve"> it is expected that their </w:t>
      </w:r>
      <w:r w:rsidR="00463C00" w:rsidRPr="00BB0206">
        <w:rPr>
          <w:rFonts w:ascii="Rubik" w:hAnsi="Rubik" w:cs="Rubik"/>
        </w:rPr>
        <w:t xml:space="preserve">parent, </w:t>
      </w:r>
      <w:r w:rsidRPr="00BB0206">
        <w:rPr>
          <w:rFonts w:ascii="Rubik" w:hAnsi="Rubik" w:cs="Rubik"/>
        </w:rPr>
        <w:t xml:space="preserve">carer, family, </w:t>
      </w:r>
      <w:proofErr w:type="gramStart"/>
      <w:r w:rsidRPr="00BB0206">
        <w:rPr>
          <w:rFonts w:ascii="Rubik" w:hAnsi="Rubik" w:cs="Rubik"/>
        </w:rPr>
        <w:t>friend</w:t>
      </w:r>
      <w:proofErr w:type="gramEnd"/>
      <w:r w:rsidRPr="00BB0206">
        <w:rPr>
          <w:rFonts w:ascii="Rubik" w:hAnsi="Rubik" w:cs="Rubik"/>
        </w:rPr>
        <w:t xml:space="preserve"> or advocate will do it for them. In normal </w:t>
      </w:r>
      <w:r w:rsidR="00970DE8" w:rsidRPr="00BB0206">
        <w:rPr>
          <w:rFonts w:ascii="Rubik" w:hAnsi="Rubik" w:cs="Rubik"/>
        </w:rPr>
        <w:t>circumstances,</w:t>
      </w:r>
      <w:r w:rsidRPr="00BB0206">
        <w:rPr>
          <w:rFonts w:ascii="Rubik" w:hAnsi="Rubik" w:cs="Rubik"/>
        </w:rPr>
        <w:t xml:space="preserve"> you are not allowed to know</w:t>
      </w:r>
      <w:r w:rsidR="0094426B">
        <w:rPr>
          <w:rFonts w:ascii="Rubik" w:hAnsi="Rubik" w:cs="Rubik"/>
        </w:rPr>
        <w:t xml:space="preserve"> </w:t>
      </w:r>
      <w:r w:rsidR="002A1E25" w:rsidRPr="00BB0206">
        <w:rPr>
          <w:rFonts w:ascii="Rubik" w:hAnsi="Rubik" w:cs="Rubik"/>
        </w:rPr>
        <w:t>/</w:t>
      </w:r>
      <w:r w:rsidRPr="00BB0206">
        <w:rPr>
          <w:rFonts w:ascii="Rubik" w:hAnsi="Rubik" w:cs="Rubik"/>
        </w:rPr>
        <w:t xml:space="preserve"> enter the PIN number of any such cards </w:t>
      </w:r>
      <w:r w:rsidR="00900029" w:rsidRPr="00BB0206">
        <w:rPr>
          <w:rFonts w:ascii="Rubik" w:hAnsi="Rubik" w:cs="Rubik"/>
        </w:rPr>
        <w:t xml:space="preserve">as </w:t>
      </w:r>
      <w:r w:rsidR="00817A1E" w:rsidRPr="00BB0206">
        <w:rPr>
          <w:rFonts w:ascii="Rubik" w:hAnsi="Rubik" w:cs="Rubik"/>
        </w:rPr>
        <w:t xml:space="preserve">it </w:t>
      </w:r>
      <w:r w:rsidR="0043417E" w:rsidRPr="00BB0206">
        <w:rPr>
          <w:rFonts w:ascii="Rubik" w:hAnsi="Rubik" w:cs="Rubik"/>
        </w:rPr>
        <w:t>could</w:t>
      </w:r>
      <w:r w:rsidR="00FB63E9" w:rsidRPr="00BB0206">
        <w:rPr>
          <w:rFonts w:ascii="Rubik" w:hAnsi="Rubik" w:cs="Rubik"/>
        </w:rPr>
        <w:t xml:space="preserve"> </w:t>
      </w:r>
      <w:r w:rsidR="00817A1E" w:rsidRPr="00BB0206">
        <w:rPr>
          <w:rFonts w:ascii="Rubik" w:hAnsi="Rubik" w:cs="Rubik"/>
        </w:rPr>
        <w:t>l</w:t>
      </w:r>
      <w:r w:rsidR="00277419" w:rsidRPr="00BB0206">
        <w:rPr>
          <w:rFonts w:ascii="Rubik" w:hAnsi="Rubik" w:cs="Rubik"/>
        </w:rPr>
        <w:t xml:space="preserve">eave you open to </w:t>
      </w:r>
      <w:r w:rsidR="00463C00" w:rsidRPr="00BB0206">
        <w:rPr>
          <w:rFonts w:ascii="Rubik" w:hAnsi="Rubik" w:cs="Rubik"/>
        </w:rPr>
        <w:t>allegations</w:t>
      </w:r>
      <w:r w:rsidR="00277419" w:rsidRPr="00BB0206">
        <w:rPr>
          <w:rFonts w:ascii="Rubik" w:hAnsi="Rubik" w:cs="Rubik"/>
        </w:rPr>
        <w:t xml:space="preserve"> of </w:t>
      </w:r>
      <w:r w:rsidR="004950F7" w:rsidRPr="00BB0206">
        <w:rPr>
          <w:rFonts w:ascii="Rubik" w:hAnsi="Rubik" w:cs="Rubik"/>
        </w:rPr>
        <w:t xml:space="preserve">financial </w:t>
      </w:r>
      <w:r w:rsidR="00277419" w:rsidRPr="00BB0206">
        <w:rPr>
          <w:rFonts w:ascii="Rubik" w:hAnsi="Rubik" w:cs="Rubik"/>
        </w:rPr>
        <w:t>abuse.</w:t>
      </w:r>
    </w:p>
    <w:p w14:paraId="3B41726A" w14:textId="77777777" w:rsidR="002A1E25" w:rsidRPr="00BB0206" w:rsidRDefault="002A1E25" w:rsidP="00BE53EE">
      <w:pPr>
        <w:pStyle w:val="Policybody"/>
        <w:spacing w:before="0"/>
        <w:ind w:left="705" w:hanging="705"/>
        <w:jc w:val="left"/>
        <w:rPr>
          <w:rFonts w:ascii="Rubik" w:hAnsi="Rubik" w:cs="Rubik"/>
        </w:rPr>
      </w:pPr>
    </w:p>
    <w:p w14:paraId="2593E4E2" w14:textId="22A5DD48" w:rsidR="0061203C" w:rsidRPr="00BB0206" w:rsidRDefault="00AF4CB5" w:rsidP="00BE53EE">
      <w:pPr>
        <w:pStyle w:val="Policybulletfirst"/>
        <w:numPr>
          <w:ilvl w:val="0"/>
          <w:numId w:val="0"/>
        </w:numPr>
        <w:spacing w:before="0"/>
        <w:ind w:left="705" w:hanging="705"/>
        <w:rPr>
          <w:rFonts w:ascii="Rubik" w:hAnsi="Rubik" w:cs="Rubik"/>
        </w:rPr>
      </w:pPr>
      <w:r w:rsidRPr="00BB0206">
        <w:rPr>
          <w:rFonts w:ascii="Rubik" w:hAnsi="Rubik" w:cs="Rubik"/>
        </w:rPr>
        <w:t>2</w:t>
      </w:r>
      <w:r w:rsidR="003D6B59" w:rsidRPr="00BB0206">
        <w:rPr>
          <w:rFonts w:ascii="Rubik" w:hAnsi="Rubik" w:cs="Rubik"/>
        </w:rPr>
        <w:t>.</w:t>
      </w:r>
      <w:r w:rsidR="009539EC" w:rsidRPr="00BB0206">
        <w:rPr>
          <w:rFonts w:ascii="Rubik" w:hAnsi="Rubik" w:cs="Rubik"/>
        </w:rPr>
        <w:t>7</w:t>
      </w:r>
      <w:r w:rsidR="003D6B59" w:rsidRPr="00BB0206">
        <w:rPr>
          <w:rFonts w:ascii="Rubik" w:hAnsi="Rubik" w:cs="Rubik"/>
        </w:rPr>
        <w:t xml:space="preserve">.2 </w:t>
      </w:r>
      <w:r w:rsidR="00BE53EE" w:rsidRPr="00BB0206">
        <w:rPr>
          <w:rFonts w:ascii="Rubik" w:hAnsi="Rubik" w:cs="Rubik"/>
        </w:rPr>
        <w:tab/>
      </w:r>
      <w:r w:rsidR="003D6B59" w:rsidRPr="00BB0206">
        <w:rPr>
          <w:rFonts w:ascii="Rubik" w:hAnsi="Rubik" w:cs="Rubik"/>
          <w:b/>
        </w:rPr>
        <w:t>In exceptional circumstances</w:t>
      </w:r>
      <w:r w:rsidR="008D766D" w:rsidRPr="00BB0206">
        <w:rPr>
          <w:rFonts w:ascii="Rubik" w:hAnsi="Rubik" w:cs="Rubik"/>
          <w:b/>
        </w:rPr>
        <w:t>,</w:t>
      </w:r>
      <w:r w:rsidR="003D6B59" w:rsidRPr="00BB0206">
        <w:rPr>
          <w:rFonts w:ascii="Rubik" w:hAnsi="Rubik" w:cs="Rubik"/>
        </w:rPr>
        <w:t xml:space="preserve"> </w:t>
      </w:r>
      <w:r w:rsidR="008D766D" w:rsidRPr="00BB0206">
        <w:rPr>
          <w:rFonts w:ascii="Rubik" w:hAnsi="Rubik" w:cs="Rubik"/>
        </w:rPr>
        <w:t>the care planner / assessor may authorise you</w:t>
      </w:r>
      <w:r w:rsidR="003D6B59" w:rsidRPr="00BB0206">
        <w:rPr>
          <w:rFonts w:ascii="Rubik" w:hAnsi="Rubik" w:cs="Rubik"/>
        </w:rPr>
        <w:t xml:space="preserve"> </w:t>
      </w:r>
      <w:r w:rsidR="00817A1E" w:rsidRPr="00BB0206">
        <w:rPr>
          <w:rFonts w:ascii="Rubik" w:hAnsi="Rubik" w:cs="Rubik"/>
        </w:rPr>
        <w:t>to</w:t>
      </w:r>
      <w:r w:rsidR="00FB63E9" w:rsidRPr="00BB0206">
        <w:rPr>
          <w:rFonts w:ascii="Rubik" w:hAnsi="Rubik" w:cs="Rubik"/>
        </w:rPr>
        <w:t xml:space="preserve"> </w:t>
      </w:r>
      <w:r w:rsidR="00817A1E" w:rsidRPr="00BB0206">
        <w:rPr>
          <w:rFonts w:ascii="Rubik" w:hAnsi="Rubik" w:cs="Rubik"/>
        </w:rPr>
        <w:t xml:space="preserve">help </w:t>
      </w:r>
      <w:r w:rsidR="008D766D" w:rsidRPr="00BB0206">
        <w:rPr>
          <w:rFonts w:ascii="Rubik" w:hAnsi="Rubik" w:cs="Rubik"/>
        </w:rPr>
        <w:t>a person with care needs</w:t>
      </w:r>
      <w:r w:rsidR="004B08CD" w:rsidRPr="00BB0206">
        <w:rPr>
          <w:rFonts w:ascii="Rubik" w:hAnsi="Rubik" w:cs="Rubik"/>
        </w:rPr>
        <w:t xml:space="preserve"> with card transactions</w:t>
      </w:r>
      <w:r w:rsidR="00843760" w:rsidRPr="00BB0206">
        <w:rPr>
          <w:rFonts w:ascii="Rubik" w:hAnsi="Rubik" w:cs="Rubik"/>
        </w:rPr>
        <w:t xml:space="preserve"> </w:t>
      </w:r>
      <w:r w:rsidR="00FE07D6" w:rsidRPr="00BB0206">
        <w:rPr>
          <w:rFonts w:ascii="Rubik" w:hAnsi="Rubik" w:cs="Rubik"/>
        </w:rPr>
        <w:t>by</w:t>
      </w:r>
      <w:r w:rsidR="00970DE8" w:rsidRPr="00BB0206">
        <w:rPr>
          <w:rFonts w:ascii="Rubik" w:hAnsi="Rubik" w:cs="Rubik"/>
        </w:rPr>
        <w:t xml:space="preserve"> </w:t>
      </w:r>
      <w:r w:rsidR="00820AE8" w:rsidRPr="00BB0206">
        <w:rPr>
          <w:rFonts w:ascii="Rubik" w:hAnsi="Rubik" w:cs="Rubik"/>
        </w:rPr>
        <w:t>set</w:t>
      </w:r>
      <w:r w:rsidR="00FE07D6" w:rsidRPr="00BB0206">
        <w:rPr>
          <w:rFonts w:ascii="Rubik" w:hAnsi="Rubik" w:cs="Rubik"/>
        </w:rPr>
        <w:t>ting</w:t>
      </w:r>
      <w:r w:rsidR="00820AE8" w:rsidRPr="00BB0206">
        <w:rPr>
          <w:rFonts w:ascii="Rubik" w:hAnsi="Rubik" w:cs="Rubik"/>
        </w:rPr>
        <w:t xml:space="preserve"> up </w:t>
      </w:r>
      <w:r w:rsidR="00970DE8" w:rsidRPr="00BB0206">
        <w:rPr>
          <w:rFonts w:ascii="Rubik" w:hAnsi="Rubik" w:cs="Rubik"/>
        </w:rPr>
        <w:t xml:space="preserve">a </w:t>
      </w:r>
      <w:r w:rsidR="00CF71DC" w:rsidRPr="00BB0206">
        <w:rPr>
          <w:rFonts w:ascii="Rubik" w:hAnsi="Rubik" w:cs="Rubik"/>
        </w:rPr>
        <w:t xml:space="preserve">safe </w:t>
      </w:r>
      <w:r w:rsidR="00970DE8" w:rsidRPr="00BB0206">
        <w:rPr>
          <w:rFonts w:ascii="Rubik" w:hAnsi="Rubik" w:cs="Rubik"/>
        </w:rPr>
        <w:t xml:space="preserve">system to </w:t>
      </w:r>
      <w:r w:rsidR="00CF71DC" w:rsidRPr="00BB0206">
        <w:rPr>
          <w:rFonts w:ascii="Rubik" w:hAnsi="Rubik" w:cs="Rubik"/>
        </w:rPr>
        <w:t>do so</w:t>
      </w:r>
      <w:r w:rsidR="00970DE8" w:rsidRPr="00BB0206">
        <w:rPr>
          <w:rFonts w:ascii="Rubik" w:hAnsi="Rubik" w:cs="Rubik"/>
        </w:rPr>
        <w:t>.</w:t>
      </w:r>
      <w:r w:rsidR="003D6B59" w:rsidRPr="00BB0206">
        <w:rPr>
          <w:rFonts w:ascii="Rubik" w:hAnsi="Rubik" w:cs="Rubik"/>
        </w:rPr>
        <w:t xml:space="preserve"> </w:t>
      </w:r>
      <w:r w:rsidR="004B08CD" w:rsidRPr="00BB0206">
        <w:rPr>
          <w:rFonts w:ascii="Rubik" w:hAnsi="Rubik" w:cs="Rubik"/>
        </w:rPr>
        <w:t>De</w:t>
      </w:r>
      <w:r w:rsidRPr="00BB0206">
        <w:rPr>
          <w:rFonts w:ascii="Rubik" w:hAnsi="Rubik" w:cs="Rubik"/>
        </w:rPr>
        <w:t>tails will be written in the care and support plan</w:t>
      </w:r>
      <w:r w:rsidR="004B08CD" w:rsidRPr="00BB0206">
        <w:rPr>
          <w:rFonts w:ascii="Rubik" w:hAnsi="Rubik" w:cs="Rubik"/>
        </w:rPr>
        <w:t xml:space="preserve">, but </w:t>
      </w:r>
      <w:r w:rsidRPr="00BB0206">
        <w:rPr>
          <w:rFonts w:ascii="Rubik" w:hAnsi="Rubik" w:cs="Rubik"/>
        </w:rPr>
        <w:t xml:space="preserve">you don’t have to agree </w:t>
      </w:r>
      <w:r w:rsidR="00FB63E9" w:rsidRPr="00BB0206">
        <w:rPr>
          <w:rFonts w:ascii="Rubik" w:hAnsi="Rubik" w:cs="Rubik"/>
        </w:rPr>
        <w:t xml:space="preserve">to provide support of this nature </w:t>
      </w:r>
      <w:r w:rsidRPr="00BB0206">
        <w:rPr>
          <w:rFonts w:ascii="Rubik" w:hAnsi="Rubik" w:cs="Rubik"/>
        </w:rPr>
        <w:t xml:space="preserve">and you won’t be penalised if you decline. </w:t>
      </w:r>
    </w:p>
    <w:p w14:paraId="33B04D00" w14:textId="77777777" w:rsidR="00820AE8" w:rsidRPr="00BB0206" w:rsidRDefault="00820AE8" w:rsidP="00BE53EE">
      <w:pPr>
        <w:pStyle w:val="Policybulletfirst"/>
        <w:numPr>
          <w:ilvl w:val="0"/>
          <w:numId w:val="0"/>
        </w:numPr>
        <w:spacing w:before="0"/>
        <w:ind w:left="705" w:hanging="705"/>
        <w:rPr>
          <w:rFonts w:ascii="Rubik" w:hAnsi="Rubik" w:cs="Rubik"/>
        </w:rPr>
      </w:pPr>
    </w:p>
    <w:p w14:paraId="2593E4E5" w14:textId="1DD45DEF" w:rsidR="00116C8B" w:rsidRPr="00BB0206" w:rsidRDefault="00C4647C" w:rsidP="008E2FD3">
      <w:pPr>
        <w:pStyle w:val="Heading2"/>
        <w:numPr>
          <w:ilvl w:val="1"/>
          <w:numId w:val="45"/>
        </w:numPr>
        <w:rPr>
          <w:rFonts w:ascii="Rubik" w:hAnsi="Rubik" w:cs="Rubik"/>
        </w:rPr>
      </w:pPr>
      <w:bookmarkStart w:id="12" w:name="_Toc30506590"/>
      <w:r w:rsidRPr="00BB0206">
        <w:rPr>
          <w:rFonts w:ascii="Rubik" w:hAnsi="Rubik" w:cs="Rubik"/>
        </w:rPr>
        <w:tab/>
      </w:r>
      <w:r w:rsidR="0061203C" w:rsidRPr="00BB0206">
        <w:rPr>
          <w:rFonts w:ascii="Rubik" w:hAnsi="Rubik" w:cs="Rubik"/>
        </w:rPr>
        <w:t>Online / remote shopping</w:t>
      </w:r>
      <w:bookmarkEnd w:id="12"/>
    </w:p>
    <w:p w14:paraId="476107D1" w14:textId="0539FA5B" w:rsidR="00714A17" w:rsidRDefault="00C5534D" w:rsidP="008E2FD3">
      <w:pPr>
        <w:pStyle w:val="Policybody"/>
        <w:numPr>
          <w:ilvl w:val="2"/>
          <w:numId w:val="45"/>
        </w:numPr>
        <w:spacing w:before="0"/>
        <w:jc w:val="left"/>
        <w:rPr>
          <w:rFonts w:ascii="Rubik" w:hAnsi="Rubik" w:cs="Rubik"/>
        </w:rPr>
      </w:pPr>
      <w:r w:rsidRPr="00BB0206">
        <w:rPr>
          <w:rFonts w:ascii="Rubik" w:hAnsi="Rubik" w:cs="Rubik"/>
        </w:rPr>
        <w:t xml:space="preserve">The care planner / assessor may identify </w:t>
      </w:r>
      <w:r w:rsidR="00430FC0">
        <w:rPr>
          <w:rFonts w:ascii="Rubik" w:hAnsi="Rubik" w:cs="Rubik"/>
        </w:rPr>
        <w:t xml:space="preserve">a safe </w:t>
      </w:r>
      <w:r w:rsidRPr="00BB0206">
        <w:rPr>
          <w:rFonts w:ascii="Rubik" w:hAnsi="Rubik" w:cs="Rubik"/>
        </w:rPr>
        <w:t>way in which you can help a person with care needs to do online</w:t>
      </w:r>
      <w:r w:rsidR="009F746D">
        <w:rPr>
          <w:rFonts w:ascii="Rubik" w:hAnsi="Rubik" w:cs="Rubik"/>
        </w:rPr>
        <w:t xml:space="preserve"> / remote</w:t>
      </w:r>
      <w:r w:rsidRPr="00BB0206">
        <w:rPr>
          <w:rFonts w:ascii="Rubik" w:hAnsi="Rubik" w:cs="Rubik"/>
        </w:rPr>
        <w:t xml:space="preserve"> shopping (such as teleshopping,</w:t>
      </w:r>
      <w:r w:rsidR="0099478D" w:rsidRPr="00BB0206">
        <w:rPr>
          <w:rFonts w:ascii="Rubik" w:hAnsi="Rubik" w:cs="Rubik"/>
        </w:rPr>
        <w:t xml:space="preserve"> eB</w:t>
      </w:r>
      <w:r w:rsidRPr="00BB0206">
        <w:rPr>
          <w:rFonts w:ascii="Rubik" w:hAnsi="Rubik" w:cs="Rubik"/>
        </w:rPr>
        <w:t>ay, Amazon)</w:t>
      </w:r>
      <w:r w:rsidR="003C52FC" w:rsidRPr="00BB0206">
        <w:rPr>
          <w:rFonts w:ascii="Rubik" w:hAnsi="Rubik" w:cs="Rubik"/>
        </w:rPr>
        <w:t>. P</w:t>
      </w:r>
      <w:r w:rsidRPr="00BB0206">
        <w:rPr>
          <w:rFonts w:ascii="Rubik" w:hAnsi="Rubik" w:cs="Rubik"/>
        </w:rPr>
        <w:t>recise detail</w:t>
      </w:r>
      <w:r w:rsidR="003C52FC" w:rsidRPr="00BB0206">
        <w:rPr>
          <w:rFonts w:ascii="Rubik" w:hAnsi="Rubik" w:cs="Rubik"/>
        </w:rPr>
        <w:t xml:space="preserve">s </w:t>
      </w:r>
      <w:r w:rsidR="00CB69B5" w:rsidRPr="00BB0206">
        <w:rPr>
          <w:rFonts w:ascii="Rubik" w:hAnsi="Rubik" w:cs="Rubik"/>
        </w:rPr>
        <w:t>will be written in their</w:t>
      </w:r>
      <w:r w:rsidRPr="00BB0206">
        <w:rPr>
          <w:rFonts w:ascii="Rubik" w:hAnsi="Rubik" w:cs="Rubik"/>
        </w:rPr>
        <w:t xml:space="preserve"> care and support plan. </w:t>
      </w:r>
    </w:p>
    <w:p w14:paraId="56659D4E" w14:textId="68E6B86A" w:rsidR="00EC0C3A" w:rsidRPr="00BB0206" w:rsidRDefault="00EC0C3A" w:rsidP="00C4647C">
      <w:pPr>
        <w:pStyle w:val="Policybody"/>
        <w:spacing w:before="0"/>
        <w:ind w:left="705" w:hanging="705"/>
        <w:jc w:val="left"/>
        <w:rPr>
          <w:rFonts w:ascii="Rubik" w:hAnsi="Rubik" w:cs="Rubik"/>
        </w:rPr>
      </w:pPr>
    </w:p>
    <w:p w14:paraId="2593E4EA" w14:textId="75793172" w:rsidR="0061203C" w:rsidRPr="00BB0206" w:rsidRDefault="00C5534D" w:rsidP="0061203C">
      <w:pPr>
        <w:pStyle w:val="Policybody"/>
        <w:spacing w:before="0"/>
        <w:jc w:val="left"/>
        <w:rPr>
          <w:rFonts w:ascii="Rubik" w:hAnsi="Rubik" w:cs="Rubik"/>
        </w:rPr>
      </w:pPr>
      <w:r w:rsidRPr="00BB0206">
        <w:rPr>
          <w:rFonts w:ascii="Rubik" w:hAnsi="Rubik" w:cs="Rubik"/>
        </w:rPr>
        <w:t>2.</w:t>
      </w:r>
      <w:r w:rsidR="009539EC" w:rsidRPr="00BB0206">
        <w:rPr>
          <w:rFonts w:ascii="Rubik" w:hAnsi="Rubik" w:cs="Rubik"/>
        </w:rPr>
        <w:t>8</w:t>
      </w:r>
      <w:r w:rsidRPr="00BB0206">
        <w:rPr>
          <w:rFonts w:ascii="Rubik" w:hAnsi="Rubik" w:cs="Rubik"/>
        </w:rPr>
        <w:t xml:space="preserve">.2 </w:t>
      </w:r>
      <w:r w:rsidR="00C4647C" w:rsidRPr="00BB0206">
        <w:rPr>
          <w:rFonts w:ascii="Rubik" w:hAnsi="Rubik" w:cs="Rubik"/>
        </w:rPr>
        <w:tab/>
      </w:r>
      <w:r w:rsidRPr="00BB0206">
        <w:rPr>
          <w:rFonts w:ascii="Rubik" w:hAnsi="Rubik" w:cs="Rubik"/>
        </w:rPr>
        <w:t>However, you are</w:t>
      </w:r>
      <w:r w:rsidR="0061203C" w:rsidRPr="00BB0206">
        <w:rPr>
          <w:rFonts w:ascii="Rubik" w:hAnsi="Rubik" w:cs="Rubik"/>
          <w:b/>
        </w:rPr>
        <w:t xml:space="preserve"> NOT</w:t>
      </w:r>
      <w:r w:rsidRPr="00BB0206">
        <w:rPr>
          <w:rFonts w:ascii="Rubik" w:hAnsi="Rubik" w:cs="Rubik"/>
          <w:b/>
        </w:rPr>
        <w:t xml:space="preserve"> ALLOWED </w:t>
      </w:r>
      <w:r w:rsidRPr="00BB0206">
        <w:rPr>
          <w:rFonts w:ascii="Rubik" w:hAnsi="Rubik" w:cs="Rubik"/>
        </w:rPr>
        <w:t>to</w:t>
      </w:r>
      <w:r w:rsidR="00884BF9" w:rsidRPr="00BB0206">
        <w:rPr>
          <w:rFonts w:ascii="Rubik" w:hAnsi="Rubik" w:cs="Rubik"/>
          <w:b/>
        </w:rPr>
        <w:t xml:space="preserve"> </w:t>
      </w:r>
      <w:r w:rsidR="0061203C" w:rsidRPr="00BB0206">
        <w:rPr>
          <w:rFonts w:ascii="Rubik" w:hAnsi="Rubik" w:cs="Rubik"/>
        </w:rPr>
        <w:t>gain access to</w:t>
      </w:r>
      <w:r w:rsidR="0099478D" w:rsidRPr="00BB0206">
        <w:rPr>
          <w:rFonts w:ascii="Rubik" w:hAnsi="Rubik" w:cs="Rubik"/>
        </w:rPr>
        <w:t xml:space="preserve"> or enter</w:t>
      </w:r>
      <w:r w:rsidR="00884BF9" w:rsidRPr="00BB0206">
        <w:rPr>
          <w:rFonts w:ascii="Rubik" w:hAnsi="Rubik" w:cs="Rubik"/>
        </w:rPr>
        <w:t xml:space="preserve"> a person’s</w:t>
      </w:r>
      <w:r w:rsidR="0061203C" w:rsidRPr="00BB0206">
        <w:rPr>
          <w:rFonts w:ascii="Rubik" w:hAnsi="Rubik" w:cs="Rubik"/>
        </w:rPr>
        <w:t>:</w:t>
      </w:r>
    </w:p>
    <w:p w14:paraId="2593E4EB" w14:textId="77777777" w:rsidR="0061203C" w:rsidRPr="00BB0206" w:rsidRDefault="0061203C" w:rsidP="00916EC5">
      <w:pPr>
        <w:pStyle w:val="Policybody"/>
        <w:numPr>
          <w:ilvl w:val="0"/>
          <w:numId w:val="18"/>
        </w:numPr>
        <w:spacing w:before="0"/>
        <w:jc w:val="left"/>
        <w:rPr>
          <w:rFonts w:ascii="Rubik" w:hAnsi="Rubik" w:cs="Rubik"/>
        </w:rPr>
      </w:pPr>
      <w:r w:rsidRPr="00BB0206">
        <w:rPr>
          <w:rFonts w:ascii="Rubik" w:hAnsi="Rubik" w:cs="Rubik"/>
        </w:rPr>
        <w:t>computer / teleshopping</w:t>
      </w:r>
      <w:r w:rsidR="00C5534D" w:rsidRPr="00BB0206">
        <w:rPr>
          <w:rFonts w:ascii="Rubik" w:hAnsi="Rubik" w:cs="Rubik"/>
        </w:rPr>
        <w:t xml:space="preserve"> passwords</w:t>
      </w:r>
    </w:p>
    <w:p w14:paraId="2593E4EC" w14:textId="77777777" w:rsidR="0061203C" w:rsidRPr="00BB0206" w:rsidRDefault="0061203C" w:rsidP="00916EC5">
      <w:pPr>
        <w:pStyle w:val="Policybody"/>
        <w:numPr>
          <w:ilvl w:val="0"/>
          <w:numId w:val="18"/>
        </w:numPr>
        <w:spacing w:before="0"/>
        <w:jc w:val="left"/>
        <w:rPr>
          <w:rFonts w:ascii="Rubik" w:hAnsi="Rubik" w:cs="Rubik"/>
        </w:rPr>
      </w:pPr>
      <w:r w:rsidRPr="00BB0206">
        <w:rPr>
          <w:rFonts w:ascii="Rubik" w:hAnsi="Rubik" w:cs="Rubik"/>
        </w:rPr>
        <w:t>credit or debit card account numbers, sort codes or securit</w:t>
      </w:r>
      <w:r w:rsidR="00C5534D" w:rsidRPr="00BB0206">
        <w:rPr>
          <w:rFonts w:ascii="Rubik" w:hAnsi="Rubik" w:cs="Rubik"/>
        </w:rPr>
        <w:t>y numbers</w:t>
      </w:r>
      <w:r w:rsidRPr="00BB0206">
        <w:rPr>
          <w:rFonts w:ascii="Rubik" w:hAnsi="Rubik" w:cs="Rubik"/>
        </w:rPr>
        <w:t>.</w:t>
      </w:r>
    </w:p>
    <w:p w14:paraId="2593E4ED" w14:textId="77777777" w:rsidR="0061203C" w:rsidRPr="00BB0206" w:rsidRDefault="0061203C" w:rsidP="0061203C">
      <w:pPr>
        <w:pStyle w:val="Policybody"/>
        <w:spacing w:before="0"/>
        <w:jc w:val="left"/>
        <w:rPr>
          <w:rFonts w:ascii="Rubik" w:hAnsi="Rubik" w:cs="Rubik"/>
        </w:rPr>
      </w:pPr>
    </w:p>
    <w:p w14:paraId="2593E4EE" w14:textId="456ADD99" w:rsidR="0061203C" w:rsidRPr="00BB0206" w:rsidRDefault="009641CB" w:rsidP="009641CB">
      <w:pPr>
        <w:pStyle w:val="Heading2"/>
        <w:rPr>
          <w:rFonts w:ascii="Rubik" w:hAnsi="Rubik" w:cs="Rubik"/>
        </w:rPr>
      </w:pPr>
      <w:bookmarkStart w:id="13" w:name="_Toc30506591"/>
      <w:r w:rsidRPr="00BB0206">
        <w:rPr>
          <w:rFonts w:ascii="Rubik" w:hAnsi="Rubik" w:cs="Rubik"/>
        </w:rPr>
        <w:t>2.</w:t>
      </w:r>
      <w:r w:rsidR="009539EC" w:rsidRPr="00BB0206">
        <w:rPr>
          <w:rFonts w:ascii="Rubik" w:hAnsi="Rubik" w:cs="Rubik"/>
        </w:rPr>
        <w:t>9</w:t>
      </w:r>
      <w:r w:rsidRPr="00BB0206">
        <w:rPr>
          <w:rFonts w:ascii="Rubik" w:hAnsi="Rubik" w:cs="Rubik"/>
        </w:rPr>
        <w:t xml:space="preserve"> </w:t>
      </w:r>
      <w:r w:rsidR="00C4647C" w:rsidRPr="00BB0206">
        <w:rPr>
          <w:rFonts w:ascii="Rubik" w:hAnsi="Rubik" w:cs="Rubik"/>
        </w:rPr>
        <w:tab/>
      </w:r>
      <w:r w:rsidR="0061203C" w:rsidRPr="00BB0206">
        <w:rPr>
          <w:rFonts w:ascii="Rubik" w:hAnsi="Rubik" w:cs="Rubik"/>
        </w:rPr>
        <w:t>Online banking</w:t>
      </w:r>
      <w:bookmarkEnd w:id="13"/>
    </w:p>
    <w:p w14:paraId="1EC86667" w14:textId="2FC401BD" w:rsidR="00CB69B5" w:rsidRPr="00BB0206" w:rsidRDefault="00C5534D" w:rsidP="00CB69B5">
      <w:pPr>
        <w:pStyle w:val="Policybody"/>
        <w:spacing w:before="0"/>
        <w:jc w:val="left"/>
        <w:rPr>
          <w:rFonts w:ascii="Rubik" w:hAnsi="Rubik" w:cs="Rubik"/>
        </w:rPr>
      </w:pPr>
      <w:r w:rsidRPr="00BB0206">
        <w:rPr>
          <w:rFonts w:ascii="Rubik" w:hAnsi="Rubik" w:cs="Rubik"/>
        </w:rPr>
        <w:t>2.</w:t>
      </w:r>
      <w:r w:rsidR="009539EC" w:rsidRPr="00BB0206">
        <w:rPr>
          <w:rFonts w:ascii="Rubik" w:hAnsi="Rubik" w:cs="Rubik"/>
        </w:rPr>
        <w:t>9</w:t>
      </w:r>
      <w:r w:rsidRPr="00BB0206">
        <w:rPr>
          <w:rFonts w:ascii="Rubik" w:hAnsi="Rubik" w:cs="Rubik"/>
        </w:rPr>
        <w:t xml:space="preserve">.1 </w:t>
      </w:r>
      <w:r w:rsidR="00C4647C" w:rsidRPr="00BB0206">
        <w:rPr>
          <w:rFonts w:ascii="Rubik" w:hAnsi="Rubik" w:cs="Rubik"/>
        </w:rPr>
        <w:tab/>
      </w:r>
      <w:r w:rsidRPr="00BB0206">
        <w:rPr>
          <w:rFonts w:ascii="Rubik" w:hAnsi="Rubik" w:cs="Rubik"/>
        </w:rPr>
        <w:t>You</w:t>
      </w:r>
      <w:r w:rsidR="0061203C" w:rsidRPr="00BB0206">
        <w:rPr>
          <w:rFonts w:ascii="Rubik" w:hAnsi="Rubik" w:cs="Rubik"/>
        </w:rPr>
        <w:t xml:space="preserve"> are </w:t>
      </w:r>
      <w:r w:rsidR="0061203C" w:rsidRPr="00BB0206">
        <w:rPr>
          <w:rFonts w:ascii="Rubik" w:hAnsi="Rubik" w:cs="Rubik"/>
          <w:b/>
        </w:rPr>
        <w:t>NOT PERMITTED</w:t>
      </w:r>
      <w:r w:rsidR="0061203C" w:rsidRPr="00BB0206">
        <w:rPr>
          <w:rFonts w:ascii="Rubik" w:hAnsi="Rubik" w:cs="Rubik"/>
        </w:rPr>
        <w:t xml:space="preserve"> to</w:t>
      </w:r>
      <w:r w:rsidRPr="00BB0206">
        <w:rPr>
          <w:rFonts w:ascii="Rubik" w:hAnsi="Rubik" w:cs="Rubik"/>
        </w:rPr>
        <w:t>:</w:t>
      </w:r>
    </w:p>
    <w:p w14:paraId="2593E4F0" w14:textId="0C607648" w:rsidR="0061203C" w:rsidRPr="00BB0206" w:rsidRDefault="0061203C" w:rsidP="00C4647C">
      <w:pPr>
        <w:pStyle w:val="Policybody"/>
        <w:numPr>
          <w:ilvl w:val="0"/>
          <w:numId w:val="30"/>
        </w:numPr>
        <w:spacing w:before="0"/>
        <w:ind w:left="1069"/>
        <w:jc w:val="left"/>
        <w:rPr>
          <w:rFonts w:ascii="Rubik" w:hAnsi="Rubik" w:cs="Rubik"/>
        </w:rPr>
      </w:pPr>
      <w:r w:rsidRPr="00BB0206">
        <w:rPr>
          <w:rFonts w:ascii="Rubik" w:hAnsi="Rubik" w:cs="Rubik"/>
        </w:rPr>
        <w:t xml:space="preserve">assist service users with online </w:t>
      </w:r>
      <w:proofErr w:type="gramStart"/>
      <w:r w:rsidRPr="00BB0206">
        <w:rPr>
          <w:rFonts w:ascii="Rubik" w:hAnsi="Rubik" w:cs="Rubik"/>
        </w:rPr>
        <w:t>b</w:t>
      </w:r>
      <w:r w:rsidR="00C5534D" w:rsidRPr="00BB0206">
        <w:rPr>
          <w:rFonts w:ascii="Rubik" w:hAnsi="Rubik" w:cs="Rubik"/>
        </w:rPr>
        <w:t>anking</w:t>
      </w:r>
      <w:proofErr w:type="gramEnd"/>
    </w:p>
    <w:p w14:paraId="2593E4F1" w14:textId="2A7985A0" w:rsidR="0061203C" w:rsidRPr="00BB0206" w:rsidRDefault="0061203C" w:rsidP="00C4647C">
      <w:pPr>
        <w:pStyle w:val="Policybody"/>
        <w:numPr>
          <w:ilvl w:val="0"/>
          <w:numId w:val="19"/>
        </w:numPr>
        <w:spacing w:before="0"/>
        <w:ind w:left="1069"/>
        <w:jc w:val="left"/>
        <w:rPr>
          <w:rFonts w:ascii="Rubik" w:hAnsi="Rubik" w:cs="Rubik"/>
        </w:rPr>
      </w:pPr>
      <w:r w:rsidRPr="00BB0206">
        <w:rPr>
          <w:rFonts w:ascii="Rubik" w:hAnsi="Rubik" w:cs="Rubik"/>
        </w:rPr>
        <w:lastRenderedPageBreak/>
        <w:t xml:space="preserve">gain access to </w:t>
      </w:r>
      <w:r w:rsidR="00CB69B5" w:rsidRPr="00BB0206">
        <w:rPr>
          <w:rFonts w:ascii="Rubik" w:hAnsi="Rubik" w:cs="Rubik"/>
        </w:rPr>
        <w:t xml:space="preserve">or </w:t>
      </w:r>
      <w:r w:rsidR="00884BF9" w:rsidRPr="00BB0206">
        <w:rPr>
          <w:rFonts w:ascii="Rubik" w:hAnsi="Rubik" w:cs="Rubik"/>
        </w:rPr>
        <w:t xml:space="preserve">enter </w:t>
      </w:r>
      <w:r w:rsidRPr="00BB0206">
        <w:rPr>
          <w:rFonts w:ascii="Rubik" w:hAnsi="Rubik" w:cs="Rubik"/>
        </w:rPr>
        <w:t xml:space="preserve">computer passwords and online banking pass </w:t>
      </w:r>
      <w:proofErr w:type="gramStart"/>
      <w:r w:rsidRPr="00BB0206">
        <w:rPr>
          <w:rFonts w:ascii="Rubik" w:hAnsi="Rubik" w:cs="Rubik"/>
        </w:rPr>
        <w:t>codes</w:t>
      </w:r>
      <w:proofErr w:type="gramEnd"/>
    </w:p>
    <w:p w14:paraId="2593E4F2" w14:textId="42A7ECCC" w:rsidR="0061203C" w:rsidRDefault="0061203C" w:rsidP="00C4647C">
      <w:pPr>
        <w:pStyle w:val="Policybody"/>
        <w:numPr>
          <w:ilvl w:val="0"/>
          <w:numId w:val="19"/>
        </w:numPr>
        <w:spacing w:before="0"/>
        <w:ind w:left="1069"/>
        <w:jc w:val="left"/>
        <w:rPr>
          <w:rFonts w:ascii="Rubik" w:hAnsi="Rubik" w:cs="Rubik"/>
        </w:rPr>
      </w:pPr>
      <w:r w:rsidRPr="00BB0206">
        <w:rPr>
          <w:rFonts w:ascii="Rubik" w:hAnsi="Rubik" w:cs="Rubik"/>
        </w:rPr>
        <w:t>view online b</w:t>
      </w:r>
      <w:r w:rsidR="00C5534D" w:rsidRPr="00BB0206">
        <w:rPr>
          <w:rFonts w:ascii="Rubik" w:hAnsi="Rubik" w:cs="Rubik"/>
        </w:rPr>
        <w:t>anking activities that give you</w:t>
      </w:r>
      <w:r w:rsidRPr="00BB0206">
        <w:rPr>
          <w:rFonts w:ascii="Rubik" w:hAnsi="Rubik" w:cs="Rubik"/>
        </w:rPr>
        <w:t xml:space="preserve"> access to bank account details.</w:t>
      </w:r>
    </w:p>
    <w:p w14:paraId="56B798F8" w14:textId="77777777" w:rsidR="000F139E" w:rsidRDefault="000F139E" w:rsidP="000F139E">
      <w:pPr>
        <w:pStyle w:val="Policybody"/>
        <w:spacing w:before="0"/>
        <w:ind w:left="1069"/>
        <w:jc w:val="left"/>
        <w:rPr>
          <w:rFonts w:ascii="Rubik" w:hAnsi="Rubik" w:cs="Rubik"/>
        </w:rPr>
      </w:pPr>
    </w:p>
    <w:p w14:paraId="2593E4FE" w14:textId="0D836A42" w:rsidR="00AF4CB5" w:rsidRPr="00BB0206" w:rsidRDefault="00AF4CB5" w:rsidP="007924B4">
      <w:pPr>
        <w:pStyle w:val="Heading2"/>
        <w:rPr>
          <w:rFonts w:ascii="Rubik" w:hAnsi="Rubik" w:cs="Rubik"/>
        </w:rPr>
      </w:pPr>
      <w:bookmarkStart w:id="14" w:name="_Toc30506592"/>
      <w:r w:rsidRPr="00BB0206">
        <w:rPr>
          <w:rFonts w:ascii="Rubik" w:hAnsi="Rubik" w:cs="Rubik"/>
        </w:rPr>
        <w:t>2</w:t>
      </w:r>
      <w:r w:rsidR="0099478D" w:rsidRPr="00BB0206">
        <w:rPr>
          <w:rFonts w:ascii="Rubik" w:hAnsi="Rubik" w:cs="Rubik"/>
        </w:rPr>
        <w:t>.</w:t>
      </w:r>
      <w:r w:rsidR="00CA53E8" w:rsidRPr="00BB0206">
        <w:rPr>
          <w:rFonts w:ascii="Rubik" w:hAnsi="Rubik" w:cs="Rubik"/>
        </w:rPr>
        <w:t>10</w:t>
      </w:r>
      <w:r w:rsidRPr="00BB0206">
        <w:rPr>
          <w:rFonts w:ascii="Rubik" w:hAnsi="Rubik" w:cs="Rubik"/>
        </w:rPr>
        <w:t xml:space="preserve"> </w:t>
      </w:r>
      <w:r w:rsidR="00C4647C" w:rsidRPr="00BB0206">
        <w:rPr>
          <w:rFonts w:ascii="Rubik" w:hAnsi="Rubik" w:cs="Rubik"/>
        </w:rPr>
        <w:tab/>
      </w:r>
      <w:r w:rsidRPr="00BB0206">
        <w:rPr>
          <w:rFonts w:ascii="Rubik" w:hAnsi="Rubik" w:cs="Rubik"/>
        </w:rPr>
        <w:t>Record keeping</w:t>
      </w:r>
      <w:bookmarkEnd w:id="14"/>
    </w:p>
    <w:p w14:paraId="06BA068A" w14:textId="40D0E9F3" w:rsidR="00C663F1" w:rsidRDefault="0099478D" w:rsidP="00C4647C">
      <w:pPr>
        <w:pStyle w:val="Policybulletfirst"/>
        <w:numPr>
          <w:ilvl w:val="0"/>
          <w:numId w:val="0"/>
        </w:numPr>
        <w:spacing w:before="0"/>
        <w:ind w:left="705" w:hanging="705"/>
        <w:rPr>
          <w:rFonts w:ascii="Rubik" w:hAnsi="Rubik" w:cs="Rubik"/>
        </w:rPr>
      </w:pPr>
      <w:r w:rsidRPr="00BB0206">
        <w:rPr>
          <w:rFonts w:ascii="Rubik" w:hAnsi="Rubik" w:cs="Rubik"/>
        </w:rPr>
        <w:t>2.</w:t>
      </w:r>
      <w:r w:rsidR="00CA53E8" w:rsidRPr="00BB0206">
        <w:rPr>
          <w:rFonts w:ascii="Rubik" w:hAnsi="Rubik" w:cs="Rubik"/>
        </w:rPr>
        <w:t>10</w:t>
      </w:r>
      <w:r w:rsidR="00AF4CB5" w:rsidRPr="00BB0206">
        <w:rPr>
          <w:rFonts w:ascii="Rubik" w:hAnsi="Rubik" w:cs="Rubik"/>
        </w:rPr>
        <w:t xml:space="preserve">.1 </w:t>
      </w:r>
      <w:r w:rsidR="00C4647C" w:rsidRPr="00BB0206">
        <w:rPr>
          <w:rFonts w:ascii="Rubik" w:hAnsi="Rubik" w:cs="Rubik"/>
        </w:rPr>
        <w:tab/>
      </w:r>
      <w:r w:rsidR="00A50BA8">
        <w:rPr>
          <w:rFonts w:ascii="Rubik" w:hAnsi="Rubik" w:cs="Rubik"/>
        </w:rPr>
        <w:t>Make an accurate r</w:t>
      </w:r>
      <w:r w:rsidR="007F3F27">
        <w:rPr>
          <w:rFonts w:ascii="Rubik" w:hAnsi="Rubik" w:cs="Rubik"/>
        </w:rPr>
        <w:t>ecord</w:t>
      </w:r>
      <w:r w:rsidR="00D83C5C" w:rsidRPr="002C2456">
        <w:rPr>
          <w:rStyle w:val="FootnoteReference"/>
          <w:rFonts w:ascii="Rubik" w:hAnsi="Rubik" w:cs="Rubik"/>
          <w:highlight w:val="yellow"/>
        </w:rPr>
        <w:footnoteReference w:id="2"/>
      </w:r>
      <w:r w:rsidR="007F3F27">
        <w:rPr>
          <w:rFonts w:ascii="Rubik" w:hAnsi="Rubik" w:cs="Rubik"/>
        </w:rPr>
        <w:t xml:space="preserve"> all cash handling or other financial </w:t>
      </w:r>
      <w:r w:rsidR="00F070A7">
        <w:rPr>
          <w:rFonts w:ascii="Rubik" w:hAnsi="Rubik" w:cs="Rubik"/>
        </w:rPr>
        <w:t xml:space="preserve">activities you </w:t>
      </w:r>
      <w:r w:rsidR="00C03384">
        <w:rPr>
          <w:rFonts w:ascii="Rubik" w:hAnsi="Rubik" w:cs="Rubik"/>
        </w:rPr>
        <w:t>carry out</w:t>
      </w:r>
      <w:r w:rsidR="006F6CA7">
        <w:rPr>
          <w:rFonts w:ascii="Rubik" w:hAnsi="Rubik" w:cs="Rubik"/>
        </w:rPr>
        <w:t xml:space="preserve"> </w:t>
      </w:r>
      <w:r w:rsidR="009F2C26">
        <w:rPr>
          <w:rFonts w:ascii="Rubik" w:hAnsi="Rubik" w:cs="Rubik"/>
        </w:rPr>
        <w:t xml:space="preserve">with or </w:t>
      </w:r>
      <w:r w:rsidR="00A50BA8">
        <w:rPr>
          <w:rFonts w:ascii="Rubik" w:hAnsi="Rubik" w:cs="Rubik"/>
        </w:rPr>
        <w:t>on behalf of</w:t>
      </w:r>
      <w:r w:rsidR="00C7216C">
        <w:rPr>
          <w:rFonts w:ascii="Rubik" w:hAnsi="Rubik" w:cs="Rubik"/>
        </w:rPr>
        <w:t xml:space="preserve"> </w:t>
      </w:r>
      <w:r w:rsidR="009F2C26">
        <w:rPr>
          <w:rFonts w:ascii="Rubik" w:hAnsi="Rubik" w:cs="Rubik"/>
        </w:rPr>
        <w:t>a service user</w:t>
      </w:r>
      <w:r w:rsidR="008E2E12">
        <w:rPr>
          <w:rFonts w:ascii="Rubik" w:hAnsi="Rubik" w:cs="Rubik"/>
        </w:rPr>
        <w:t>, as directed by your line manager.</w:t>
      </w:r>
    </w:p>
    <w:p w14:paraId="2593E500" w14:textId="3DB36336" w:rsidR="00AF4CB5" w:rsidRPr="00A23E63" w:rsidRDefault="00712924" w:rsidP="00C7216C">
      <w:pPr>
        <w:pStyle w:val="Policybulletfirst"/>
        <w:numPr>
          <w:ilvl w:val="0"/>
          <w:numId w:val="49"/>
        </w:numPr>
        <w:spacing w:before="0"/>
        <w:jc w:val="both"/>
        <w:rPr>
          <w:rFonts w:ascii="Rubik" w:hAnsi="Rubik" w:cs="Rubik"/>
        </w:rPr>
      </w:pPr>
      <w:r w:rsidRPr="00A23E63">
        <w:rPr>
          <w:rFonts w:ascii="Rubik" w:hAnsi="Rubik" w:cs="Rubik"/>
        </w:rPr>
        <w:t>Include</w:t>
      </w:r>
      <w:r w:rsidR="00CF6221" w:rsidRPr="00A23E63">
        <w:rPr>
          <w:rFonts w:ascii="Rubik" w:hAnsi="Rubik" w:cs="Rubik"/>
        </w:rPr>
        <w:t xml:space="preserve"> </w:t>
      </w:r>
      <w:r w:rsidR="00B625FE">
        <w:rPr>
          <w:rFonts w:ascii="Rubik" w:hAnsi="Rubik" w:cs="Rubik"/>
        </w:rPr>
        <w:t xml:space="preserve">all relevant </w:t>
      </w:r>
      <w:r w:rsidR="00CF6221" w:rsidRPr="00A23E63">
        <w:rPr>
          <w:rFonts w:ascii="Rubik" w:hAnsi="Rubik" w:cs="Rubik"/>
        </w:rPr>
        <w:t>details</w:t>
      </w:r>
      <w:r w:rsidR="00D8459C">
        <w:rPr>
          <w:rFonts w:ascii="Rubik" w:hAnsi="Rubik" w:cs="Rubik"/>
        </w:rPr>
        <w:t>,</w:t>
      </w:r>
      <w:r w:rsidR="00CF6221" w:rsidRPr="00A23E63">
        <w:rPr>
          <w:rFonts w:ascii="Rubik" w:hAnsi="Rubik" w:cs="Rubik"/>
        </w:rPr>
        <w:t xml:space="preserve"> </w:t>
      </w:r>
      <w:r w:rsidR="005358BA" w:rsidRPr="00A23E63">
        <w:rPr>
          <w:rFonts w:ascii="Rubik" w:hAnsi="Rubik" w:cs="Rubik"/>
        </w:rPr>
        <w:t>such as</w:t>
      </w:r>
      <w:r w:rsidR="00251903" w:rsidRPr="00A23E63">
        <w:rPr>
          <w:rFonts w:ascii="Rubik" w:hAnsi="Rubik" w:cs="Rubik"/>
        </w:rPr>
        <w:t xml:space="preserve"> </w:t>
      </w:r>
      <w:r w:rsidRPr="00A23E63">
        <w:rPr>
          <w:rFonts w:ascii="Rubik" w:hAnsi="Rubik" w:cs="Rubik"/>
        </w:rPr>
        <w:t xml:space="preserve">the </w:t>
      </w:r>
      <w:r w:rsidR="00251903" w:rsidRPr="00A23E63">
        <w:rPr>
          <w:rFonts w:ascii="Rubik" w:hAnsi="Rubik" w:cs="Rubik"/>
        </w:rPr>
        <w:t>type of transaction</w:t>
      </w:r>
      <w:r w:rsidR="000B7956" w:rsidRPr="00A23E63">
        <w:rPr>
          <w:rFonts w:ascii="Rubik" w:hAnsi="Rubik" w:cs="Rubik"/>
        </w:rPr>
        <w:t xml:space="preserve">, </w:t>
      </w:r>
      <w:r w:rsidR="00AF4CB5" w:rsidRPr="00A23E63">
        <w:rPr>
          <w:rFonts w:ascii="Rubik" w:hAnsi="Rubik" w:cs="Rubik"/>
        </w:rPr>
        <w:t xml:space="preserve">amount </w:t>
      </w:r>
      <w:r w:rsidR="000B7956" w:rsidRPr="00A23E63">
        <w:rPr>
          <w:rFonts w:ascii="Rubik" w:hAnsi="Rubik" w:cs="Rubik"/>
        </w:rPr>
        <w:t>involved,</w:t>
      </w:r>
      <w:r w:rsidR="0094426B" w:rsidRPr="00A23E63">
        <w:rPr>
          <w:rFonts w:ascii="Rubik" w:hAnsi="Rubik" w:cs="Rubik"/>
        </w:rPr>
        <w:t xml:space="preserve"> </w:t>
      </w:r>
      <w:r w:rsidR="00AF4CB5" w:rsidRPr="00A23E63">
        <w:rPr>
          <w:rFonts w:ascii="Rubik" w:hAnsi="Rubik" w:cs="Rubik"/>
        </w:rPr>
        <w:t>reason</w:t>
      </w:r>
      <w:r w:rsidRPr="00A23E63">
        <w:rPr>
          <w:rFonts w:ascii="Rubik" w:hAnsi="Rubik" w:cs="Rubik"/>
        </w:rPr>
        <w:t xml:space="preserve"> </w:t>
      </w:r>
      <w:r w:rsidR="00933DCF">
        <w:rPr>
          <w:rFonts w:ascii="Rubik" w:hAnsi="Rubik" w:cs="Rubik"/>
        </w:rPr>
        <w:t>for your involvement</w:t>
      </w:r>
      <w:r w:rsidR="00AF4CB5" w:rsidRPr="00A23E63">
        <w:rPr>
          <w:rFonts w:ascii="Rubik" w:hAnsi="Rubik" w:cs="Rubik"/>
        </w:rPr>
        <w:t>.</w:t>
      </w:r>
    </w:p>
    <w:p w14:paraId="2593E501" w14:textId="42D43C78" w:rsidR="00AF4CB5" w:rsidRPr="00BE194D" w:rsidRDefault="00AF4CB5" w:rsidP="008010EC">
      <w:pPr>
        <w:pStyle w:val="Policyhead2first"/>
        <w:numPr>
          <w:ilvl w:val="0"/>
          <w:numId w:val="49"/>
        </w:numPr>
        <w:jc w:val="both"/>
        <w:rPr>
          <w:rFonts w:ascii="Rubik" w:hAnsi="Rubik" w:cs="Rubik"/>
          <w:b w:val="0"/>
        </w:rPr>
      </w:pPr>
      <w:r w:rsidRPr="00BE194D">
        <w:rPr>
          <w:rFonts w:ascii="Rubik" w:hAnsi="Rubik" w:cs="Rubik"/>
          <w:b w:val="0"/>
        </w:rPr>
        <w:t>Sign and date</w:t>
      </w:r>
      <w:r w:rsidR="00DF7983" w:rsidRPr="00BE194D">
        <w:rPr>
          <w:rFonts w:ascii="Rubik" w:hAnsi="Rubik" w:cs="Rubik"/>
          <w:b w:val="0"/>
        </w:rPr>
        <w:t xml:space="preserve"> </w:t>
      </w:r>
      <w:r w:rsidRPr="00BE194D">
        <w:rPr>
          <w:rFonts w:ascii="Rubik" w:hAnsi="Rubik" w:cs="Rubik"/>
          <w:b w:val="0"/>
        </w:rPr>
        <w:t xml:space="preserve">the record and </w:t>
      </w:r>
      <w:r w:rsidR="00EF4637" w:rsidRPr="00BE194D">
        <w:rPr>
          <w:rFonts w:ascii="Rubik" w:hAnsi="Rubik" w:cs="Rubik"/>
          <w:b w:val="0"/>
        </w:rPr>
        <w:t xml:space="preserve">obtain </w:t>
      </w:r>
      <w:r w:rsidR="008010EC" w:rsidRPr="00BE194D">
        <w:rPr>
          <w:rFonts w:ascii="Rubik" w:hAnsi="Rubik" w:cs="Rubik"/>
          <w:b w:val="0"/>
        </w:rPr>
        <w:t>a countersignature</w:t>
      </w:r>
      <w:r w:rsidR="00EF4637" w:rsidRPr="00BE194D">
        <w:rPr>
          <w:rFonts w:ascii="Rubik" w:hAnsi="Rubik" w:cs="Rubik"/>
          <w:b w:val="0"/>
        </w:rPr>
        <w:t xml:space="preserve"> from the</w:t>
      </w:r>
      <w:r w:rsidR="00E1391A" w:rsidRPr="00BE194D">
        <w:rPr>
          <w:rFonts w:ascii="Rubik" w:hAnsi="Rubik" w:cs="Rubik"/>
          <w:b w:val="0"/>
        </w:rPr>
        <w:t xml:space="preserve"> </w:t>
      </w:r>
      <w:r w:rsidR="00884BF9" w:rsidRPr="00BE194D">
        <w:rPr>
          <w:rFonts w:ascii="Rubik" w:hAnsi="Rubik" w:cs="Rubik"/>
          <w:b w:val="0"/>
        </w:rPr>
        <w:t>person with care needs</w:t>
      </w:r>
      <w:r w:rsidR="00E1391A" w:rsidRPr="00BE194D">
        <w:rPr>
          <w:rFonts w:ascii="Rubik" w:hAnsi="Rubik" w:cs="Rubik"/>
          <w:b w:val="0"/>
        </w:rPr>
        <w:t xml:space="preserve"> and/or </w:t>
      </w:r>
      <w:r w:rsidR="00884BF9" w:rsidRPr="00BE194D">
        <w:rPr>
          <w:rFonts w:ascii="Rubik" w:hAnsi="Rubik" w:cs="Rubik"/>
          <w:b w:val="0"/>
        </w:rPr>
        <w:t>their parent / carer</w:t>
      </w:r>
      <w:r w:rsidR="00095EA8" w:rsidRPr="00BE194D">
        <w:rPr>
          <w:rFonts w:ascii="Rubik" w:hAnsi="Rubik" w:cs="Rubik"/>
          <w:b w:val="0"/>
        </w:rPr>
        <w:t>, as appropriate</w:t>
      </w:r>
      <w:r w:rsidR="008010EC" w:rsidRPr="00BE194D">
        <w:rPr>
          <w:rFonts w:ascii="Rubik" w:hAnsi="Rubik" w:cs="Rubik"/>
          <w:b w:val="0"/>
        </w:rPr>
        <w:t xml:space="preserve">, and in accordance with </w:t>
      </w:r>
      <w:r w:rsidR="00095EA8" w:rsidRPr="00BE194D">
        <w:rPr>
          <w:rFonts w:ascii="Rubik" w:hAnsi="Rubik" w:cs="Rubik"/>
          <w:b w:val="0"/>
        </w:rPr>
        <w:t>th</w:t>
      </w:r>
      <w:r w:rsidR="00801C46" w:rsidRPr="00BE194D">
        <w:rPr>
          <w:rFonts w:ascii="Rubik" w:hAnsi="Rubik" w:cs="Rubik"/>
          <w:b w:val="0"/>
        </w:rPr>
        <w:t xml:space="preserve">e </w:t>
      </w:r>
      <w:r w:rsidR="00530DD2" w:rsidRPr="00BE194D">
        <w:rPr>
          <w:rFonts w:ascii="Rubik" w:hAnsi="Rubik" w:cs="Rubik"/>
          <w:b w:val="0"/>
        </w:rPr>
        <w:t xml:space="preserve">(electronic or manual) </w:t>
      </w:r>
      <w:r w:rsidR="00095EA8" w:rsidRPr="00BE194D">
        <w:rPr>
          <w:rFonts w:ascii="Rubik" w:hAnsi="Rubik" w:cs="Rubik"/>
          <w:b w:val="0"/>
        </w:rPr>
        <w:t xml:space="preserve">recording system </w:t>
      </w:r>
      <w:r w:rsidR="00921B30" w:rsidRPr="00BE194D">
        <w:rPr>
          <w:rFonts w:ascii="Rubik" w:hAnsi="Rubik" w:cs="Rubik"/>
          <w:b w:val="0"/>
        </w:rPr>
        <w:t>used</w:t>
      </w:r>
      <w:r w:rsidR="008010EC" w:rsidRPr="00BE194D">
        <w:rPr>
          <w:rFonts w:ascii="Rubik" w:hAnsi="Rubik" w:cs="Rubik"/>
          <w:b w:val="0"/>
        </w:rPr>
        <w:t>.</w:t>
      </w:r>
    </w:p>
    <w:p w14:paraId="2593E502" w14:textId="5F976449" w:rsidR="00AF4CB5" w:rsidRPr="00BB0206" w:rsidRDefault="00AF4CB5" w:rsidP="00DB1F6C">
      <w:pPr>
        <w:pStyle w:val="Policybulletfirst"/>
        <w:numPr>
          <w:ilvl w:val="0"/>
          <w:numId w:val="49"/>
        </w:numPr>
        <w:spacing w:before="0"/>
        <w:jc w:val="both"/>
        <w:rPr>
          <w:rFonts w:ascii="Rubik" w:hAnsi="Rubik" w:cs="Rubik"/>
        </w:rPr>
      </w:pPr>
      <w:r w:rsidRPr="00BE194D">
        <w:rPr>
          <w:rFonts w:ascii="Rubik" w:hAnsi="Rubik" w:cs="Rubik"/>
        </w:rPr>
        <w:t>C</w:t>
      </w:r>
      <w:r w:rsidR="00321E11" w:rsidRPr="00BE194D">
        <w:rPr>
          <w:rFonts w:ascii="Rubik" w:hAnsi="Rubik" w:cs="Rubik"/>
        </w:rPr>
        <w:t xml:space="preserve">heck and keep </w:t>
      </w:r>
      <w:r w:rsidR="00704F8E" w:rsidRPr="00BE194D">
        <w:rPr>
          <w:rFonts w:ascii="Rubik" w:hAnsi="Rubik" w:cs="Rubik"/>
        </w:rPr>
        <w:t xml:space="preserve">evidence </w:t>
      </w:r>
      <w:r w:rsidR="00463EBA" w:rsidRPr="00BE194D">
        <w:rPr>
          <w:rFonts w:ascii="Rubik" w:hAnsi="Rubik" w:cs="Rubik"/>
        </w:rPr>
        <w:t>(such as receipts</w:t>
      </w:r>
      <w:r w:rsidR="00226C3E" w:rsidRPr="00BE194D">
        <w:rPr>
          <w:rFonts w:ascii="Rubik" w:hAnsi="Rubik" w:cs="Rubik"/>
        </w:rPr>
        <w:t xml:space="preserve">, printouts) </w:t>
      </w:r>
      <w:r w:rsidR="00704F8E" w:rsidRPr="00BE194D">
        <w:rPr>
          <w:rFonts w:ascii="Rubik" w:hAnsi="Rubik" w:cs="Rubik"/>
        </w:rPr>
        <w:t>of any transactions</w:t>
      </w:r>
      <w:r w:rsidR="00B925EF" w:rsidRPr="00BE194D">
        <w:rPr>
          <w:rFonts w:ascii="Rubik" w:hAnsi="Rubik" w:cs="Rubik"/>
        </w:rPr>
        <w:t xml:space="preserve"> / activities</w:t>
      </w:r>
      <w:r w:rsidR="00704F8E">
        <w:rPr>
          <w:rFonts w:ascii="Rubik" w:hAnsi="Rubik" w:cs="Rubik"/>
        </w:rPr>
        <w:t xml:space="preserve"> undertaken</w:t>
      </w:r>
      <w:r w:rsidR="00DE26FA" w:rsidRPr="00BB0206">
        <w:rPr>
          <w:rFonts w:ascii="Rubik" w:hAnsi="Rubik" w:cs="Rubik"/>
        </w:rPr>
        <w:t xml:space="preserve"> involving a service user’s money or finances</w:t>
      </w:r>
      <w:r w:rsidRPr="00BB0206">
        <w:rPr>
          <w:rFonts w:ascii="Rubik" w:hAnsi="Rubik" w:cs="Rubik"/>
        </w:rPr>
        <w:t>.</w:t>
      </w:r>
    </w:p>
    <w:p w14:paraId="47D1E5C9" w14:textId="77777777" w:rsidR="00485BB5" w:rsidRDefault="00485BB5" w:rsidP="007924B4">
      <w:pPr>
        <w:pStyle w:val="Heading1"/>
        <w:rPr>
          <w:rFonts w:ascii="Rubik" w:hAnsi="Rubik" w:cs="Rubik"/>
        </w:rPr>
      </w:pPr>
      <w:bookmarkStart w:id="15" w:name="_Toc30506593"/>
    </w:p>
    <w:p w14:paraId="2593E506" w14:textId="30019585" w:rsidR="00AF4CB5" w:rsidRPr="00BB0206" w:rsidRDefault="007924B4" w:rsidP="007924B4">
      <w:pPr>
        <w:pStyle w:val="Heading1"/>
        <w:rPr>
          <w:rFonts w:ascii="Rubik" w:hAnsi="Rubik" w:cs="Rubik"/>
        </w:rPr>
      </w:pPr>
      <w:r w:rsidRPr="00BB0206">
        <w:rPr>
          <w:rFonts w:ascii="Rubik" w:hAnsi="Rubik" w:cs="Rubik"/>
        </w:rPr>
        <w:t xml:space="preserve">3.0 </w:t>
      </w:r>
      <w:r w:rsidR="00F47E60" w:rsidRPr="00BB0206">
        <w:rPr>
          <w:rFonts w:ascii="Rubik" w:hAnsi="Rubik" w:cs="Rubik"/>
        </w:rPr>
        <w:tab/>
      </w:r>
      <w:r w:rsidRPr="00BB0206">
        <w:rPr>
          <w:rFonts w:ascii="Rubik" w:hAnsi="Rubik" w:cs="Rubik"/>
        </w:rPr>
        <w:t>GIFTS AND LEGACIES</w:t>
      </w:r>
      <w:bookmarkEnd w:id="15"/>
    </w:p>
    <w:p w14:paraId="344B7B30" w14:textId="77777777" w:rsidR="00F47E60" w:rsidRPr="00BB0206" w:rsidRDefault="00F47E60" w:rsidP="00F47E60">
      <w:pPr>
        <w:pStyle w:val="Policybodytextfirst"/>
        <w:ind w:left="705" w:hanging="705"/>
        <w:jc w:val="left"/>
        <w:rPr>
          <w:rFonts w:ascii="Rubik" w:hAnsi="Rubik" w:cs="Rubik"/>
        </w:rPr>
      </w:pPr>
    </w:p>
    <w:p w14:paraId="738909C7" w14:textId="4F47DFDF" w:rsidR="005B7752" w:rsidRPr="00BB0206" w:rsidRDefault="00AF4CB5" w:rsidP="009E675E">
      <w:pPr>
        <w:pStyle w:val="Policybodytextfirst"/>
        <w:ind w:left="705" w:hanging="705"/>
        <w:jc w:val="left"/>
        <w:rPr>
          <w:rFonts w:ascii="Rubik" w:hAnsi="Rubik" w:cs="Rubik"/>
        </w:rPr>
      </w:pPr>
      <w:r w:rsidRPr="008C46CE">
        <w:rPr>
          <w:rFonts w:ascii="Rubik" w:hAnsi="Rubik" w:cs="Rubik"/>
        </w:rPr>
        <w:t xml:space="preserve">3.1 </w:t>
      </w:r>
      <w:r w:rsidR="00F47E60" w:rsidRPr="008C46CE">
        <w:rPr>
          <w:rFonts w:ascii="Rubik" w:hAnsi="Rubik" w:cs="Rubik"/>
        </w:rPr>
        <w:tab/>
      </w:r>
      <w:r w:rsidR="009B30A3" w:rsidRPr="008C46CE">
        <w:rPr>
          <w:rFonts w:ascii="Rubik" w:hAnsi="Rubik" w:cs="Rubik"/>
        </w:rPr>
        <w:t xml:space="preserve">it is not unusual </w:t>
      </w:r>
      <w:r w:rsidR="00D557E8" w:rsidRPr="008C46CE">
        <w:rPr>
          <w:rFonts w:ascii="Rubik" w:hAnsi="Rubik" w:cs="Rubik"/>
        </w:rPr>
        <w:t xml:space="preserve">for service users to </w:t>
      </w:r>
      <w:r w:rsidR="00F465FD" w:rsidRPr="008C46CE">
        <w:rPr>
          <w:rFonts w:ascii="Rubik" w:hAnsi="Rubik" w:cs="Rubik"/>
        </w:rPr>
        <w:t xml:space="preserve">form close relationships with individual staff and to want to </w:t>
      </w:r>
      <w:r w:rsidR="00BD2060" w:rsidRPr="008C46CE">
        <w:rPr>
          <w:rFonts w:ascii="Rubik" w:hAnsi="Rubik" w:cs="Rubik"/>
        </w:rPr>
        <w:t xml:space="preserve">give them gifts or to include them in their will. This, however, has the potential to lead to accusations </w:t>
      </w:r>
      <w:r w:rsidRPr="008C46CE">
        <w:rPr>
          <w:rFonts w:ascii="Rubik" w:hAnsi="Rubik" w:cs="Rubik"/>
        </w:rPr>
        <w:t>of coercion, exploitation or fraud</w:t>
      </w:r>
      <w:r w:rsidR="007E3D2C" w:rsidRPr="008C46CE">
        <w:rPr>
          <w:rFonts w:ascii="Rubik" w:hAnsi="Rubik" w:cs="Rubik"/>
        </w:rPr>
        <w:t xml:space="preserve"> and your organisation is required to have a gift policy in place to prevent </w:t>
      </w:r>
      <w:r w:rsidR="008C46CE">
        <w:rPr>
          <w:rFonts w:ascii="Rubik" w:hAnsi="Rubik" w:cs="Rubik"/>
        </w:rPr>
        <w:t>this</w:t>
      </w:r>
      <w:r w:rsidRPr="008C46CE">
        <w:rPr>
          <w:rFonts w:ascii="Rubik" w:hAnsi="Rubik" w:cs="Rubik"/>
        </w:rPr>
        <w:t>.</w:t>
      </w:r>
      <w:r w:rsidR="00CD7DE9" w:rsidRPr="008C46CE">
        <w:rPr>
          <w:rFonts w:ascii="Rubik" w:hAnsi="Rubik" w:cs="Rubik"/>
        </w:rPr>
        <w:t xml:space="preserve"> </w:t>
      </w:r>
      <w:r w:rsidR="003E1A99" w:rsidRPr="008C46CE">
        <w:rPr>
          <w:rFonts w:ascii="Rubik" w:hAnsi="Rubik" w:cs="Rubik"/>
        </w:rPr>
        <w:t xml:space="preserve">The policy may </w:t>
      </w:r>
      <w:r w:rsidR="00CB48B0" w:rsidRPr="008C46CE">
        <w:rPr>
          <w:rFonts w:ascii="Rubik" w:hAnsi="Rubik" w:cs="Rubik"/>
        </w:rPr>
        <w:t xml:space="preserve">be that no gifts are allowed or that they are allowed within </w:t>
      </w:r>
      <w:r w:rsidR="00B879F0">
        <w:rPr>
          <w:rFonts w:ascii="Rubik" w:hAnsi="Rubik" w:cs="Rubik"/>
        </w:rPr>
        <w:t xml:space="preserve">strict </w:t>
      </w:r>
      <w:r w:rsidR="00D67228" w:rsidRPr="008C46CE">
        <w:rPr>
          <w:rFonts w:ascii="Rubik" w:hAnsi="Rubik" w:cs="Rubik"/>
        </w:rPr>
        <w:t>limits</w:t>
      </w:r>
      <w:r w:rsidR="00834D15" w:rsidRPr="008C46CE">
        <w:rPr>
          <w:rFonts w:ascii="Rubik" w:hAnsi="Rubik" w:cs="Rubik"/>
        </w:rPr>
        <w:t xml:space="preserve">. </w:t>
      </w:r>
      <w:r w:rsidR="002623A9" w:rsidRPr="008C46CE">
        <w:rPr>
          <w:rFonts w:ascii="Rubik" w:hAnsi="Rubik" w:cs="Rubik"/>
        </w:rPr>
        <w:t>I</w:t>
      </w:r>
      <w:r w:rsidR="002658EF" w:rsidRPr="008C46CE">
        <w:rPr>
          <w:rFonts w:ascii="Rubik" w:hAnsi="Rubik" w:cs="Rubik"/>
        </w:rPr>
        <w:t xml:space="preserve">f you are unsure, </w:t>
      </w:r>
      <w:r w:rsidR="00D2272E" w:rsidRPr="008C46CE">
        <w:rPr>
          <w:rFonts w:ascii="Rubik" w:hAnsi="Rubik" w:cs="Rubik"/>
        </w:rPr>
        <w:t>ask</w:t>
      </w:r>
      <w:r w:rsidR="002658EF" w:rsidRPr="008C46CE">
        <w:rPr>
          <w:rFonts w:ascii="Rubik" w:hAnsi="Rubik" w:cs="Rubik"/>
        </w:rPr>
        <w:t xml:space="preserve"> your line manager.</w:t>
      </w:r>
      <w:r w:rsidR="002658EF" w:rsidRPr="00BB0206">
        <w:rPr>
          <w:rFonts w:ascii="Rubik" w:hAnsi="Rubik" w:cs="Rubik"/>
        </w:rPr>
        <w:t xml:space="preserve"> </w:t>
      </w:r>
    </w:p>
    <w:p w14:paraId="6D313F3A" w14:textId="77777777" w:rsidR="005B7752" w:rsidRPr="00BB0206" w:rsidRDefault="005B7752" w:rsidP="003E1A99">
      <w:pPr>
        <w:pStyle w:val="Policybodytextfirst"/>
        <w:ind w:left="705"/>
        <w:jc w:val="left"/>
        <w:rPr>
          <w:rFonts w:ascii="Rubik" w:hAnsi="Rubik" w:cs="Rubik"/>
        </w:rPr>
      </w:pPr>
    </w:p>
    <w:p w14:paraId="2593E507" w14:textId="7C7F7BCF" w:rsidR="00AF4CB5" w:rsidRPr="00BB0206" w:rsidRDefault="00102F00" w:rsidP="00102F00">
      <w:pPr>
        <w:pStyle w:val="Policybodytextfirst"/>
        <w:jc w:val="left"/>
        <w:rPr>
          <w:rFonts w:ascii="Rubik" w:hAnsi="Rubik" w:cs="Rubik"/>
        </w:rPr>
      </w:pPr>
      <w:r w:rsidRPr="00BB0206">
        <w:rPr>
          <w:rFonts w:ascii="Rubik" w:hAnsi="Rubik" w:cs="Rubik"/>
        </w:rPr>
        <w:t>3.2</w:t>
      </w:r>
      <w:r w:rsidRPr="00BB0206">
        <w:rPr>
          <w:rFonts w:ascii="Rubik" w:hAnsi="Rubik" w:cs="Rubik"/>
        </w:rPr>
        <w:tab/>
      </w:r>
      <w:r w:rsidR="00AF4CB5" w:rsidRPr="00BB0206">
        <w:rPr>
          <w:rFonts w:ascii="Rubik" w:hAnsi="Rubik" w:cs="Rubik"/>
        </w:rPr>
        <w:t xml:space="preserve">If </w:t>
      </w:r>
      <w:r w:rsidR="005B7752" w:rsidRPr="00BB0206">
        <w:rPr>
          <w:rFonts w:ascii="Rubik" w:hAnsi="Rubik" w:cs="Rubik"/>
        </w:rPr>
        <w:t>your</w:t>
      </w:r>
      <w:r w:rsidR="0036482A" w:rsidRPr="00BB0206">
        <w:rPr>
          <w:rFonts w:ascii="Rubik" w:hAnsi="Rubik" w:cs="Rubik"/>
        </w:rPr>
        <w:t xml:space="preserve"> organisation</w:t>
      </w:r>
      <w:r w:rsidR="00AF4CB5" w:rsidRPr="00BB0206">
        <w:rPr>
          <w:rFonts w:ascii="Rubik" w:hAnsi="Rubik" w:cs="Rubik"/>
        </w:rPr>
        <w:t xml:space="preserve"> </w:t>
      </w:r>
      <w:r w:rsidR="008733FB" w:rsidRPr="00BB0206">
        <w:rPr>
          <w:rFonts w:ascii="Rubik" w:hAnsi="Rubik" w:cs="Rubik"/>
        </w:rPr>
        <w:t xml:space="preserve">does </w:t>
      </w:r>
      <w:r w:rsidR="00AF4CB5" w:rsidRPr="00BB0206">
        <w:rPr>
          <w:rFonts w:ascii="Rubik" w:hAnsi="Rubik" w:cs="Rubik"/>
        </w:rPr>
        <w:t>allow you to accept gifts, the</w:t>
      </w:r>
      <w:r w:rsidR="00321E11" w:rsidRPr="00BB0206">
        <w:rPr>
          <w:rFonts w:ascii="Rubik" w:hAnsi="Rubik" w:cs="Rubik"/>
        </w:rPr>
        <w:t xml:space="preserve"> following </w:t>
      </w:r>
      <w:r w:rsidR="005B7752" w:rsidRPr="00BB0206">
        <w:rPr>
          <w:rFonts w:ascii="Rubik" w:hAnsi="Rubik" w:cs="Rubik"/>
        </w:rPr>
        <w:t>principles</w:t>
      </w:r>
      <w:r w:rsidR="00321E11" w:rsidRPr="00BB0206">
        <w:rPr>
          <w:rFonts w:ascii="Rubik" w:hAnsi="Rubik" w:cs="Rubik"/>
        </w:rPr>
        <w:t xml:space="preserve"> a</w:t>
      </w:r>
      <w:r w:rsidR="00375795" w:rsidRPr="00BB0206">
        <w:rPr>
          <w:rFonts w:ascii="Rubik" w:hAnsi="Rubik" w:cs="Rubik"/>
        </w:rPr>
        <w:t>pply</w:t>
      </w:r>
      <w:r w:rsidR="006B2845" w:rsidRPr="00BB0206">
        <w:rPr>
          <w:rFonts w:ascii="Rubik" w:hAnsi="Rubik" w:cs="Rubik"/>
        </w:rPr>
        <w:t>.</w:t>
      </w:r>
    </w:p>
    <w:p w14:paraId="2593E508" w14:textId="1642FB9A" w:rsidR="00AF4CB5" w:rsidRPr="00BB0206" w:rsidRDefault="00AF4CB5" w:rsidP="00F47E60">
      <w:pPr>
        <w:pStyle w:val="Policybulletfirst"/>
        <w:numPr>
          <w:ilvl w:val="0"/>
          <w:numId w:val="5"/>
        </w:numPr>
        <w:tabs>
          <w:tab w:val="clear" w:pos="284"/>
          <w:tab w:val="num" w:pos="705"/>
        </w:tabs>
        <w:spacing w:before="0"/>
        <w:ind w:left="1130" w:hanging="425"/>
        <w:jc w:val="both"/>
        <w:rPr>
          <w:rFonts w:ascii="Rubik" w:hAnsi="Rubik" w:cs="Rubik"/>
        </w:rPr>
      </w:pPr>
      <w:r w:rsidRPr="00BB0206">
        <w:rPr>
          <w:rFonts w:ascii="Rubik" w:hAnsi="Rubik" w:cs="Rubik"/>
        </w:rPr>
        <w:t>Do not accept personal gifts (including gift vouchers) valued at more than</w:t>
      </w:r>
      <w:r w:rsidR="00C4696B" w:rsidRPr="00BB0206">
        <w:rPr>
          <w:rFonts w:ascii="Rubik" w:hAnsi="Rubik" w:cs="Rubik"/>
        </w:rPr>
        <w:t xml:space="preserve"> </w:t>
      </w:r>
      <w:bookmarkStart w:id="16" w:name="_Hlk532386864"/>
      <w:r w:rsidR="00C4696B" w:rsidRPr="00BB0206">
        <w:rPr>
          <w:rFonts w:ascii="Rubik" w:hAnsi="Rubik" w:cs="Rubik"/>
        </w:rPr>
        <w:t xml:space="preserve">the limit </w:t>
      </w:r>
      <w:r w:rsidR="0085610E" w:rsidRPr="00BB0206">
        <w:rPr>
          <w:rFonts w:ascii="Rubik" w:hAnsi="Rubik" w:cs="Rubik"/>
        </w:rPr>
        <w:t xml:space="preserve">stated in the </w:t>
      </w:r>
      <w:r w:rsidR="00814950" w:rsidRPr="00BB0206">
        <w:rPr>
          <w:rFonts w:ascii="Rubik" w:hAnsi="Rubik" w:cs="Rubik"/>
        </w:rPr>
        <w:t xml:space="preserve">organisation’s </w:t>
      </w:r>
      <w:r w:rsidR="0085610E" w:rsidRPr="00BB0206">
        <w:rPr>
          <w:rFonts w:ascii="Rubik" w:hAnsi="Rubik" w:cs="Rubik"/>
        </w:rPr>
        <w:t>gift policy</w:t>
      </w:r>
      <w:r w:rsidRPr="00BB0206">
        <w:rPr>
          <w:rFonts w:ascii="Rubik" w:hAnsi="Rubik" w:cs="Rubik"/>
        </w:rPr>
        <w:t>.</w:t>
      </w:r>
    </w:p>
    <w:p w14:paraId="2593E509" w14:textId="53C6CEA7" w:rsidR="00AF4CB5" w:rsidRPr="00BB0206" w:rsidRDefault="00AF4CB5" w:rsidP="00F47E60">
      <w:pPr>
        <w:pStyle w:val="Policybulletfirst"/>
        <w:numPr>
          <w:ilvl w:val="0"/>
          <w:numId w:val="5"/>
        </w:numPr>
        <w:tabs>
          <w:tab w:val="clear" w:pos="284"/>
          <w:tab w:val="num" w:pos="705"/>
        </w:tabs>
        <w:spacing w:before="0"/>
        <w:ind w:left="1130" w:hanging="425"/>
        <w:jc w:val="both"/>
        <w:rPr>
          <w:rFonts w:ascii="Rubik" w:hAnsi="Rubik" w:cs="Rubik"/>
        </w:rPr>
      </w:pPr>
      <w:r w:rsidRPr="00BB0206">
        <w:rPr>
          <w:rFonts w:ascii="Rubik" w:hAnsi="Rubik" w:cs="Rubik"/>
        </w:rPr>
        <w:t>Never</w:t>
      </w:r>
      <w:r w:rsidR="00C4696B" w:rsidRPr="00BB0206">
        <w:rPr>
          <w:rFonts w:ascii="Rubik" w:hAnsi="Rubik" w:cs="Rubik"/>
        </w:rPr>
        <w:t>, under any circumstances,</w:t>
      </w:r>
      <w:r w:rsidRPr="00BB0206">
        <w:rPr>
          <w:rFonts w:ascii="Rubik" w:hAnsi="Rubik" w:cs="Rubik"/>
        </w:rPr>
        <w:t xml:space="preserve"> accept money</w:t>
      </w:r>
      <w:r w:rsidR="00567AB9">
        <w:rPr>
          <w:rFonts w:ascii="Rubik" w:hAnsi="Rubik" w:cs="Rubik"/>
        </w:rPr>
        <w:t>/</w:t>
      </w:r>
      <w:r w:rsidRPr="00BB0206">
        <w:rPr>
          <w:rFonts w:ascii="Rubik" w:hAnsi="Rubik" w:cs="Rubik"/>
        </w:rPr>
        <w:t xml:space="preserve">valuables as gifts, </w:t>
      </w:r>
      <w:r w:rsidR="00375795" w:rsidRPr="00BB0206">
        <w:rPr>
          <w:rFonts w:ascii="Rubik" w:hAnsi="Rubik" w:cs="Rubik"/>
        </w:rPr>
        <w:t>however small.</w:t>
      </w:r>
    </w:p>
    <w:bookmarkEnd w:id="16"/>
    <w:p w14:paraId="2593E50A" w14:textId="22BB00C3" w:rsidR="00AF4CB5" w:rsidRPr="00BB0206" w:rsidRDefault="00AF4CB5" w:rsidP="00F47E60">
      <w:pPr>
        <w:pStyle w:val="Policybulletfirst"/>
        <w:numPr>
          <w:ilvl w:val="0"/>
          <w:numId w:val="5"/>
        </w:numPr>
        <w:tabs>
          <w:tab w:val="clear" w:pos="284"/>
          <w:tab w:val="num" w:pos="705"/>
        </w:tabs>
        <w:spacing w:before="0"/>
        <w:ind w:left="1130" w:hanging="425"/>
        <w:jc w:val="both"/>
        <w:rPr>
          <w:rFonts w:ascii="Rubik" w:hAnsi="Rubik" w:cs="Rubik"/>
        </w:rPr>
      </w:pPr>
      <w:r w:rsidRPr="00BB0206">
        <w:rPr>
          <w:rFonts w:ascii="Rubik" w:hAnsi="Rubik" w:cs="Rubik"/>
        </w:rPr>
        <w:t xml:space="preserve">Inform your line manager </w:t>
      </w:r>
      <w:r w:rsidR="00C4696B" w:rsidRPr="00BB0206">
        <w:rPr>
          <w:rFonts w:ascii="Rubik" w:hAnsi="Rubik" w:cs="Rubik"/>
        </w:rPr>
        <w:t>straight away</w:t>
      </w:r>
      <w:r w:rsidRPr="00BB0206">
        <w:rPr>
          <w:rFonts w:ascii="Rubik" w:hAnsi="Rubik" w:cs="Rubik"/>
        </w:rPr>
        <w:t xml:space="preserve"> </w:t>
      </w:r>
      <w:r w:rsidR="00102F00" w:rsidRPr="00BB0206">
        <w:rPr>
          <w:rFonts w:ascii="Rubik" w:hAnsi="Rubik" w:cs="Rubik"/>
        </w:rPr>
        <w:t xml:space="preserve">if you accept / decline a gift, </w:t>
      </w:r>
      <w:r w:rsidR="0085610E" w:rsidRPr="00BB0206">
        <w:rPr>
          <w:rFonts w:ascii="Rubik" w:hAnsi="Rubik" w:cs="Rubik"/>
        </w:rPr>
        <w:t>so that they can make a</w:t>
      </w:r>
      <w:r w:rsidRPr="00BB0206">
        <w:rPr>
          <w:rFonts w:ascii="Rubik" w:hAnsi="Rubik" w:cs="Rubik"/>
        </w:rPr>
        <w:t xml:space="preserve"> record of it.</w:t>
      </w:r>
    </w:p>
    <w:p w14:paraId="63335A08" w14:textId="77777777" w:rsidR="004274E8" w:rsidRDefault="004274E8" w:rsidP="00FE7CD7">
      <w:pPr>
        <w:pStyle w:val="Policybulletfirst"/>
        <w:numPr>
          <w:ilvl w:val="0"/>
          <w:numId w:val="0"/>
        </w:numPr>
        <w:spacing w:before="0"/>
        <w:rPr>
          <w:rFonts w:ascii="Rubik" w:hAnsi="Rubik" w:cs="Rubik"/>
          <w:bCs/>
        </w:rPr>
      </w:pPr>
      <w:bookmarkStart w:id="17" w:name="_Hlk532386947"/>
    </w:p>
    <w:p w14:paraId="22575A84" w14:textId="420F621A" w:rsidR="009C500B" w:rsidRPr="00BB0206" w:rsidRDefault="00FE7CD7" w:rsidP="00FE7CD7">
      <w:pPr>
        <w:pStyle w:val="Policybulletfirst"/>
        <w:numPr>
          <w:ilvl w:val="0"/>
          <w:numId w:val="0"/>
        </w:numPr>
        <w:spacing w:before="0"/>
        <w:rPr>
          <w:rFonts w:ascii="Rubik" w:hAnsi="Rubik" w:cs="Rubik"/>
        </w:rPr>
      </w:pPr>
      <w:r>
        <w:rPr>
          <w:rFonts w:ascii="Rubik" w:hAnsi="Rubik" w:cs="Rubik"/>
          <w:bCs/>
        </w:rPr>
        <w:t>3.3</w:t>
      </w:r>
      <w:r>
        <w:rPr>
          <w:rFonts w:ascii="Rubik" w:hAnsi="Rubik" w:cs="Rubik"/>
          <w:bCs/>
        </w:rPr>
        <w:tab/>
      </w:r>
      <w:r w:rsidR="00AF4CB5" w:rsidRPr="00BB0206">
        <w:rPr>
          <w:rFonts w:ascii="Rubik" w:hAnsi="Rubik" w:cs="Rubik"/>
          <w:bCs/>
        </w:rPr>
        <w:t>Neve</w:t>
      </w:r>
      <w:r w:rsidR="004A0E46">
        <w:rPr>
          <w:rFonts w:ascii="Rubik" w:hAnsi="Rubik" w:cs="Rubik"/>
          <w:bCs/>
        </w:rPr>
        <w:t>r</w:t>
      </w:r>
      <w:r w:rsidR="009C500B" w:rsidRPr="00BB0206">
        <w:rPr>
          <w:rFonts w:ascii="Rubik" w:hAnsi="Rubik" w:cs="Rubik"/>
        </w:rPr>
        <w:t>:</w:t>
      </w:r>
    </w:p>
    <w:p w14:paraId="4414577F" w14:textId="117B30A1" w:rsidR="0080524A" w:rsidRDefault="0080524A" w:rsidP="0080524A">
      <w:pPr>
        <w:pStyle w:val="Policybody"/>
        <w:numPr>
          <w:ilvl w:val="0"/>
          <w:numId w:val="42"/>
        </w:numPr>
        <w:spacing w:before="0"/>
        <w:jc w:val="left"/>
        <w:rPr>
          <w:rFonts w:ascii="Rubik" w:hAnsi="Rubik" w:cs="Rubik"/>
        </w:rPr>
      </w:pPr>
      <w:r w:rsidRPr="00BB0206">
        <w:rPr>
          <w:rFonts w:ascii="Rubik" w:hAnsi="Rubik" w:cs="Rubik"/>
        </w:rPr>
        <w:t xml:space="preserve">become the beneficiary of a service user’s </w:t>
      </w:r>
      <w:proofErr w:type="gramStart"/>
      <w:r w:rsidRPr="00BB0206">
        <w:rPr>
          <w:rFonts w:ascii="Rubik" w:hAnsi="Rubik" w:cs="Rubik"/>
        </w:rPr>
        <w:t>will</w:t>
      </w:r>
      <w:proofErr w:type="gramEnd"/>
    </w:p>
    <w:p w14:paraId="3E05593E" w14:textId="6E3D87AC" w:rsidR="004A0E46" w:rsidRPr="00B879F0" w:rsidRDefault="004A0E46" w:rsidP="0080524A">
      <w:pPr>
        <w:pStyle w:val="Policybody"/>
        <w:numPr>
          <w:ilvl w:val="0"/>
          <w:numId w:val="42"/>
        </w:numPr>
        <w:spacing w:before="0"/>
        <w:jc w:val="left"/>
        <w:rPr>
          <w:rFonts w:ascii="Rubik" w:hAnsi="Rubik" w:cs="Rubik"/>
        </w:rPr>
      </w:pPr>
      <w:r w:rsidRPr="00B879F0">
        <w:rPr>
          <w:rFonts w:ascii="Rubik" w:hAnsi="Rubik" w:cs="Rubik"/>
        </w:rPr>
        <w:t xml:space="preserve">influence them in the making of a </w:t>
      </w:r>
      <w:proofErr w:type="gramStart"/>
      <w:r w:rsidRPr="00B879F0">
        <w:rPr>
          <w:rFonts w:ascii="Rubik" w:hAnsi="Rubik" w:cs="Rubik"/>
        </w:rPr>
        <w:t>will</w:t>
      </w:r>
      <w:proofErr w:type="gramEnd"/>
    </w:p>
    <w:p w14:paraId="5B6D8BBC" w14:textId="216554EB" w:rsidR="0080524A" w:rsidRPr="00BB0206" w:rsidRDefault="0080524A" w:rsidP="0080524A">
      <w:pPr>
        <w:pStyle w:val="Policybody"/>
        <w:numPr>
          <w:ilvl w:val="0"/>
          <w:numId w:val="42"/>
        </w:numPr>
        <w:spacing w:before="0"/>
        <w:jc w:val="left"/>
        <w:rPr>
          <w:rFonts w:ascii="Rubik" w:hAnsi="Rubik" w:cs="Rubik"/>
        </w:rPr>
      </w:pPr>
      <w:r w:rsidRPr="00BB0206">
        <w:rPr>
          <w:rFonts w:ascii="Rubik" w:hAnsi="Rubik" w:cs="Rubik"/>
        </w:rPr>
        <w:t>be</w:t>
      </w:r>
      <w:r w:rsidR="004A0E46">
        <w:rPr>
          <w:rFonts w:ascii="Rubik" w:hAnsi="Rubik" w:cs="Rubik"/>
        </w:rPr>
        <w:t>come</w:t>
      </w:r>
      <w:r w:rsidRPr="00BB0206">
        <w:rPr>
          <w:rFonts w:ascii="Rubik" w:hAnsi="Rubik" w:cs="Rubik"/>
        </w:rPr>
        <w:t xml:space="preserve"> involved in the making of a </w:t>
      </w:r>
      <w:proofErr w:type="gramStart"/>
      <w:r w:rsidRPr="00BB0206">
        <w:rPr>
          <w:rFonts w:ascii="Rubik" w:hAnsi="Rubik" w:cs="Rubik"/>
        </w:rPr>
        <w:t>will</w:t>
      </w:r>
      <w:proofErr w:type="gramEnd"/>
    </w:p>
    <w:p w14:paraId="14969B05" w14:textId="35E49203" w:rsidR="0080524A" w:rsidRDefault="0080524A" w:rsidP="0080524A">
      <w:pPr>
        <w:pStyle w:val="Policybody"/>
        <w:numPr>
          <w:ilvl w:val="0"/>
          <w:numId w:val="42"/>
        </w:numPr>
        <w:spacing w:before="0"/>
        <w:jc w:val="left"/>
        <w:rPr>
          <w:rFonts w:ascii="Rubik" w:hAnsi="Rubik" w:cs="Rubik"/>
        </w:rPr>
      </w:pPr>
      <w:r w:rsidRPr="00BB0206">
        <w:rPr>
          <w:rFonts w:ascii="Rubik" w:hAnsi="Rubik" w:cs="Rubik"/>
        </w:rPr>
        <w:t xml:space="preserve">act as a witness or executor of a </w:t>
      </w:r>
      <w:proofErr w:type="gramStart"/>
      <w:r w:rsidRPr="00BB0206">
        <w:rPr>
          <w:rFonts w:ascii="Rubik" w:hAnsi="Rubik" w:cs="Rubik"/>
        </w:rPr>
        <w:t>will</w:t>
      </w:r>
      <w:proofErr w:type="gramEnd"/>
    </w:p>
    <w:p w14:paraId="70C5BB9F" w14:textId="23338DFF" w:rsidR="0080524A" w:rsidRPr="00BB0206" w:rsidRDefault="0080524A" w:rsidP="0080524A">
      <w:pPr>
        <w:pStyle w:val="Policybody"/>
        <w:numPr>
          <w:ilvl w:val="0"/>
          <w:numId w:val="42"/>
        </w:numPr>
        <w:spacing w:before="0"/>
        <w:jc w:val="left"/>
        <w:rPr>
          <w:rFonts w:ascii="Rubik" w:hAnsi="Rubik" w:cs="Rubik"/>
        </w:rPr>
      </w:pPr>
      <w:r w:rsidRPr="00BB0206">
        <w:rPr>
          <w:rFonts w:ascii="Rubik" w:hAnsi="Rubik" w:cs="Rubik"/>
        </w:rPr>
        <w:t xml:space="preserve">solicit any form </w:t>
      </w:r>
      <w:r w:rsidRPr="004473C4">
        <w:rPr>
          <w:rFonts w:ascii="Rubik" w:hAnsi="Rubik" w:cs="Rubik"/>
        </w:rPr>
        <w:t>of bequest</w:t>
      </w:r>
      <w:r w:rsidR="009632C9" w:rsidRPr="004473C4">
        <w:rPr>
          <w:rFonts w:ascii="Rubik" w:hAnsi="Rubik" w:cs="Rubik"/>
        </w:rPr>
        <w:t xml:space="preserve">, </w:t>
      </w:r>
      <w:r w:rsidRPr="004473C4">
        <w:rPr>
          <w:rFonts w:ascii="Rubik" w:hAnsi="Rubik" w:cs="Rubik"/>
        </w:rPr>
        <w:t xml:space="preserve">legacy </w:t>
      </w:r>
      <w:r w:rsidR="009632C9" w:rsidRPr="004473C4">
        <w:rPr>
          <w:rFonts w:ascii="Rubik" w:hAnsi="Rubik" w:cs="Rubik"/>
        </w:rPr>
        <w:t xml:space="preserve">or item/s </w:t>
      </w:r>
      <w:r w:rsidRPr="004473C4">
        <w:rPr>
          <w:rFonts w:ascii="Rubik" w:hAnsi="Rubik" w:cs="Rubik"/>
        </w:rPr>
        <w:t>from</w:t>
      </w:r>
      <w:r w:rsidRPr="00BB0206">
        <w:rPr>
          <w:rFonts w:ascii="Rubik" w:hAnsi="Rubik" w:cs="Rubik"/>
        </w:rPr>
        <w:t xml:space="preserve"> a service </w:t>
      </w:r>
      <w:proofErr w:type="gramStart"/>
      <w:r w:rsidRPr="00BB0206">
        <w:rPr>
          <w:rFonts w:ascii="Rubik" w:hAnsi="Rubik" w:cs="Rubik"/>
        </w:rPr>
        <w:t>user</w:t>
      </w:r>
      <w:proofErr w:type="gramEnd"/>
    </w:p>
    <w:p w14:paraId="6CBBB46D" w14:textId="77777777" w:rsidR="0080524A" w:rsidRPr="00BB0206" w:rsidRDefault="0080524A" w:rsidP="0080524A">
      <w:pPr>
        <w:pStyle w:val="Policybody"/>
        <w:numPr>
          <w:ilvl w:val="0"/>
          <w:numId w:val="42"/>
        </w:numPr>
        <w:spacing w:before="0"/>
        <w:jc w:val="left"/>
        <w:rPr>
          <w:rFonts w:ascii="Rubik" w:hAnsi="Rubik" w:cs="Rubik"/>
        </w:rPr>
      </w:pPr>
      <w:r w:rsidRPr="00BB0206">
        <w:rPr>
          <w:rFonts w:ascii="Rubik" w:hAnsi="Rubik" w:cs="Rubik"/>
        </w:rPr>
        <w:t>become involved in any way with any other legal document.</w:t>
      </w:r>
    </w:p>
    <w:p w14:paraId="2C6F4770" w14:textId="77777777" w:rsidR="0080524A" w:rsidRPr="00BB0206" w:rsidRDefault="0080524A" w:rsidP="00835847">
      <w:pPr>
        <w:pStyle w:val="Policybulletfirst"/>
        <w:numPr>
          <w:ilvl w:val="0"/>
          <w:numId w:val="0"/>
        </w:numPr>
        <w:spacing w:before="0"/>
        <w:ind w:firstLine="705"/>
        <w:rPr>
          <w:rFonts w:ascii="Rubik" w:hAnsi="Rubik" w:cs="Rubik"/>
        </w:rPr>
      </w:pPr>
    </w:p>
    <w:p w14:paraId="7F28E8D8" w14:textId="7CAA54D7" w:rsidR="00B21C05" w:rsidRPr="00BB0206" w:rsidRDefault="007A45A8" w:rsidP="007A45A8">
      <w:pPr>
        <w:ind w:left="705" w:hanging="705"/>
        <w:rPr>
          <w:rFonts w:ascii="Rubik" w:hAnsi="Rubik" w:cs="Rubik"/>
        </w:rPr>
      </w:pPr>
      <w:r w:rsidRPr="00BB0206">
        <w:rPr>
          <w:rFonts w:ascii="Rubik" w:hAnsi="Rubik" w:cs="Rubik"/>
        </w:rPr>
        <w:t>3.</w:t>
      </w:r>
      <w:r w:rsidR="00FE7CD7">
        <w:rPr>
          <w:rFonts w:ascii="Rubik" w:hAnsi="Rubik" w:cs="Rubik"/>
        </w:rPr>
        <w:t>4</w:t>
      </w:r>
      <w:r w:rsidRPr="00BB0206">
        <w:rPr>
          <w:rFonts w:ascii="Rubik" w:hAnsi="Rubik" w:cs="Rubik"/>
        </w:rPr>
        <w:t xml:space="preserve"> </w:t>
      </w:r>
      <w:r w:rsidRPr="00BB0206">
        <w:rPr>
          <w:rFonts w:ascii="Rubik" w:hAnsi="Rubik" w:cs="Rubik"/>
        </w:rPr>
        <w:tab/>
      </w:r>
      <w:r w:rsidR="00B21C05" w:rsidRPr="00BB0206">
        <w:rPr>
          <w:rFonts w:ascii="Rubik" w:hAnsi="Rubik" w:cs="Rubik"/>
        </w:rPr>
        <w:t>If you</w:t>
      </w:r>
      <w:r w:rsidR="008A1718" w:rsidRPr="00BB0206">
        <w:rPr>
          <w:rFonts w:ascii="Rubik" w:hAnsi="Rubik" w:cs="Rubik"/>
        </w:rPr>
        <w:t xml:space="preserve"> ignore</w:t>
      </w:r>
      <w:r w:rsidR="00B21C05" w:rsidRPr="00BB0206">
        <w:rPr>
          <w:rFonts w:ascii="Rubik" w:hAnsi="Rubik" w:cs="Rubik"/>
        </w:rPr>
        <w:t xml:space="preserve"> </w:t>
      </w:r>
      <w:r w:rsidR="00D5761B">
        <w:rPr>
          <w:rFonts w:ascii="Rubik" w:hAnsi="Rubik" w:cs="Rubik"/>
        </w:rPr>
        <w:t xml:space="preserve">any of </w:t>
      </w:r>
      <w:r w:rsidR="00B21C05" w:rsidRPr="00BB0206">
        <w:rPr>
          <w:rFonts w:ascii="Rubik" w:hAnsi="Rubik" w:cs="Rubik"/>
        </w:rPr>
        <w:t xml:space="preserve">the above restrictions, </w:t>
      </w:r>
      <w:r w:rsidR="009A07A7">
        <w:rPr>
          <w:rFonts w:ascii="Rubik" w:hAnsi="Rubik" w:cs="Rubik"/>
        </w:rPr>
        <w:t>this may be dealt with</w:t>
      </w:r>
      <w:r w:rsidR="00B21C05" w:rsidRPr="00BB0206">
        <w:rPr>
          <w:rFonts w:ascii="Rubik" w:hAnsi="Rubik" w:cs="Rubik"/>
        </w:rPr>
        <w:t xml:space="preserve"> under </w:t>
      </w:r>
      <w:r w:rsidR="008A1718" w:rsidRPr="00BB0206">
        <w:rPr>
          <w:rFonts w:ascii="Rubik" w:hAnsi="Rubik" w:cs="Rubik"/>
        </w:rPr>
        <w:t>your</w:t>
      </w:r>
      <w:r w:rsidR="00B21C05" w:rsidRPr="00BB0206">
        <w:rPr>
          <w:rFonts w:ascii="Rubik" w:hAnsi="Rubik" w:cs="Rubik"/>
        </w:rPr>
        <w:t xml:space="preserve"> organisation’s disciplinary </w:t>
      </w:r>
      <w:proofErr w:type="gramStart"/>
      <w:r w:rsidR="00B21C05" w:rsidRPr="00BB0206">
        <w:rPr>
          <w:rFonts w:ascii="Rubik" w:hAnsi="Rubik" w:cs="Rubik"/>
        </w:rPr>
        <w:t>policy</w:t>
      </w:r>
      <w:proofErr w:type="gramEnd"/>
      <w:r w:rsidR="00B21C05" w:rsidRPr="00BB0206">
        <w:rPr>
          <w:rFonts w:ascii="Rubik" w:hAnsi="Rubik" w:cs="Rubik"/>
        </w:rPr>
        <w:t xml:space="preserve"> and </w:t>
      </w:r>
      <w:r w:rsidR="00EC573C" w:rsidRPr="00BB0206">
        <w:rPr>
          <w:rFonts w:ascii="Rubik" w:hAnsi="Rubik" w:cs="Rubik"/>
        </w:rPr>
        <w:t xml:space="preserve">you </w:t>
      </w:r>
      <w:r w:rsidR="00B21C05" w:rsidRPr="00BB0206">
        <w:rPr>
          <w:rFonts w:ascii="Rubik" w:hAnsi="Rubik" w:cs="Rubik"/>
        </w:rPr>
        <w:t>may also face criminal proceedings.</w:t>
      </w:r>
    </w:p>
    <w:p w14:paraId="2593E510" w14:textId="75330E7A" w:rsidR="007C7D29" w:rsidRPr="00BB0206" w:rsidRDefault="007C7D29" w:rsidP="007C7D29">
      <w:pPr>
        <w:pStyle w:val="Policyhead1"/>
        <w:spacing w:before="0"/>
        <w:rPr>
          <w:rFonts w:ascii="Rubik" w:hAnsi="Rubik" w:cs="Rubik"/>
          <w:b w:val="0"/>
          <w:caps w:val="0"/>
        </w:rPr>
      </w:pPr>
    </w:p>
    <w:p w14:paraId="2593E511" w14:textId="2D303977" w:rsidR="00AF4CB5" w:rsidRPr="00BB0206" w:rsidRDefault="007924B4" w:rsidP="007924B4">
      <w:pPr>
        <w:pStyle w:val="Heading1"/>
        <w:rPr>
          <w:rFonts w:ascii="Rubik" w:hAnsi="Rubik" w:cs="Rubik"/>
        </w:rPr>
      </w:pPr>
      <w:bookmarkStart w:id="18" w:name="_Toc30506594"/>
      <w:bookmarkEnd w:id="17"/>
      <w:r w:rsidRPr="00BB0206">
        <w:rPr>
          <w:rFonts w:ascii="Rubik" w:hAnsi="Rubik" w:cs="Rubik"/>
        </w:rPr>
        <w:t xml:space="preserve">4.0 </w:t>
      </w:r>
      <w:r w:rsidR="00F47E60" w:rsidRPr="00BB0206">
        <w:rPr>
          <w:rFonts w:ascii="Rubik" w:hAnsi="Rubik" w:cs="Rubik"/>
        </w:rPr>
        <w:tab/>
      </w:r>
      <w:r w:rsidRPr="00BB0206">
        <w:rPr>
          <w:rFonts w:ascii="Rubik" w:hAnsi="Rubik" w:cs="Rubik"/>
        </w:rPr>
        <w:t>PROTECTION OF SERVICE USERS’ PROPERTY</w:t>
      </w:r>
      <w:bookmarkEnd w:id="18"/>
      <w:r w:rsidRPr="00BB0206">
        <w:rPr>
          <w:rFonts w:ascii="Rubik" w:hAnsi="Rubik" w:cs="Rubik"/>
        </w:rPr>
        <w:t xml:space="preserve"> </w:t>
      </w:r>
    </w:p>
    <w:p w14:paraId="2593E512" w14:textId="5225C94E" w:rsidR="00AF4CB5" w:rsidRPr="00BB0206" w:rsidRDefault="00AF4CB5" w:rsidP="00F47E60">
      <w:pPr>
        <w:pStyle w:val="Policybody"/>
        <w:spacing w:before="0"/>
        <w:ind w:left="705" w:hanging="705"/>
        <w:jc w:val="left"/>
        <w:rPr>
          <w:rFonts w:ascii="Rubik" w:hAnsi="Rubik" w:cs="Rubik"/>
        </w:rPr>
      </w:pPr>
      <w:r w:rsidRPr="00BB0206">
        <w:rPr>
          <w:rFonts w:ascii="Rubik" w:hAnsi="Rubik" w:cs="Rubik"/>
        </w:rPr>
        <w:t xml:space="preserve">4.1 </w:t>
      </w:r>
      <w:r w:rsidR="00F47E60" w:rsidRPr="00BB0206">
        <w:rPr>
          <w:rFonts w:ascii="Rubik" w:hAnsi="Rubik" w:cs="Rubik"/>
        </w:rPr>
        <w:tab/>
      </w:r>
      <w:r w:rsidR="0017760A" w:rsidRPr="00BB0206">
        <w:rPr>
          <w:rFonts w:ascii="Rubik" w:hAnsi="Rubik" w:cs="Rubik"/>
        </w:rPr>
        <w:t>When</w:t>
      </w:r>
      <w:r w:rsidRPr="00BB0206">
        <w:rPr>
          <w:rFonts w:ascii="Rubik" w:hAnsi="Rubik" w:cs="Rubik"/>
        </w:rPr>
        <w:t xml:space="preserve"> </w:t>
      </w:r>
      <w:r w:rsidR="0017760A" w:rsidRPr="00BB0206">
        <w:rPr>
          <w:rFonts w:ascii="Rubik" w:hAnsi="Rubik" w:cs="Rubik"/>
        </w:rPr>
        <w:t xml:space="preserve">providing care and support to a person with care needs, </w:t>
      </w:r>
      <w:r w:rsidRPr="00BB0206">
        <w:rPr>
          <w:rFonts w:ascii="Rubik" w:hAnsi="Rubik" w:cs="Rubik"/>
        </w:rPr>
        <w:t>you are responsible for th</w:t>
      </w:r>
      <w:r w:rsidR="00321E11" w:rsidRPr="00BB0206">
        <w:rPr>
          <w:rFonts w:ascii="Rubik" w:hAnsi="Rubik" w:cs="Rubik"/>
        </w:rPr>
        <w:t xml:space="preserve">e safe handling and care of their </w:t>
      </w:r>
      <w:r w:rsidRPr="00BB0206">
        <w:rPr>
          <w:rFonts w:ascii="Rubik" w:hAnsi="Rubik" w:cs="Rubik"/>
        </w:rPr>
        <w:t xml:space="preserve">property </w:t>
      </w:r>
      <w:r w:rsidR="00321E11" w:rsidRPr="00BB0206">
        <w:rPr>
          <w:rFonts w:ascii="Rubik" w:hAnsi="Rubik" w:cs="Rubik"/>
        </w:rPr>
        <w:t>and belongings</w:t>
      </w:r>
      <w:r w:rsidRPr="00BB0206">
        <w:rPr>
          <w:rFonts w:ascii="Rubik" w:hAnsi="Rubik" w:cs="Rubik"/>
        </w:rPr>
        <w:t>. If anything is damaged, b</w:t>
      </w:r>
      <w:r w:rsidR="0017760A" w:rsidRPr="00BB0206">
        <w:rPr>
          <w:rFonts w:ascii="Rubik" w:hAnsi="Rubik" w:cs="Rubik"/>
        </w:rPr>
        <w:t>roken or lost, report it</w:t>
      </w:r>
      <w:r w:rsidRPr="00BB0206">
        <w:rPr>
          <w:rFonts w:ascii="Rubik" w:hAnsi="Rubik" w:cs="Rubik"/>
        </w:rPr>
        <w:t xml:space="preserve"> to your manager / person on call straight away.</w:t>
      </w:r>
    </w:p>
    <w:p w14:paraId="210718B2" w14:textId="77777777" w:rsidR="00761F3B" w:rsidRDefault="00761F3B" w:rsidP="00AF4CB5">
      <w:pPr>
        <w:pStyle w:val="Policybody"/>
        <w:spacing w:before="0"/>
        <w:jc w:val="left"/>
        <w:rPr>
          <w:rFonts w:ascii="Rubik" w:hAnsi="Rubik" w:cs="Rubik"/>
        </w:rPr>
      </w:pPr>
    </w:p>
    <w:p w14:paraId="75F918C9" w14:textId="77777777" w:rsidR="006F6CF0" w:rsidRDefault="00AF4CB5" w:rsidP="00AF4CB5">
      <w:pPr>
        <w:pStyle w:val="Policybody"/>
        <w:spacing w:before="0"/>
        <w:jc w:val="left"/>
        <w:rPr>
          <w:rFonts w:ascii="Rubik" w:hAnsi="Rubik" w:cs="Rubik"/>
        </w:rPr>
      </w:pPr>
      <w:r w:rsidRPr="00BB0206">
        <w:rPr>
          <w:rFonts w:ascii="Rubik" w:hAnsi="Rubik" w:cs="Rubik"/>
        </w:rPr>
        <w:lastRenderedPageBreak/>
        <w:t xml:space="preserve">4.2 </w:t>
      </w:r>
      <w:r w:rsidR="00F47E60" w:rsidRPr="00BB0206">
        <w:rPr>
          <w:rFonts w:ascii="Rubik" w:hAnsi="Rubik" w:cs="Rubik"/>
        </w:rPr>
        <w:tab/>
      </w:r>
      <w:r w:rsidR="00321E11" w:rsidRPr="00BB0206">
        <w:rPr>
          <w:rFonts w:ascii="Rubik" w:hAnsi="Rubik" w:cs="Rubik"/>
        </w:rPr>
        <w:t>Always m</w:t>
      </w:r>
      <w:r w:rsidRPr="00BB0206">
        <w:rPr>
          <w:rFonts w:ascii="Rubik" w:hAnsi="Rubik" w:cs="Rubik"/>
        </w:rPr>
        <w:t>aintain a professional relationship with service users</w:t>
      </w:r>
      <w:r w:rsidR="00D61EFA" w:rsidRPr="00BB0206">
        <w:rPr>
          <w:rFonts w:ascii="Rubik" w:hAnsi="Rubik" w:cs="Rubik"/>
        </w:rPr>
        <w:t>.</w:t>
      </w:r>
    </w:p>
    <w:p w14:paraId="4D1614F1" w14:textId="77777777" w:rsidR="006F6CF0" w:rsidRDefault="006F6CF0" w:rsidP="00AF4CB5">
      <w:pPr>
        <w:pStyle w:val="Policybody"/>
        <w:spacing w:before="0"/>
        <w:jc w:val="left"/>
        <w:rPr>
          <w:rFonts w:ascii="Rubik" w:hAnsi="Rubik" w:cs="Rubik"/>
        </w:rPr>
      </w:pPr>
    </w:p>
    <w:p w14:paraId="2593E514" w14:textId="4D988DA3" w:rsidR="00AF4CB5" w:rsidRPr="00541814" w:rsidRDefault="006F6CF0" w:rsidP="00AF4CB5">
      <w:pPr>
        <w:pStyle w:val="Policybody"/>
        <w:spacing w:before="0"/>
        <w:jc w:val="left"/>
        <w:rPr>
          <w:rFonts w:ascii="Rubik" w:hAnsi="Rubik" w:cs="Rubik"/>
          <w:bCs/>
        </w:rPr>
      </w:pPr>
      <w:r w:rsidRPr="00541814">
        <w:rPr>
          <w:rFonts w:ascii="Rubik" w:hAnsi="Rubik" w:cs="Rubik"/>
          <w:bCs/>
        </w:rPr>
        <w:t>4.3</w:t>
      </w:r>
      <w:r w:rsidRPr="00541814">
        <w:rPr>
          <w:rFonts w:ascii="Rubik" w:hAnsi="Rubik" w:cs="Rubik"/>
          <w:bCs/>
        </w:rPr>
        <w:tab/>
      </w:r>
      <w:r w:rsidR="00AF4CB5" w:rsidRPr="00541814">
        <w:rPr>
          <w:rFonts w:ascii="Rubik" w:hAnsi="Rubik" w:cs="Rubik"/>
          <w:bCs/>
        </w:rPr>
        <w:t>Never:</w:t>
      </w:r>
    </w:p>
    <w:p w14:paraId="2593E515" w14:textId="77777777" w:rsidR="00AF4CB5" w:rsidRPr="00BB0206" w:rsidRDefault="00AF4CB5" w:rsidP="00916EC5">
      <w:pPr>
        <w:pStyle w:val="Policybulletfirst"/>
        <w:numPr>
          <w:ilvl w:val="0"/>
          <w:numId w:val="13"/>
        </w:numPr>
        <w:spacing w:before="0"/>
        <w:rPr>
          <w:rFonts w:ascii="Rubik" w:hAnsi="Rubik" w:cs="Rubik"/>
        </w:rPr>
      </w:pPr>
      <w:r w:rsidRPr="00BB0206">
        <w:rPr>
          <w:rFonts w:ascii="Rubik" w:hAnsi="Rubik" w:cs="Rubik"/>
        </w:rPr>
        <w:t xml:space="preserve">buy, </w:t>
      </w:r>
      <w:proofErr w:type="gramStart"/>
      <w:r w:rsidRPr="00BB0206">
        <w:rPr>
          <w:rFonts w:ascii="Rubik" w:hAnsi="Rubik" w:cs="Rubik"/>
        </w:rPr>
        <w:t>sell</w:t>
      </w:r>
      <w:proofErr w:type="gramEnd"/>
      <w:r w:rsidRPr="00BB0206">
        <w:rPr>
          <w:rFonts w:ascii="Rubik" w:hAnsi="Rubik" w:cs="Rubik"/>
        </w:rPr>
        <w:t xml:space="preserve"> or dispose of g</w:t>
      </w:r>
      <w:r w:rsidR="0017760A" w:rsidRPr="00BB0206">
        <w:rPr>
          <w:rFonts w:ascii="Rubik" w:hAnsi="Rubik" w:cs="Rubik"/>
        </w:rPr>
        <w:t>oods belonging to them or their family</w:t>
      </w:r>
      <w:r w:rsidRPr="00BB0206">
        <w:rPr>
          <w:rFonts w:ascii="Rubik" w:hAnsi="Rubik" w:cs="Rubik"/>
        </w:rPr>
        <w:t xml:space="preserve"> (including the use of online transactions such as eBay)</w:t>
      </w:r>
    </w:p>
    <w:p w14:paraId="2593E516" w14:textId="415718C8" w:rsidR="00AF4CB5" w:rsidRPr="00BB0206" w:rsidRDefault="00AF4CB5" w:rsidP="00916EC5">
      <w:pPr>
        <w:pStyle w:val="Policybulletfirst"/>
        <w:numPr>
          <w:ilvl w:val="0"/>
          <w:numId w:val="13"/>
        </w:numPr>
        <w:spacing w:before="0"/>
        <w:rPr>
          <w:rFonts w:ascii="Rubik" w:hAnsi="Rubik" w:cs="Rubik"/>
        </w:rPr>
      </w:pPr>
      <w:r w:rsidRPr="00BB0206">
        <w:rPr>
          <w:rFonts w:ascii="Rubik" w:hAnsi="Rubik" w:cs="Rubik"/>
        </w:rPr>
        <w:t>sell go</w:t>
      </w:r>
      <w:r w:rsidR="00321E11" w:rsidRPr="00BB0206">
        <w:rPr>
          <w:rFonts w:ascii="Rubik" w:hAnsi="Rubik" w:cs="Rubik"/>
        </w:rPr>
        <w:t xml:space="preserve">ods or services to </w:t>
      </w:r>
      <w:r w:rsidR="0017760A" w:rsidRPr="00BB0206">
        <w:rPr>
          <w:rFonts w:ascii="Rubik" w:hAnsi="Rubik" w:cs="Rubik"/>
        </w:rPr>
        <w:t xml:space="preserve">them or their </w:t>
      </w:r>
      <w:proofErr w:type="gramStart"/>
      <w:r w:rsidR="0017760A" w:rsidRPr="00BB0206">
        <w:rPr>
          <w:rFonts w:ascii="Rubik" w:hAnsi="Rubik" w:cs="Rubik"/>
        </w:rPr>
        <w:t>family</w:t>
      </w:r>
      <w:proofErr w:type="gramEnd"/>
      <w:r w:rsidRPr="00BB0206">
        <w:rPr>
          <w:rFonts w:ascii="Rubik" w:hAnsi="Rubik" w:cs="Rubik"/>
        </w:rPr>
        <w:t xml:space="preserve"> </w:t>
      </w:r>
    </w:p>
    <w:p w14:paraId="2593E517" w14:textId="77777777" w:rsidR="00AF4CB5" w:rsidRPr="00BB0206" w:rsidRDefault="00AF4CB5" w:rsidP="00916EC5">
      <w:pPr>
        <w:pStyle w:val="Policybulletfirst"/>
        <w:numPr>
          <w:ilvl w:val="0"/>
          <w:numId w:val="13"/>
        </w:numPr>
        <w:spacing w:before="0"/>
        <w:rPr>
          <w:rFonts w:ascii="Rubik" w:hAnsi="Rubik" w:cs="Rubik"/>
        </w:rPr>
      </w:pPr>
      <w:r w:rsidRPr="00BB0206">
        <w:rPr>
          <w:rFonts w:ascii="Rubik" w:hAnsi="Rubik" w:cs="Rubik"/>
        </w:rPr>
        <w:t xml:space="preserve">take responsibility for looking after </w:t>
      </w:r>
      <w:r w:rsidR="0017760A" w:rsidRPr="00BB0206">
        <w:rPr>
          <w:rFonts w:ascii="Rubik" w:hAnsi="Rubik" w:cs="Rubik"/>
        </w:rPr>
        <w:t xml:space="preserve">their </w:t>
      </w:r>
      <w:proofErr w:type="gramStart"/>
      <w:r w:rsidRPr="00BB0206">
        <w:rPr>
          <w:rFonts w:ascii="Rubik" w:hAnsi="Rubik" w:cs="Rubik"/>
        </w:rPr>
        <w:t>valua</w:t>
      </w:r>
      <w:r w:rsidR="0017760A" w:rsidRPr="00BB0206">
        <w:rPr>
          <w:rFonts w:ascii="Rubik" w:hAnsi="Rubik" w:cs="Rubik"/>
        </w:rPr>
        <w:t>bles</w:t>
      </w:r>
      <w:proofErr w:type="gramEnd"/>
      <w:r w:rsidRPr="00BB0206">
        <w:rPr>
          <w:rFonts w:ascii="Rubik" w:hAnsi="Rubik" w:cs="Rubik"/>
        </w:rPr>
        <w:t xml:space="preserve"> </w:t>
      </w:r>
    </w:p>
    <w:p w14:paraId="2593E518" w14:textId="393848DC" w:rsidR="00AF4CB5" w:rsidRPr="00BB0206" w:rsidRDefault="00AF4CB5" w:rsidP="00916EC5">
      <w:pPr>
        <w:pStyle w:val="Policybulletfirst"/>
        <w:numPr>
          <w:ilvl w:val="0"/>
          <w:numId w:val="13"/>
        </w:numPr>
        <w:spacing w:before="0"/>
        <w:rPr>
          <w:rFonts w:ascii="Rubik" w:hAnsi="Rubik" w:cs="Rubik"/>
        </w:rPr>
      </w:pPr>
      <w:r w:rsidRPr="00BB0206">
        <w:rPr>
          <w:rFonts w:ascii="Rubik" w:hAnsi="Rubik" w:cs="Rubik"/>
        </w:rPr>
        <w:t>make p</w:t>
      </w:r>
      <w:r w:rsidR="0017760A" w:rsidRPr="00BB0206">
        <w:rPr>
          <w:rFonts w:ascii="Rubik" w:hAnsi="Rubik" w:cs="Rubik"/>
        </w:rPr>
        <w:t xml:space="preserve">ersonal use of their </w:t>
      </w:r>
      <w:r w:rsidRPr="00BB0206">
        <w:rPr>
          <w:rFonts w:ascii="Rubik" w:hAnsi="Rubik" w:cs="Rubik"/>
        </w:rPr>
        <w:t>property, including</w:t>
      </w:r>
      <w:r w:rsidR="00EE4A85" w:rsidRPr="00BB0206">
        <w:rPr>
          <w:rFonts w:ascii="Rubik" w:hAnsi="Rubik" w:cs="Rubik"/>
        </w:rPr>
        <w:t xml:space="preserve"> </w:t>
      </w:r>
      <w:r w:rsidRPr="00BB0206">
        <w:rPr>
          <w:rFonts w:ascii="Rubik" w:hAnsi="Rubik" w:cs="Rubik"/>
        </w:rPr>
        <w:t xml:space="preserve">telephone, </w:t>
      </w:r>
      <w:r w:rsidR="00E44CFD" w:rsidRPr="00BB0206">
        <w:rPr>
          <w:rFonts w:ascii="Rubik" w:hAnsi="Rubik" w:cs="Rubik"/>
        </w:rPr>
        <w:t xml:space="preserve">other than for </w:t>
      </w:r>
      <w:r w:rsidRPr="00BB0206">
        <w:rPr>
          <w:rFonts w:ascii="Rubik" w:hAnsi="Rubik" w:cs="Rubik"/>
        </w:rPr>
        <w:t>electronic monitoring or in an emergency.</w:t>
      </w:r>
    </w:p>
    <w:p w14:paraId="2593E519" w14:textId="77777777" w:rsidR="00AF4CB5" w:rsidRPr="00BB0206" w:rsidRDefault="00AF4CB5" w:rsidP="00AF4CB5">
      <w:pPr>
        <w:pStyle w:val="Policyhead1"/>
        <w:spacing w:before="0"/>
        <w:rPr>
          <w:rFonts w:ascii="Rubik" w:hAnsi="Rubik" w:cs="Rubik"/>
          <w:b w:val="0"/>
          <w:caps w:val="0"/>
        </w:rPr>
      </w:pPr>
    </w:p>
    <w:p w14:paraId="2593E51A" w14:textId="42D3EE22" w:rsidR="00AF4CB5" w:rsidRPr="00BB0206" w:rsidRDefault="007924B4" w:rsidP="007924B4">
      <w:pPr>
        <w:pStyle w:val="Heading1"/>
        <w:rPr>
          <w:rFonts w:ascii="Rubik" w:hAnsi="Rubik" w:cs="Rubik"/>
        </w:rPr>
      </w:pPr>
      <w:bookmarkStart w:id="19" w:name="_Toc30506595"/>
      <w:r w:rsidRPr="00BB0206">
        <w:rPr>
          <w:rFonts w:ascii="Rubik" w:hAnsi="Rubik" w:cs="Rubik"/>
        </w:rPr>
        <w:t xml:space="preserve">5.0 </w:t>
      </w:r>
      <w:r w:rsidR="00F47E60" w:rsidRPr="00BB0206">
        <w:rPr>
          <w:rFonts w:ascii="Rubik" w:hAnsi="Rubik" w:cs="Rubik"/>
        </w:rPr>
        <w:tab/>
      </w:r>
      <w:r w:rsidRPr="00BB0206">
        <w:rPr>
          <w:rFonts w:ascii="Rubik" w:hAnsi="Rubik" w:cs="Rubik"/>
        </w:rPr>
        <w:t>FINANCIAL IRREGULARITIES</w:t>
      </w:r>
      <w:bookmarkEnd w:id="19"/>
    </w:p>
    <w:p w14:paraId="674CB49E" w14:textId="77777777" w:rsidR="00F47E60" w:rsidRPr="00BB0206" w:rsidRDefault="00F47E60" w:rsidP="00F47E60">
      <w:pPr>
        <w:pStyle w:val="Policybodytextfirst"/>
        <w:ind w:left="709"/>
        <w:jc w:val="left"/>
        <w:rPr>
          <w:rFonts w:ascii="Rubik" w:hAnsi="Rubik" w:cs="Rubik"/>
        </w:rPr>
      </w:pPr>
    </w:p>
    <w:p w14:paraId="168AA4D7" w14:textId="40101FB3" w:rsidR="009C500B" w:rsidRPr="00BB0206" w:rsidRDefault="00AF4CB5" w:rsidP="00F47E60">
      <w:pPr>
        <w:pStyle w:val="Policybodytextfirst"/>
        <w:ind w:left="709" w:hanging="709"/>
        <w:jc w:val="left"/>
        <w:rPr>
          <w:rFonts w:ascii="Rubik" w:hAnsi="Rubik" w:cs="Rubik"/>
        </w:rPr>
      </w:pPr>
      <w:r w:rsidRPr="00BB0206">
        <w:rPr>
          <w:rFonts w:ascii="Rubik" w:hAnsi="Rubik" w:cs="Rubik"/>
        </w:rPr>
        <w:t xml:space="preserve">5.1 </w:t>
      </w:r>
      <w:r w:rsidR="00F47E60" w:rsidRPr="00BB0206">
        <w:rPr>
          <w:rFonts w:ascii="Rubik" w:hAnsi="Rubik" w:cs="Rubik"/>
        </w:rPr>
        <w:tab/>
      </w:r>
      <w:r w:rsidRPr="006F6CF0">
        <w:rPr>
          <w:rFonts w:ascii="Rubik" w:hAnsi="Rubik" w:cs="Rubik"/>
        </w:rPr>
        <w:t>If you suspect that a service user is being financially abused</w:t>
      </w:r>
      <w:r w:rsidR="00ED693B" w:rsidRPr="006F6CF0">
        <w:rPr>
          <w:rFonts w:ascii="Rubik" w:hAnsi="Rubik" w:cs="Rubik"/>
        </w:rPr>
        <w:t>, exploited</w:t>
      </w:r>
      <w:r w:rsidR="009867CB" w:rsidRPr="006F6CF0">
        <w:rPr>
          <w:rFonts w:ascii="Rubik" w:hAnsi="Rubik" w:cs="Rubik"/>
        </w:rPr>
        <w:t xml:space="preserve">, </w:t>
      </w:r>
      <w:proofErr w:type="gramStart"/>
      <w:r w:rsidR="009867CB" w:rsidRPr="006F6CF0">
        <w:rPr>
          <w:rFonts w:ascii="Rubik" w:hAnsi="Rubik" w:cs="Rubik"/>
        </w:rPr>
        <w:t>cheated</w:t>
      </w:r>
      <w:proofErr w:type="gramEnd"/>
      <w:r w:rsidR="009867CB" w:rsidRPr="006F6CF0">
        <w:rPr>
          <w:rFonts w:ascii="Rubik" w:hAnsi="Rubik" w:cs="Rubik"/>
        </w:rPr>
        <w:t xml:space="preserve"> or defrauded by a third party</w:t>
      </w:r>
      <w:r w:rsidRPr="006F6CF0">
        <w:rPr>
          <w:rFonts w:ascii="Rubik" w:hAnsi="Rubik" w:cs="Rubik"/>
        </w:rPr>
        <w:t xml:space="preserve">, </w:t>
      </w:r>
      <w:r w:rsidR="00EB3716" w:rsidRPr="006F6CF0">
        <w:rPr>
          <w:rFonts w:ascii="Rubik" w:hAnsi="Rubik" w:cs="Rubik"/>
        </w:rPr>
        <w:t xml:space="preserve">you have a duty to </w:t>
      </w:r>
      <w:r w:rsidRPr="006F6CF0">
        <w:rPr>
          <w:rFonts w:ascii="Rubik" w:hAnsi="Rubik" w:cs="Rubik"/>
        </w:rPr>
        <w:t xml:space="preserve">report </w:t>
      </w:r>
      <w:r w:rsidR="00EB3716" w:rsidRPr="006F6CF0">
        <w:rPr>
          <w:rFonts w:ascii="Rubik" w:hAnsi="Rubik" w:cs="Rubik"/>
        </w:rPr>
        <w:t xml:space="preserve">it </w:t>
      </w:r>
      <w:r w:rsidRPr="006F6CF0">
        <w:rPr>
          <w:rFonts w:ascii="Rubik" w:hAnsi="Rubik" w:cs="Rubik"/>
        </w:rPr>
        <w:t>to your line manager / person on call immediately</w:t>
      </w:r>
      <w:r w:rsidR="00E44CFD" w:rsidRPr="006F6CF0">
        <w:rPr>
          <w:rFonts w:ascii="Rubik" w:hAnsi="Rubik" w:cs="Rubik"/>
        </w:rPr>
        <w:t>,</w:t>
      </w:r>
      <w:r w:rsidRPr="006F6CF0">
        <w:rPr>
          <w:rFonts w:ascii="Rubik" w:hAnsi="Rubik" w:cs="Rubik"/>
        </w:rPr>
        <w:t xml:space="preserve"> as set</w:t>
      </w:r>
      <w:r w:rsidR="00B7456C" w:rsidRPr="006F6CF0">
        <w:rPr>
          <w:rFonts w:ascii="Rubik" w:hAnsi="Rubik" w:cs="Rubik"/>
        </w:rPr>
        <w:t xml:space="preserve"> out in the adults’ and children’s s</w:t>
      </w:r>
      <w:r w:rsidR="00182850" w:rsidRPr="006F6CF0">
        <w:rPr>
          <w:rFonts w:ascii="Rubik" w:hAnsi="Rubik" w:cs="Rubik"/>
        </w:rPr>
        <w:t xml:space="preserve">afeguarding </w:t>
      </w:r>
      <w:r w:rsidRPr="006F6CF0">
        <w:rPr>
          <w:rFonts w:ascii="Rubik" w:hAnsi="Rubik" w:cs="Rubik"/>
        </w:rPr>
        <w:t>guidance (B05c</w:t>
      </w:r>
      <w:r w:rsidR="00B7456C" w:rsidRPr="006F6CF0">
        <w:rPr>
          <w:rFonts w:ascii="Rubik" w:hAnsi="Rubik" w:cs="Rubik"/>
        </w:rPr>
        <w:t>,</w:t>
      </w:r>
      <w:r w:rsidRPr="006F6CF0">
        <w:rPr>
          <w:rFonts w:ascii="Rubik" w:hAnsi="Rubik" w:cs="Rubik"/>
        </w:rPr>
        <w:t xml:space="preserve"> C01c). </w:t>
      </w:r>
      <w:r w:rsidR="00EB3716" w:rsidRPr="006F6CF0">
        <w:rPr>
          <w:rFonts w:ascii="Rubik" w:hAnsi="Rubik" w:cs="Rubik"/>
        </w:rPr>
        <w:t xml:space="preserve"> A third party could include </w:t>
      </w:r>
      <w:r w:rsidRPr="006F6CF0">
        <w:rPr>
          <w:rFonts w:ascii="Rubik" w:hAnsi="Rubik" w:cs="Rubik"/>
        </w:rPr>
        <w:t>family, friends, professionals from other organisations</w:t>
      </w:r>
      <w:r w:rsidRPr="00BB0206">
        <w:rPr>
          <w:rFonts w:ascii="Rubik" w:hAnsi="Rubik" w:cs="Rubik"/>
        </w:rPr>
        <w:t xml:space="preserve">, colleagues – whoever it is, </w:t>
      </w:r>
      <w:r w:rsidR="00F47E60" w:rsidRPr="00BB0206">
        <w:rPr>
          <w:rFonts w:ascii="Rubik" w:hAnsi="Rubik" w:cs="Rubik"/>
        </w:rPr>
        <w:t>do not</w:t>
      </w:r>
      <w:r w:rsidRPr="00BB0206">
        <w:rPr>
          <w:rFonts w:ascii="Rubik" w:hAnsi="Rubik" w:cs="Rubik"/>
        </w:rPr>
        <w:t xml:space="preserve"> ignore it.</w:t>
      </w:r>
    </w:p>
    <w:p w14:paraId="103C7DAF" w14:textId="77777777" w:rsidR="009C500B" w:rsidRPr="00BB0206" w:rsidRDefault="009C500B" w:rsidP="009C500B">
      <w:pPr>
        <w:pStyle w:val="Policybodytextfirst"/>
        <w:jc w:val="left"/>
        <w:rPr>
          <w:rFonts w:ascii="Rubik" w:hAnsi="Rubik" w:cs="Rubik"/>
        </w:rPr>
      </w:pPr>
    </w:p>
    <w:p w14:paraId="4B6B4708" w14:textId="1F8CDD8F" w:rsidR="009C500B" w:rsidRPr="00BB0206" w:rsidRDefault="009C500B" w:rsidP="00F47E60">
      <w:pPr>
        <w:pStyle w:val="Policybodytextfirst"/>
        <w:ind w:left="705" w:hanging="705"/>
        <w:jc w:val="left"/>
        <w:rPr>
          <w:rFonts w:ascii="Rubik" w:hAnsi="Rubik" w:cs="Rubik"/>
        </w:rPr>
      </w:pPr>
      <w:r w:rsidRPr="00BB0206">
        <w:rPr>
          <w:rFonts w:ascii="Rubik" w:hAnsi="Rubik" w:cs="Rubik"/>
        </w:rPr>
        <w:t>5</w:t>
      </w:r>
      <w:r w:rsidR="007C48DE" w:rsidRPr="00BB0206">
        <w:rPr>
          <w:rFonts w:ascii="Rubik" w:hAnsi="Rubik" w:cs="Rubik"/>
        </w:rPr>
        <w:t xml:space="preserve">.2 </w:t>
      </w:r>
      <w:r w:rsidR="00F47E60" w:rsidRPr="00BB0206">
        <w:rPr>
          <w:rFonts w:ascii="Rubik" w:hAnsi="Rubik" w:cs="Rubik"/>
        </w:rPr>
        <w:tab/>
      </w:r>
      <w:r w:rsidR="007C48DE" w:rsidRPr="00BB0206">
        <w:rPr>
          <w:rFonts w:ascii="Rubik" w:hAnsi="Rubik" w:cs="Rubik"/>
        </w:rPr>
        <w:t xml:space="preserve">If you suspect another member of staff, trustee or volunteer is involved in financial irregularities, report </w:t>
      </w:r>
      <w:r w:rsidR="00B554F6">
        <w:rPr>
          <w:rFonts w:ascii="Rubik" w:hAnsi="Rubik" w:cs="Rubik"/>
        </w:rPr>
        <w:t xml:space="preserve">it </w:t>
      </w:r>
      <w:r w:rsidR="007C48DE" w:rsidRPr="00BB0206">
        <w:rPr>
          <w:rFonts w:ascii="Rubik" w:hAnsi="Rubik" w:cs="Rubik"/>
        </w:rPr>
        <w:t>immediately to the appropriate person as documented in the</w:t>
      </w:r>
      <w:r w:rsidRPr="00BB0206">
        <w:rPr>
          <w:rFonts w:ascii="Rubik" w:hAnsi="Rubik" w:cs="Rubik"/>
        </w:rPr>
        <w:t xml:space="preserve"> organisation’s whistle</w:t>
      </w:r>
      <w:r w:rsidR="007C48DE" w:rsidRPr="00BB0206">
        <w:rPr>
          <w:rFonts w:ascii="Rubik" w:hAnsi="Rubik" w:cs="Rubik"/>
        </w:rPr>
        <w:t xml:space="preserve">blowing policy. A manager will investigate the matter and any evidence of </w:t>
      </w:r>
      <w:proofErr w:type="gramStart"/>
      <w:r w:rsidR="007C48DE" w:rsidRPr="00BB0206">
        <w:rPr>
          <w:rFonts w:ascii="Rubik" w:hAnsi="Rubik" w:cs="Rubik"/>
        </w:rPr>
        <w:t>fraud</w:t>
      </w:r>
      <w:proofErr w:type="gramEnd"/>
      <w:r w:rsidR="007C48DE" w:rsidRPr="00BB0206">
        <w:rPr>
          <w:rFonts w:ascii="Rubik" w:hAnsi="Rubik" w:cs="Rubik"/>
        </w:rPr>
        <w:t xml:space="preserve"> or criminal activities will be reported to the police.</w:t>
      </w:r>
    </w:p>
    <w:p w14:paraId="0A11EE73" w14:textId="77777777" w:rsidR="009C500B" w:rsidRPr="00BB0206" w:rsidRDefault="009C500B" w:rsidP="009C500B">
      <w:pPr>
        <w:pStyle w:val="Policybodytextfirst"/>
        <w:jc w:val="left"/>
        <w:rPr>
          <w:rFonts w:ascii="Rubik" w:hAnsi="Rubik" w:cs="Rubik"/>
        </w:rPr>
      </w:pPr>
    </w:p>
    <w:p w14:paraId="2593E520" w14:textId="07511329" w:rsidR="007C48DE" w:rsidRPr="00BB0206" w:rsidRDefault="007C48DE" w:rsidP="00F47E60">
      <w:pPr>
        <w:pStyle w:val="Policybodytextfirst"/>
        <w:ind w:left="705" w:hanging="705"/>
        <w:jc w:val="left"/>
        <w:rPr>
          <w:rFonts w:ascii="Rubik" w:hAnsi="Rubik" w:cs="Rubik"/>
        </w:rPr>
      </w:pPr>
      <w:r w:rsidRPr="00BB0206">
        <w:rPr>
          <w:rFonts w:ascii="Rubik" w:hAnsi="Rubik" w:cs="Rubik"/>
        </w:rPr>
        <w:t>5.</w:t>
      </w:r>
      <w:r w:rsidR="00AF55F0" w:rsidRPr="00BB0206">
        <w:rPr>
          <w:rFonts w:ascii="Rubik" w:hAnsi="Rubik" w:cs="Rubik"/>
        </w:rPr>
        <w:t>3</w:t>
      </w:r>
      <w:r w:rsidRPr="00BB0206">
        <w:rPr>
          <w:rFonts w:ascii="Rubik" w:hAnsi="Rubik" w:cs="Rubik"/>
        </w:rPr>
        <w:t xml:space="preserve"> </w:t>
      </w:r>
      <w:r w:rsidR="00F47E60" w:rsidRPr="00BB0206">
        <w:rPr>
          <w:rFonts w:ascii="Rubik" w:hAnsi="Rubik" w:cs="Rubik"/>
        </w:rPr>
        <w:tab/>
      </w:r>
      <w:r w:rsidRPr="00BB0206">
        <w:rPr>
          <w:rFonts w:ascii="Rubik" w:hAnsi="Rubik" w:cs="Rubik"/>
        </w:rPr>
        <w:t xml:space="preserve">If proven that an employee has acted dishonestly, or been involved in theft or fraud, </w:t>
      </w:r>
      <w:r w:rsidR="009C500B" w:rsidRPr="00BB0206">
        <w:rPr>
          <w:rFonts w:ascii="Rubik" w:hAnsi="Rubik" w:cs="Rubik"/>
        </w:rPr>
        <w:t xml:space="preserve">it </w:t>
      </w:r>
      <w:r w:rsidRPr="00BB0206">
        <w:rPr>
          <w:rFonts w:ascii="Rubik" w:hAnsi="Rubik" w:cs="Rubik"/>
        </w:rPr>
        <w:t>will be treated as gross misconduct and dealt with thr</w:t>
      </w:r>
      <w:r w:rsidR="00B7456C" w:rsidRPr="00BB0206">
        <w:rPr>
          <w:rFonts w:ascii="Rubik" w:hAnsi="Rubik" w:cs="Rubik"/>
        </w:rPr>
        <w:t xml:space="preserve">ough the </w:t>
      </w:r>
      <w:r w:rsidR="009C500B" w:rsidRPr="00BB0206">
        <w:rPr>
          <w:rFonts w:ascii="Rubik" w:hAnsi="Rubik" w:cs="Rubik"/>
        </w:rPr>
        <w:t xml:space="preserve">organisation’s </w:t>
      </w:r>
      <w:r w:rsidR="00B7456C" w:rsidRPr="00BB0206">
        <w:rPr>
          <w:rFonts w:ascii="Rubik" w:hAnsi="Rubik" w:cs="Rubik"/>
        </w:rPr>
        <w:t>disciplinary policy</w:t>
      </w:r>
      <w:r w:rsidRPr="00BB0206">
        <w:rPr>
          <w:rFonts w:ascii="Rubik" w:hAnsi="Rubik" w:cs="Rubik"/>
        </w:rPr>
        <w:t>.</w:t>
      </w:r>
    </w:p>
    <w:p w14:paraId="46CDB199" w14:textId="77777777" w:rsidR="009C500B" w:rsidRPr="00BB0206" w:rsidRDefault="009C500B" w:rsidP="00AF4CB5">
      <w:pPr>
        <w:pStyle w:val="Policybody"/>
        <w:spacing w:before="0"/>
        <w:jc w:val="left"/>
        <w:rPr>
          <w:rFonts w:ascii="Rubik" w:hAnsi="Rubik" w:cs="Rubik"/>
        </w:rPr>
      </w:pPr>
    </w:p>
    <w:p w14:paraId="2593E521" w14:textId="096CBAD8" w:rsidR="00AF4CB5" w:rsidRPr="00BB0206" w:rsidRDefault="00AF4CB5" w:rsidP="00F47E60">
      <w:pPr>
        <w:pStyle w:val="Policybody"/>
        <w:spacing w:before="0"/>
        <w:ind w:left="705" w:hanging="705"/>
        <w:jc w:val="left"/>
        <w:rPr>
          <w:rFonts w:ascii="Rubik" w:hAnsi="Rubik" w:cs="Rubik"/>
        </w:rPr>
      </w:pPr>
      <w:r w:rsidRPr="00BB0206">
        <w:rPr>
          <w:rFonts w:ascii="Rubik" w:hAnsi="Rubik" w:cs="Rubik"/>
        </w:rPr>
        <w:t>5.</w:t>
      </w:r>
      <w:r w:rsidR="00AF55F0" w:rsidRPr="00BB0206">
        <w:rPr>
          <w:rFonts w:ascii="Rubik" w:hAnsi="Rubik" w:cs="Rubik"/>
        </w:rPr>
        <w:t>4</w:t>
      </w:r>
      <w:r w:rsidRPr="00BB0206">
        <w:rPr>
          <w:rFonts w:ascii="Rubik" w:hAnsi="Rubik" w:cs="Rubik"/>
        </w:rPr>
        <w:t xml:space="preserve"> </w:t>
      </w:r>
      <w:r w:rsidR="00F47E60" w:rsidRPr="00BB0206">
        <w:rPr>
          <w:rFonts w:ascii="Rubik" w:hAnsi="Rubik" w:cs="Rubik"/>
        </w:rPr>
        <w:tab/>
      </w:r>
      <w:r w:rsidRPr="00BB0206">
        <w:rPr>
          <w:rFonts w:ascii="Rubik" w:hAnsi="Rubik" w:cs="Rubik"/>
        </w:rPr>
        <w:t>If asked, you will be expected to cooperate fully with the police and make any relevant documents available to them.</w:t>
      </w:r>
    </w:p>
    <w:p w14:paraId="57DD08A9" w14:textId="77777777" w:rsidR="00AF55F0" w:rsidRPr="00BB0206" w:rsidRDefault="00AF55F0" w:rsidP="00AF4CB5">
      <w:pPr>
        <w:pStyle w:val="Policybody"/>
        <w:spacing w:before="0"/>
        <w:jc w:val="left"/>
        <w:rPr>
          <w:rFonts w:ascii="Rubik" w:hAnsi="Rubik" w:cs="Rubik"/>
        </w:rPr>
      </w:pPr>
    </w:p>
    <w:p w14:paraId="2A8DD2D2" w14:textId="1A450168" w:rsidR="00AF55F0" w:rsidRDefault="00AF55F0" w:rsidP="00F47E60">
      <w:pPr>
        <w:pStyle w:val="Policybodytextfirst"/>
        <w:ind w:left="705" w:hanging="705"/>
        <w:jc w:val="left"/>
        <w:rPr>
          <w:rFonts w:ascii="Rubik" w:hAnsi="Rubik" w:cs="Rubik"/>
        </w:rPr>
      </w:pPr>
      <w:bookmarkStart w:id="20" w:name="_Hlk497378640"/>
      <w:r w:rsidRPr="00BB0206">
        <w:rPr>
          <w:rFonts w:ascii="Rubik" w:hAnsi="Rubik" w:cs="Rubik"/>
        </w:rPr>
        <w:t xml:space="preserve">5.5 </w:t>
      </w:r>
      <w:r w:rsidR="00F47E60" w:rsidRPr="00BB0206">
        <w:rPr>
          <w:rFonts w:ascii="Rubik" w:hAnsi="Rubik" w:cs="Rubik"/>
        </w:rPr>
        <w:tab/>
      </w:r>
      <w:r w:rsidRPr="00BB0206">
        <w:rPr>
          <w:rFonts w:ascii="Rubik" w:hAnsi="Rubik" w:cs="Rubik"/>
        </w:rPr>
        <w:t>If a service user states that money or</w:t>
      </w:r>
      <w:r w:rsidR="006204AF">
        <w:rPr>
          <w:rFonts w:ascii="Rubik" w:hAnsi="Rubik" w:cs="Rubik"/>
        </w:rPr>
        <w:t xml:space="preserve"> valuable</w:t>
      </w:r>
      <w:r w:rsidRPr="00BB0206">
        <w:rPr>
          <w:rFonts w:ascii="Rubik" w:hAnsi="Rubik" w:cs="Rubik"/>
        </w:rPr>
        <w:t xml:space="preserve"> items were taken or went missing during </w:t>
      </w:r>
      <w:r w:rsidR="00152CD2">
        <w:rPr>
          <w:rFonts w:ascii="Rubik" w:hAnsi="Rubik" w:cs="Rubik"/>
        </w:rPr>
        <w:t xml:space="preserve">one of your </w:t>
      </w:r>
      <w:r w:rsidRPr="00BB0206">
        <w:rPr>
          <w:rFonts w:ascii="Rubik" w:hAnsi="Rubik" w:cs="Rubik"/>
        </w:rPr>
        <w:t>visit</w:t>
      </w:r>
      <w:r w:rsidR="00152CD2">
        <w:rPr>
          <w:rFonts w:ascii="Rubik" w:hAnsi="Rubik" w:cs="Rubik"/>
        </w:rPr>
        <w:t>s</w:t>
      </w:r>
      <w:r w:rsidRPr="00BB0206">
        <w:rPr>
          <w:rFonts w:ascii="Rubik" w:hAnsi="Rubik" w:cs="Rubik"/>
        </w:rPr>
        <w:t xml:space="preserve">, </w:t>
      </w:r>
      <w:r w:rsidR="00F47012" w:rsidRPr="00BB0206">
        <w:rPr>
          <w:rFonts w:ascii="Rubik" w:hAnsi="Rubik" w:cs="Rubik"/>
        </w:rPr>
        <w:t xml:space="preserve">inform </w:t>
      </w:r>
      <w:r w:rsidR="00152CD2">
        <w:rPr>
          <w:rFonts w:ascii="Rubik" w:hAnsi="Rubik" w:cs="Rubik"/>
        </w:rPr>
        <w:t xml:space="preserve">your </w:t>
      </w:r>
      <w:r w:rsidRPr="00BB0206">
        <w:rPr>
          <w:rFonts w:ascii="Rubik" w:hAnsi="Rubik" w:cs="Rubik"/>
        </w:rPr>
        <w:t>line manager</w:t>
      </w:r>
      <w:r w:rsidR="00F47012" w:rsidRPr="00BB0206">
        <w:rPr>
          <w:rFonts w:ascii="Rubik" w:hAnsi="Rubik" w:cs="Rubik"/>
        </w:rPr>
        <w:t xml:space="preserve"> </w:t>
      </w:r>
      <w:r w:rsidRPr="00BB0206">
        <w:rPr>
          <w:rFonts w:ascii="Rubik" w:hAnsi="Rubik" w:cs="Rubik"/>
        </w:rPr>
        <w:t xml:space="preserve">straight away. </w:t>
      </w:r>
    </w:p>
    <w:p w14:paraId="2B528254" w14:textId="77777777" w:rsidR="006204AF" w:rsidRPr="00BB0206" w:rsidRDefault="006204AF" w:rsidP="00F47E60">
      <w:pPr>
        <w:pStyle w:val="Policybodytextfirst"/>
        <w:ind w:left="705" w:hanging="705"/>
        <w:jc w:val="left"/>
        <w:rPr>
          <w:rFonts w:ascii="Rubik" w:hAnsi="Rubik" w:cs="Rubik"/>
        </w:rPr>
      </w:pPr>
    </w:p>
    <w:bookmarkEnd w:id="20"/>
    <w:p w14:paraId="2593E523" w14:textId="5F9663C9" w:rsidR="00C34602" w:rsidRPr="00BB0206" w:rsidRDefault="00AF4CB5" w:rsidP="00F47E60">
      <w:pPr>
        <w:pStyle w:val="Policybody"/>
        <w:spacing w:before="0"/>
        <w:ind w:left="705" w:hanging="705"/>
        <w:jc w:val="left"/>
        <w:rPr>
          <w:rFonts w:ascii="Rubik" w:hAnsi="Rubik" w:cs="Rubik"/>
        </w:rPr>
      </w:pPr>
      <w:r w:rsidRPr="00BB0206">
        <w:rPr>
          <w:rFonts w:ascii="Rubik" w:hAnsi="Rubik" w:cs="Rubik"/>
        </w:rPr>
        <w:t>5.</w:t>
      </w:r>
      <w:r w:rsidR="00AF55F0" w:rsidRPr="00BB0206">
        <w:rPr>
          <w:rFonts w:ascii="Rubik" w:hAnsi="Rubik" w:cs="Rubik"/>
        </w:rPr>
        <w:t>6</w:t>
      </w:r>
      <w:r w:rsidRPr="00BB0206">
        <w:rPr>
          <w:rFonts w:ascii="Rubik" w:hAnsi="Rubik" w:cs="Rubik"/>
        </w:rPr>
        <w:t xml:space="preserve"> </w:t>
      </w:r>
      <w:r w:rsidR="00F47E60" w:rsidRPr="00BB0206">
        <w:rPr>
          <w:rFonts w:ascii="Rubik" w:hAnsi="Rubik" w:cs="Rubik"/>
        </w:rPr>
        <w:tab/>
      </w:r>
      <w:r w:rsidR="002A0DE6">
        <w:rPr>
          <w:rFonts w:ascii="Rubik" w:hAnsi="Rubik" w:cs="Rubik"/>
        </w:rPr>
        <w:t>I</w:t>
      </w:r>
      <w:r w:rsidRPr="00BB0206">
        <w:rPr>
          <w:rFonts w:ascii="Rubik" w:hAnsi="Rubik" w:cs="Rubik"/>
        </w:rPr>
        <w:t xml:space="preserve">nform the registered manager, in writing, of any </w:t>
      </w:r>
      <w:r w:rsidR="0036482A" w:rsidRPr="00BB0206">
        <w:rPr>
          <w:rFonts w:ascii="Rubik" w:hAnsi="Rubik" w:cs="Rubik"/>
        </w:rPr>
        <w:t>financial or business arrangements you have that might compromise your ability to be involved in a service user’s financial affairs honestly and impartially. This could include</w:t>
      </w:r>
      <w:r w:rsidR="00C34602" w:rsidRPr="00BB0206">
        <w:rPr>
          <w:rFonts w:ascii="Rubik" w:hAnsi="Rubik" w:cs="Rubik"/>
        </w:rPr>
        <w:t>:</w:t>
      </w:r>
    </w:p>
    <w:p w14:paraId="2593E524" w14:textId="2DDEF5A3" w:rsidR="00C34602" w:rsidRPr="00BB0206" w:rsidRDefault="0036482A" w:rsidP="00916EC5">
      <w:pPr>
        <w:pStyle w:val="Policybody"/>
        <w:numPr>
          <w:ilvl w:val="0"/>
          <w:numId w:val="14"/>
        </w:numPr>
        <w:spacing w:before="0"/>
        <w:jc w:val="left"/>
        <w:rPr>
          <w:rFonts w:ascii="Rubik" w:hAnsi="Rubik" w:cs="Rubik"/>
        </w:rPr>
      </w:pPr>
      <w:r w:rsidRPr="00BB0206">
        <w:rPr>
          <w:rFonts w:ascii="Rubik" w:hAnsi="Rubik" w:cs="Rubik"/>
        </w:rPr>
        <w:t xml:space="preserve">having an </w:t>
      </w:r>
      <w:r w:rsidR="00AF4CB5" w:rsidRPr="00BB0206">
        <w:rPr>
          <w:rFonts w:ascii="Rubik" w:hAnsi="Rubik" w:cs="Rubik"/>
        </w:rPr>
        <w:t>interest</w:t>
      </w:r>
      <w:r w:rsidR="00ED4BF2">
        <w:rPr>
          <w:rFonts w:ascii="Rubik" w:hAnsi="Rubik" w:cs="Rubik"/>
        </w:rPr>
        <w:t xml:space="preserve"> </w:t>
      </w:r>
      <w:r w:rsidR="00EA3E37">
        <w:rPr>
          <w:rFonts w:ascii="Rubik" w:hAnsi="Rubik" w:cs="Rubik"/>
        </w:rPr>
        <w:t>or</w:t>
      </w:r>
      <w:r w:rsidR="00ED4BF2">
        <w:rPr>
          <w:rFonts w:ascii="Rubik" w:hAnsi="Rubik" w:cs="Rubik"/>
        </w:rPr>
        <w:t xml:space="preserve"> </w:t>
      </w:r>
      <w:r w:rsidR="00AF4CB5" w:rsidRPr="00BB0206">
        <w:rPr>
          <w:rFonts w:ascii="Rubik" w:hAnsi="Rubik" w:cs="Rubik"/>
        </w:rPr>
        <w:t xml:space="preserve">involvement </w:t>
      </w:r>
      <w:r w:rsidR="00EA3E37">
        <w:rPr>
          <w:rFonts w:ascii="Rubik" w:hAnsi="Rubik" w:cs="Rubik"/>
        </w:rPr>
        <w:t>in</w:t>
      </w:r>
      <w:r w:rsidR="00AF4CB5" w:rsidRPr="00BB0206">
        <w:rPr>
          <w:rFonts w:ascii="Rubik" w:hAnsi="Rubik" w:cs="Rubik"/>
        </w:rPr>
        <w:t xml:space="preserve"> </w:t>
      </w:r>
      <w:r w:rsidRPr="00BB0206">
        <w:rPr>
          <w:rFonts w:ascii="Rubik" w:hAnsi="Rubik" w:cs="Rubik"/>
        </w:rPr>
        <w:t xml:space="preserve">another agency that </w:t>
      </w:r>
      <w:r w:rsidR="00AF4CB5" w:rsidRPr="00BB0206">
        <w:rPr>
          <w:rFonts w:ascii="Rubik" w:hAnsi="Rubik" w:cs="Rubik"/>
        </w:rPr>
        <w:t>provid</w:t>
      </w:r>
      <w:r w:rsidRPr="00BB0206">
        <w:rPr>
          <w:rFonts w:ascii="Rubik" w:hAnsi="Rubik" w:cs="Rubik"/>
        </w:rPr>
        <w:t>es</w:t>
      </w:r>
      <w:r w:rsidR="00B7456C" w:rsidRPr="00BB0206">
        <w:rPr>
          <w:rFonts w:ascii="Rubik" w:hAnsi="Rubik" w:cs="Rubik"/>
        </w:rPr>
        <w:t xml:space="preserve"> care and</w:t>
      </w:r>
      <w:r w:rsidR="00AF4CB5" w:rsidRPr="00BB0206">
        <w:rPr>
          <w:rFonts w:ascii="Rubik" w:hAnsi="Rubik" w:cs="Rubik"/>
        </w:rPr>
        <w:t xml:space="preserve"> support services or </w:t>
      </w:r>
      <w:r w:rsidRPr="00BB0206">
        <w:rPr>
          <w:rFonts w:ascii="Rubik" w:hAnsi="Rubik" w:cs="Rubik"/>
        </w:rPr>
        <w:t xml:space="preserve">is </w:t>
      </w:r>
      <w:r w:rsidR="00AF4CB5" w:rsidRPr="00BB0206">
        <w:rPr>
          <w:rFonts w:ascii="Rubik" w:hAnsi="Rubik" w:cs="Rubik"/>
        </w:rPr>
        <w:t>responsible for commissioning</w:t>
      </w:r>
      <w:r w:rsidR="00EA3E37">
        <w:rPr>
          <w:rFonts w:ascii="Rubik" w:hAnsi="Rubik" w:cs="Rubik"/>
        </w:rPr>
        <w:t>/</w:t>
      </w:r>
      <w:r w:rsidR="00AF4CB5" w:rsidRPr="00BB0206">
        <w:rPr>
          <w:rFonts w:ascii="Rubik" w:hAnsi="Rubik" w:cs="Rubik"/>
        </w:rPr>
        <w:t xml:space="preserve">contracting </w:t>
      </w:r>
      <w:r w:rsidR="00EA3E37">
        <w:rPr>
          <w:rFonts w:ascii="Rubik" w:hAnsi="Rubik" w:cs="Rubik"/>
        </w:rPr>
        <w:t>such</w:t>
      </w:r>
      <w:r w:rsidR="00AF4CB5" w:rsidRPr="00BB0206">
        <w:rPr>
          <w:rFonts w:ascii="Rubik" w:hAnsi="Rubik" w:cs="Rubik"/>
        </w:rPr>
        <w:t xml:space="preserve"> </w:t>
      </w:r>
      <w:proofErr w:type="gramStart"/>
      <w:r w:rsidR="00AF4CB5" w:rsidRPr="00BB0206">
        <w:rPr>
          <w:rFonts w:ascii="Rubik" w:hAnsi="Rubik" w:cs="Rubik"/>
        </w:rPr>
        <w:t>services</w:t>
      </w:r>
      <w:proofErr w:type="gramEnd"/>
    </w:p>
    <w:p w14:paraId="1F204783" w14:textId="13F7BE8E" w:rsidR="006C3E01" w:rsidRDefault="00AF4CB5" w:rsidP="005E0EA6">
      <w:pPr>
        <w:pStyle w:val="Policybody"/>
        <w:numPr>
          <w:ilvl w:val="0"/>
          <w:numId w:val="14"/>
        </w:numPr>
        <w:spacing w:before="0"/>
        <w:jc w:val="left"/>
        <w:rPr>
          <w:rFonts w:ascii="Rubik" w:hAnsi="Rubik" w:cs="Rubik"/>
        </w:rPr>
      </w:pPr>
      <w:r w:rsidRPr="00BB0206">
        <w:rPr>
          <w:rFonts w:ascii="Rubik" w:hAnsi="Rubik" w:cs="Rubik"/>
        </w:rPr>
        <w:t>close family members</w:t>
      </w:r>
      <w:r w:rsidR="006B2845" w:rsidRPr="00BB0206">
        <w:rPr>
          <w:rFonts w:ascii="Rubik" w:hAnsi="Rubik" w:cs="Rubik"/>
        </w:rPr>
        <w:t xml:space="preserve"> or friends who</w:t>
      </w:r>
      <w:r w:rsidRPr="00BB0206">
        <w:rPr>
          <w:rFonts w:ascii="Rubik" w:hAnsi="Rubik" w:cs="Rubik"/>
        </w:rPr>
        <w:t xml:space="preserve"> are engaged in other businesses providing</w:t>
      </w:r>
      <w:r w:rsidR="003022A1">
        <w:rPr>
          <w:rFonts w:ascii="Rubik" w:hAnsi="Rubik" w:cs="Rubik"/>
        </w:rPr>
        <w:t>, for example,</w:t>
      </w:r>
      <w:r w:rsidRPr="00BB0206">
        <w:rPr>
          <w:rFonts w:ascii="Rubik" w:hAnsi="Rubik" w:cs="Rubik"/>
        </w:rPr>
        <w:t xml:space="preserve"> </w:t>
      </w:r>
      <w:r w:rsidR="00734153">
        <w:rPr>
          <w:rFonts w:ascii="Rubik" w:hAnsi="Rubik" w:cs="Rubik"/>
        </w:rPr>
        <w:t xml:space="preserve">such services as </w:t>
      </w:r>
      <w:r w:rsidRPr="00BB0206">
        <w:rPr>
          <w:rFonts w:ascii="Rubik" w:hAnsi="Rubik" w:cs="Rubik"/>
        </w:rPr>
        <w:t>domiciliary, day, residential or nursing care.</w:t>
      </w:r>
    </w:p>
    <w:p w14:paraId="6797CF56" w14:textId="77777777" w:rsidR="00EA3E37" w:rsidRPr="00BB0206" w:rsidRDefault="00EA3E37" w:rsidP="00EA3E37">
      <w:pPr>
        <w:pStyle w:val="Policybody"/>
        <w:spacing w:before="0"/>
        <w:ind w:left="1065"/>
        <w:jc w:val="left"/>
        <w:rPr>
          <w:rFonts w:ascii="Rubik" w:hAnsi="Rubik" w:cs="Rubik"/>
        </w:rPr>
      </w:pPr>
    </w:p>
    <w:p w14:paraId="2593E528" w14:textId="4F71AD8E" w:rsidR="00AF4CB5" w:rsidRDefault="00AF4CB5" w:rsidP="007924B4">
      <w:pPr>
        <w:pStyle w:val="Heading1"/>
        <w:rPr>
          <w:rFonts w:ascii="Rubik" w:hAnsi="Rubik" w:cs="Rubik"/>
        </w:rPr>
      </w:pPr>
      <w:bookmarkStart w:id="21" w:name="_Toc30506596"/>
      <w:r w:rsidRPr="00BB0206">
        <w:rPr>
          <w:rFonts w:ascii="Rubik" w:hAnsi="Rubik" w:cs="Rubik"/>
        </w:rPr>
        <w:t xml:space="preserve">6.0 </w:t>
      </w:r>
      <w:r w:rsidR="00F47E60" w:rsidRPr="00BB0206">
        <w:rPr>
          <w:rFonts w:ascii="Rubik" w:hAnsi="Rubik" w:cs="Rubik"/>
        </w:rPr>
        <w:tab/>
      </w:r>
      <w:r w:rsidRPr="00BB0206">
        <w:rPr>
          <w:rFonts w:ascii="Rubik" w:hAnsi="Rubik" w:cs="Rubik"/>
        </w:rPr>
        <w:t>SIGNPOSTING</w:t>
      </w:r>
      <w:bookmarkEnd w:id="21"/>
    </w:p>
    <w:p w14:paraId="571C0DAE" w14:textId="77777777" w:rsidR="00EC15D3" w:rsidRPr="00EC15D3" w:rsidRDefault="00EC15D3" w:rsidP="00EC15D3"/>
    <w:p w14:paraId="2593E529" w14:textId="3F222484" w:rsidR="00AF4CB5" w:rsidRPr="00BB0206" w:rsidRDefault="00AF4CB5" w:rsidP="00F47E60">
      <w:pPr>
        <w:pStyle w:val="Policybulletfirst"/>
        <w:numPr>
          <w:ilvl w:val="0"/>
          <w:numId w:val="0"/>
        </w:numPr>
        <w:spacing w:before="0"/>
        <w:ind w:left="705" w:hanging="705"/>
        <w:rPr>
          <w:rFonts w:ascii="Rubik" w:hAnsi="Rubik" w:cs="Rubik"/>
          <w:szCs w:val="17"/>
        </w:rPr>
      </w:pPr>
      <w:r w:rsidRPr="00BB0206">
        <w:rPr>
          <w:rFonts w:ascii="Rubik" w:hAnsi="Rubik" w:cs="Rubik"/>
          <w:bCs/>
        </w:rPr>
        <w:t xml:space="preserve">6.1 </w:t>
      </w:r>
      <w:r w:rsidR="00F47E60" w:rsidRPr="00BB0206">
        <w:rPr>
          <w:rFonts w:ascii="Rubik" w:hAnsi="Rubik" w:cs="Rubik"/>
          <w:bCs/>
        </w:rPr>
        <w:tab/>
      </w:r>
      <w:r w:rsidRPr="00BB0206">
        <w:rPr>
          <w:rFonts w:ascii="Rubik" w:hAnsi="Rubik" w:cs="Rubik"/>
          <w:bCs/>
        </w:rPr>
        <w:t>Do not</w:t>
      </w:r>
      <w:r w:rsidRPr="00BB0206">
        <w:rPr>
          <w:rFonts w:ascii="Rubik" w:hAnsi="Rubik" w:cs="Rubik"/>
          <w:b/>
          <w:bCs/>
        </w:rPr>
        <w:t xml:space="preserve"> </w:t>
      </w:r>
      <w:r w:rsidRPr="00BB0206">
        <w:rPr>
          <w:rFonts w:ascii="Rubik" w:hAnsi="Rubik" w:cs="Rubik"/>
        </w:rPr>
        <w:t>give financial advice</w:t>
      </w:r>
      <w:r w:rsidR="0045649E">
        <w:rPr>
          <w:rFonts w:ascii="Rubik" w:hAnsi="Rubik" w:cs="Rubik"/>
        </w:rPr>
        <w:t xml:space="preserve"> </w:t>
      </w:r>
      <w:r w:rsidR="00923778">
        <w:rPr>
          <w:rFonts w:ascii="Rubik" w:hAnsi="Rubik" w:cs="Rubik"/>
        </w:rPr>
        <w:t>/ i</w:t>
      </w:r>
      <w:r w:rsidRPr="00BB0206">
        <w:rPr>
          <w:rFonts w:ascii="Rubik" w:hAnsi="Rubik" w:cs="Rubik"/>
        </w:rPr>
        <w:t>nformation to service users</w:t>
      </w:r>
      <w:r w:rsidR="0043417E" w:rsidRPr="00BB0206">
        <w:rPr>
          <w:rFonts w:ascii="Rubik" w:hAnsi="Rubik" w:cs="Rubik"/>
        </w:rPr>
        <w:t xml:space="preserve">. </w:t>
      </w:r>
      <w:r w:rsidRPr="00BB0206">
        <w:rPr>
          <w:rFonts w:ascii="Rubik" w:hAnsi="Rubik" w:cs="Rubik"/>
        </w:rPr>
        <w:t xml:space="preserve">If </w:t>
      </w:r>
      <w:r w:rsidR="001A288C">
        <w:rPr>
          <w:rFonts w:ascii="Rubik" w:hAnsi="Rubik" w:cs="Rubik"/>
        </w:rPr>
        <w:t xml:space="preserve">they </w:t>
      </w:r>
      <w:r w:rsidR="005A78EF">
        <w:rPr>
          <w:rFonts w:ascii="Rubik" w:hAnsi="Rubik" w:cs="Rubik"/>
        </w:rPr>
        <w:t>ask</w:t>
      </w:r>
      <w:r w:rsidR="001A288C">
        <w:rPr>
          <w:rFonts w:ascii="Rubik" w:hAnsi="Rubik" w:cs="Rubik"/>
        </w:rPr>
        <w:t xml:space="preserve"> you</w:t>
      </w:r>
      <w:r w:rsidRPr="00BB0206">
        <w:rPr>
          <w:rFonts w:ascii="Rubik" w:hAnsi="Rubik" w:cs="Rubik"/>
        </w:rPr>
        <w:t>, recommend the</w:t>
      </w:r>
      <w:r w:rsidR="0043417E" w:rsidRPr="00BB0206">
        <w:rPr>
          <w:rFonts w:ascii="Rubik" w:hAnsi="Rubik" w:cs="Rubik"/>
        </w:rPr>
        <w:t>y</w:t>
      </w:r>
      <w:r w:rsidRPr="00BB0206">
        <w:rPr>
          <w:rFonts w:ascii="Rubik" w:hAnsi="Rubik" w:cs="Rubik"/>
        </w:rPr>
        <w:t xml:space="preserve"> contact </w:t>
      </w:r>
      <w:r w:rsidR="00805F20">
        <w:rPr>
          <w:rFonts w:ascii="Rubik" w:hAnsi="Rubik" w:cs="Rubik"/>
        </w:rPr>
        <w:t>a</w:t>
      </w:r>
      <w:r w:rsidRPr="00BB0206">
        <w:rPr>
          <w:rFonts w:ascii="Rubik" w:hAnsi="Rubik" w:cs="Rubik"/>
        </w:rPr>
        <w:t xml:space="preserve"> manager, who </w:t>
      </w:r>
      <w:r w:rsidR="00C84483" w:rsidRPr="00BB0206">
        <w:rPr>
          <w:rFonts w:ascii="Rubik" w:hAnsi="Rubik" w:cs="Rubik"/>
        </w:rPr>
        <w:t xml:space="preserve">will direct </w:t>
      </w:r>
      <w:r w:rsidRPr="00BB0206">
        <w:rPr>
          <w:rFonts w:ascii="Rubik" w:hAnsi="Rubik" w:cs="Rubik"/>
          <w:szCs w:val="17"/>
        </w:rPr>
        <w:t xml:space="preserve">them to </w:t>
      </w:r>
      <w:r w:rsidR="00923778">
        <w:rPr>
          <w:rFonts w:ascii="Rubik" w:hAnsi="Rubik" w:cs="Rubik"/>
          <w:szCs w:val="17"/>
        </w:rPr>
        <w:t>a</w:t>
      </w:r>
      <w:r w:rsidR="0043417E" w:rsidRPr="00BB0206">
        <w:rPr>
          <w:rFonts w:ascii="Rubik" w:hAnsi="Rubik" w:cs="Rubik"/>
          <w:szCs w:val="17"/>
        </w:rPr>
        <w:t xml:space="preserve"> </w:t>
      </w:r>
      <w:r w:rsidRPr="00BB0206">
        <w:rPr>
          <w:rFonts w:ascii="Rubik" w:hAnsi="Rubik" w:cs="Rubik"/>
          <w:szCs w:val="17"/>
        </w:rPr>
        <w:t xml:space="preserve">relevant </w:t>
      </w:r>
      <w:r w:rsidR="009C500B" w:rsidRPr="00BB0206">
        <w:rPr>
          <w:rFonts w:ascii="Rubik" w:hAnsi="Rubik" w:cs="Rubik"/>
          <w:szCs w:val="17"/>
        </w:rPr>
        <w:t>agency</w:t>
      </w:r>
      <w:r w:rsidR="00F45FF8">
        <w:rPr>
          <w:rFonts w:ascii="Rubik" w:hAnsi="Rubik" w:cs="Rubik"/>
          <w:szCs w:val="17"/>
        </w:rPr>
        <w:t xml:space="preserve"> (</w:t>
      </w:r>
      <w:r w:rsidR="0045649E">
        <w:rPr>
          <w:rFonts w:ascii="Rubik" w:hAnsi="Rubik" w:cs="Rubik"/>
          <w:szCs w:val="17"/>
        </w:rPr>
        <w:t xml:space="preserve">such as </w:t>
      </w:r>
      <w:r w:rsidR="00C84483" w:rsidRPr="00BB0206">
        <w:rPr>
          <w:rFonts w:ascii="Rubik" w:hAnsi="Rubik" w:cs="Rubik"/>
          <w:szCs w:val="17"/>
        </w:rPr>
        <w:t>citizens advice</w:t>
      </w:r>
      <w:r w:rsidR="0045649E">
        <w:rPr>
          <w:rFonts w:ascii="Rubik" w:hAnsi="Rubik" w:cs="Rubik"/>
          <w:szCs w:val="17"/>
        </w:rPr>
        <w:t xml:space="preserve"> bureau</w:t>
      </w:r>
      <w:r w:rsidR="007171A5">
        <w:rPr>
          <w:rFonts w:ascii="Rubik" w:hAnsi="Rubik" w:cs="Rubik"/>
          <w:szCs w:val="17"/>
        </w:rPr>
        <w:t xml:space="preserve"> or a local law society</w:t>
      </w:r>
      <w:r w:rsidR="00F45FF8">
        <w:rPr>
          <w:rFonts w:ascii="Rubik" w:hAnsi="Rubik" w:cs="Rubik"/>
          <w:szCs w:val="17"/>
        </w:rPr>
        <w:t>)</w:t>
      </w:r>
      <w:r w:rsidRPr="00BB0206">
        <w:rPr>
          <w:rFonts w:ascii="Rubik" w:hAnsi="Rubik" w:cs="Rubik"/>
          <w:szCs w:val="17"/>
        </w:rPr>
        <w:t xml:space="preserve">. </w:t>
      </w:r>
    </w:p>
    <w:p w14:paraId="54BFF82D" w14:textId="284B1884" w:rsidR="002A2AF1" w:rsidRDefault="002A2AF1" w:rsidP="002A2AF1">
      <w:bookmarkStart w:id="22" w:name="_Toc30506597"/>
    </w:p>
    <w:p w14:paraId="63F84E1A" w14:textId="47D92698" w:rsidR="00761F3B" w:rsidRDefault="00761F3B" w:rsidP="002A2AF1"/>
    <w:p w14:paraId="70AA6550" w14:textId="40E16489" w:rsidR="00761F3B" w:rsidRDefault="00761F3B" w:rsidP="002A2AF1"/>
    <w:p w14:paraId="21DAA4FA" w14:textId="77777777" w:rsidR="00761F3B" w:rsidRPr="002A2AF1" w:rsidRDefault="00761F3B" w:rsidP="002A2AF1"/>
    <w:p w14:paraId="2593E52B" w14:textId="6A45B808" w:rsidR="00AF4CB5" w:rsidRDefault="00AF4CB5" w:rsidP="007924B4">
      <w:pPr>
        <w:pStyle w:val="Heading1"/>
        <w:rPr>
          <w:rFonts w:ascii="Rubik" w:hAnsi="Rubik" w:cs="Rubik"/>
        </w:rPr>
      </w:pPr>
      <w:r w:rsidRPr="00BB0206">
        <w:rPr>
          <w:rFonts w:ascii="Rubik" w:hAnsi="Rubik" w:cs="Rubik"/>
        </w:rPr>
        <w:t xml:space="preserve">7.0 </w:t>
      </w:r>
      <w:r w:rsidR="00F47E60" w:rsidRPr="00BB0206">
        <w:rPr>
          <w:rFonts w:ascii="Rubik" w:hAnsi="Rubik" w:cs="Rubik"/>
        </w:rPr>
        <w:tab/>
      </w:r>
      <w:r w:rsidRPr="00BB0206">
        <w:rPr>
          <w:rFonts w:ascii="Rubik" w:hAnsi="Rubik" w:cs="Rubik"/>
        </w:rPr>
        <w:t>LEARNING AND DEVELOPMENT</w:t>
      </w:r>
      <w:bookmarkEnd w:id="22"/>
    </w:p>
    <w:p w14:paraId="0FB1F35C" w14:textId="77777777" w:rsidR="00EC15D3" w:rsidRPr="00EC15D3" w:rsidRDefault="00EC15D3" w:rsidP="00EC15D3"/>
    <w:p w14:paraId="2593E52C" w14:textId="63C14285" w:rsidR="00AF4CB5" w:rsidRDefault="00AF4CB5" w:rsidP="00F47E60">
      <w:pPr>
        <w:pStyle w:val="Policybody"/>
        <w:spacing w:before="0"/>
        <w:ind w:left="705" w:hanging="705"/>
        <w:jc w:val="left"/>
        <w:rPr>
          <w:rFonts w:ascii="Rubik" w:hAnsi="Rubik" w:cs="Rubik"/>
        </w:rPr>
      </w:pPr>
      <w:r w:rsidRPr="00BB0206">
        <w:rPr>
          <w:rFonts w:ascii="Rubik" w:hAnsi="Rubik" w:cs="Rubik"/>
          <w:color w:val="000000"/>
        </w:rPr>
        <w:t>7.1</w:t>
      </w:r>
      <w:r w:rsidRPr="00BB0206">
        <w:rPr>
          <w:rFonts w:ascii="Rubik" w:hAnsi="Rubik" w:cs="Rubik"/>
        </w:rPr>
        <w:t xml:space="preserve"> </w:t>
      </w:r>
      <w:r w:rsidR="00F47E60" w:rsidRPr="00BB0206">
        <w:rPr>
          <w:rFonts w:ascii="Rubik" w:hAnsi="Rubik" w:cs="Rubik"/>
        </w:rPr>
        <w:tab/>
      </w:r>
      <w:r w:rsidRPr="00BB0206">
        <w:rPr>
          <w:rFonts w:ascii="Rubik" w:hAnsi="Rubik" w:cs="Rubik"/>
        </w:rPr>
        <w:t>You will find general learning and development requirements relevant to this guidance in the learning and development guidance (E13c).</w:t>
      </w:r>
    </w:p>
    <w:p w14:paraId="0821CD8C" w14:textId="77777777" w:rsidR="002A2AF1" w:rsidRPr="00BB0206" w:rsidRDefault="002A2AF1" w:rsidP="00F47E60">
      <w:pPr>
        <w:pStyle w:val="Policybody"/>
        <w:spacing w:before="0"/>
        <w:ind w:left="705" w:hanging="705"/>
        <w:jc w:val="left"/>
        <w:rPr>
          <w:rFonts w:ascii="Rubik" w:hAnsi="Rubik" w:cs="Rubik"/>
        </w:rPr>
      </w:pPr>
    </w:p>
    <w:p w14:paraId="2593E52E" w14:textId="63A0CC22" w:rsidR="00AF4CB5" w:rsidRDefault="00AF4CB5" w:rsidP="007924B4">
      <w:pPr>
        <w:pStyle w:val="Heading1"/>
        <w:rPr>
          <w:rFonts w:ascii="Rubik" w:hAnsi="Rubik" w:cs="Rubik"/>
        </w:rPr>
      </w:pPr>
      <w:bookmarkStart w:id="23" w:name="_Toc30506598"/>
      <w:r w:rsidRPr="00BB0206">
        <w:rPr>
          <w:rFonts w:ascii="Rubik" w:hAnsi="Rubik" w:cs="Rubik"/>
        </w:rPr>
        <w:t xml:space="preserve">8.0 </w:t>
      </w:r>
      <w:r w:rsidR="00F47E60" w:rsidRPr="00BB0206">
        <w:rPr>
          <w:rFonts w:ascii="Rubik" w:hAnsi="Rubik" w:cs="Rubik"/>
        </w:rPr>
        <w:tab/>
      </w:r>
      <w:r w:rsidRPr="00BB0206">
        <w:rPr>
          <w:rFonts w:ascii="Rubik" w:hAnsi="Rubik" w:cs="Rubik"/>
        </w:rPr>
        <w:t>ACCEPTANCE</w:t>
      </w:r>
      <w:bookmarkEnd w:id="23"/>
      <w:r w:rsidRPr="00BB0206">
        <w:rPr>
          <w:rFonts w:ascii="Rubik" w:hAnsi="Rubik" w:cs="Rubik"/>
        </w:rPr>
        <w:t xml:space="preserve"> </w:t>
      </w:r>
    </w:p>
    <w:p w14:paraId="6E07F6CB" w14:textId="77777777" w:rsidR="009E6006" w:rsidRDefault="009E6006" w:rsidP="009E6006"/>
    <w:p w14:paraId="084B7332" w14:textId="39535799" w:rsidR="009E6006" w:rsidRDefault="009E6006" w:rsidP="009E6006">
      <w:pPr>
        <w:pStyle w:val="Policybodytextfirst"/>
        <w:ind w:left="720" w:hanging="720"/>
        <w:jc w:val="left"/>
        <w:rPr>
          <w:rFonts w:ascii="Rubik" w:hAnsi="Rubik" w:cs="Rubik"/>
        </w:rPr>
      </w:pPr>
      <w:r>
        <w:rPr>
          <w:rFonts w:ascii="Rubik" w:hAnsi="Rubik" w:cs="Rubik"/>
        </w:rPr>
        <w:t>8</w:t>
      </w:r>
      <w:r w:rsidRPr="000C56A0">
        <w:rPr>
          <w:rFonts w:ascii="Rubik" w:hAnsi="Rubik" w:cs="Rubik"/>
        </w:rPr>
        <w:t xml:space="preserve">.1 </w:t>
      </w:r>
      <w:r>
        <w:rPr>
          <w:rFonts w:ascii="Rubik" w:hAnsi="Rubik" w:cs="Rubik"/>
        </w:rPr>
        <w:tab/>
      </w:r>
      <w:r w:rsidRPr="000C56A0">
        <w:rPr>
          <w:rFonts w:ascii="Rubik" w:hAnsi="Rubik" w:cs="Rubik"/>
        </w:rPr>
        <w:t xml:space="preserve">You are required to sign to indicate that you have received, </w:t>
      </w:r>
      <w:proofErr w:type="gramStart"/>
      <w:r w:rsidRPr="000C56A0">
        <w:rPr>
          <w:rFonts w:ascii="Rubik" w:hAnsi="Rubik" w:cs="Rubik"/>
        </w:rPr>
        <w:t>read</w:t>
      </w:r>
      <w:proofErr w:type="gramEnd"/>
      <w:r w:rsidRPr="000C56A0">
        <w:rPr>
          <w:rFonts w:ascii="Rubik" w:hAnsi="Rubik" w:cs="Rubik"/>
        </w:rPr>
        <w:t xml:space="preserve"> and understood the content of this guidance as directed by your line manager</w:t>
      </w:r>
      <w:r>
        <w:rPr>
          <w:rFonts w:ascii="Rubik" w:hAnsi="Rubik" w:cs="Rubik"/>
        </w:rPr>
        <w:t>.</w:t>
      </w:r>
    </w:p>
    <w:p w14:paraId="518F0A79" w14:textId="77777777" w:rsidR="009E6006" w:rsidRPr="005D4ADE" w:rsidRDefault="009E6006" w:rsidP="009E6006"/>
    <w:p w14:paraId="77919E78" w14:textId="38CF40BA" w:rsidR="009E6006" w:rsidRDefault="009E6006" w:rsidP="009E6006">
      <w:pPr>
        <w:pStyle w:val="Policybodytextfirst"/>
        <w:ind w:left="720" w:hanging="720"/>
        <w:jc w:val="left"/>
        <w:rPr>
          <w:rFonts w:ascii="Rubik" w:hAnsi="Rubik" w:cs="Rubik"/>
        </w:rPr>
      </w:pPr>
      <w:r>
        <w:rPr>
          <w:rFonts w:ascii="Rubik" w:hAnsi="Rubik" w:cs="Rubik"/>
          <w:highlight w:val="yellow"/>
        </w:rPr>
        <w:t>8.2</w:t>
      </w:r>
      <w:r>
        <w:rPr>
          <w:rFonts w:ascii="Rubik" w:hAnsi="Rubik" w:cs="Rubik"/>
          <w:highlight w:val="yellow"/>
        </w:rPr>
        <w:tab/>
      </w:r>
      <w:r w:rsidRPr="00833396">
        <w:rPr>
          <w:rFonts w:ascii="Rubik" w:hAnsi="Rubik" w:cs="Rubik"/>
          <w:highlight w:val="yellow"/>
        </w:rPr>
        <w:t xml:space="preserve">If </w:t>
      </w:r>
      <w:r>
        <w:rPr>
          <w:rFonts w:ascii="Rubik" w:hAnsi="Rubik" w:cs="Rubik"/>
          <w:highlight w:val="yellow"/>
        </w:rPr>
        <w:t>there is anything in the content that you do</w:t>
      </w:r>
      <w:r w:rsidRPr="00833396">
        <w:rPr>
          <w:rFonts w:ascii="Rubik" w:hAnsi="Rubik" w:cs="Rubik"/>
          <w:highlight w:val="yellow"/>
        </w:rPr>
        <w:t xml:space="preserve"> </w:t>
      </w:r>
      <w:r>
        <w:rPr>
          <w:rFonts w:ascii="Rubik" w:hAnsi="Rubik" w:cs="Rubik"/>
          <w:highlight w:val="yellow"/>
        </w:rPr>
        <w:t xml:space="preserve">not understand or have questions about, let your line manager know. You </w:t>
      </w:r>
      <w:r w:rsidRPr="00833396">
        <w:rPr>
          <w:rFonts w:ascii="Rubik" w:hAnsi="Rubik" w:cs="Rubik"/>
          <w:highlight w:val="yellow"/>
        </w:rPr>
        <w:t>will be given</w:t>
      </w:r>
      <w:r>
        <w:rPr>
          <w:rFonts w:ascii="Rubik" w:hAnsi="Rubik" w:cs="Rubik"/>
          <w:highlight w:val="yellow"/>
        </w:rPr>
        <w:t xml:space="preserve"> the</w:t>
      </w:r>
      <w:r w:rsidRPr="00833396">
        <w:rPr>
          <w:rFonts w:ascii="Rubik" w:hAnsi="Rubik" w:cs="Rubik"/>
          <w:highlight w:val="yellow"/>
        </w:rPr>
        <w:t xml:space="preserve"> opportunity to discuss </w:t>
      </w:r>
      <w:r>
        <w:rPr>
          <w:rFonts w:ascii="Rubik" w:hAnsi="Rubik" w:cs="Rubik"/>
          <w:highlight w:val="yellow"/>
        </w:rPr>
        <w:t xml:space="preserve">your concerns </w:t>
      </w:r>
      <w:r w:rsidRPr="00833396">
        <w:rPr>
          <w:rFonts w:ascii="Rubik" w:hAnsi="Rubik" w:cs="Rubik"/>
          <w:highlight w:val="yellow"/>
        </w:rPr>
        <w:t xml:space="preserve">and </w:t>
      </w:r>
      <w:r>
        <w:rPr>
          <w:rFonts w:ascii="Rubik" w:hAnsi="Rubik" w:cs="Rubik"/>
          <w:highlight w:val="yellow"/>
        </w:rPr>
        <w:t xml:space="preserve">provided with </w:t>
      </w:r>
      <w:r w:rsidRPr="00833396">
        <w:rPr>
          <w:rFonts w:ascii="Rubik" w:hAnsi="Rubik" w:cs="Rubik"/>
          <w:highlight w:val="yellow"/>
        </w:rPr>
        <w:t>additional training as necessary.</w:t>
      </w:r>
    </w:p>
    <w:p w14:paraId="28794B9E" w14:textId="77777777" w:rsidR="009E6006" w:rsidRPr="007333C7" w:rsidRDefault="009E6006" w:rsidP="009E6006">
      <w:pPr>
        <w:pStyle w:val="Policybodytextfirst"/>
        <w:ind w:left="720" w:hanging="720"/>
        <w:jc w:val="left"/>
        <w:rPr>
          <w:rFonts w:ascii="Rubik" w:hAnsi="Rubik" w:cs="Rubik"/>
        </w:rPr>
      </w:pPr>
    </w:p>
    <w:p w14:paraId="5056C723" w14:textId="60516E95" w:rsidR="009E6006" w:rsidRDefault="009E6006" w:rsidP="009E6006">
      <w:pPr>
        <w:pStyle w:val="Policybodytextfirst"/>
        <w:ind w:left="720" w:hanging="720"/>
        <w:jc w:val="left"/>
        <w:rPr>
          <w:rFonts w:ascii="Rubik" w:hAnsi="Rubik" w:cs="Rubik"/>
        </w:rPr>
      </w:pPr>
      <w:r>
        <w:rPr>
          <w:rFonts w:ascii="Rubik" w:hAnsi="Rubik" w:cs="Rubik"/>
        </w:rPr>
        <w:t>8.3</w:t>
      </w:r>
      <w:r>
        <w:rPr>
          <w:rFonts w:ascii="Rubik" w:hAnsi="Rubik" w:cs="Rubik"/>
        </w:rPr>
        <w:tab/>
        <w:t>O</w:t>
      </w:r>
      <w:r w:rsidRPr="007333C7">
        <w:rPr>
          <w:rFonts w:ascii="Rubik" w:hAnsi="Rubik" w:cs="Rubik"/>
        </w:rPr>
        <w:t xml:space="preserve">n completion of training, it is your responsibility to </w:t>
      </w:r>
      <w:r>
        <w:rPr>
          <w:rFonts w:ascii="Rubik" w:hAnsi="Rubik" w:cs="Rubik"/>
        </w:rPr>
        <w:t>comply with</w:t>
      </w:r>
      <w:r w:rsidRPr="007333C7">
        <w:rPr>
          <w:rFonts w:ascii="Rubik" w:hAnsi="Rubik" w:cs="Rubik"/>
        </w:rPr>
        <w:t xml:space="preserve"> </w:t>
      </w:r>
      <w:r>
        <w:rPr>
          <w:rFonts w:ascii="Rubik" w:hAnsi="Rubik" w:cs="Rubik"/>
        </w:rPr>
        <w:t>this guidance</w:t>
      </w:r>
      <w:r w:rsidRPr="007333C7">
        <w:rPr>
          <w:rFonts w:ascii="Rubik" w:hAnsi="Rubik" w:cs="Rubik"/>
        </w:rPr>
        <w:t>. Failure to do so may result in disciplinary proceedings.</w:t>
      </w:r>
    </w:p>
    <w:p w14:paraId="2C226248" w14:textId="77777777" w:rsidR="009E6006" w:rsidRPr="007333C7" w:rsidRDefault="009E6006" w:rsidP="009E6006">
      <w:pPr>
        <w:pStyle w:val="Policybody"/>
        <w:spacing w:before="0"/>
        <w:jc w:val="left"/>
        <w:rPr>
          <w:rFonts w:ascii="Rubik" w:hAnsi="Rubik" w:cs="Rubik"/>
        </w:rPr>
      </w:pPr>
    </w:p>
    <w:p w14:paraId="3D0759ED" w14:textId="77777777" w:rsidR="00D5761B" w:rsidRDefault="0007491E" w:rsidP="00EC15D3">
      <w:pPr>
        <w:pStyle w:val="Heading1"/>
        <w:rPr>
          <w:rFonts w:ascii="Rubik" w:hAnsi="Rubik" w:cs="Rubik"/>
        </w:rPr>
      </w:pPr>
      <w:bookmarkStart w:id="24" w:name="_Toc30506599"/>
      <w:bookmarkStart w:id="25" w:name="_Hlk532387480"/>
      <w:r w:rsidRPr="00BB0206">
        <w:rPr>
          <w:rFonts w:ascii="Rubik" w:hAnsi="Rubik" w:cs="Rubik"/>
        </w:rPr>
        <w:t>APPENDIX 1</w:t>
      </w:r>
      <w:bookmarkEnd w:id="24"/>
      <w:r w:rsidR="00EC15D3">
        <w:rPr>
          <w:rFonts w:ascii="Rubik" w:hAnsi="Rubik" w:cs="Rubik"/>
        </w:rPr>
        <w:t xml:space="preserve"> </w:t>
      </w:r>
      <w:bookmarkStart w:id="26" w:name="_Toc469932779"/>
      <w:bookmarkStart w:id="27" w:name="_Toc511035722"/>
      <w:bookmarkStart w:id="28" w:name="_Toc532383940"/>
      <w:bookmarkStart w:id="29" w:name="_Toc30506600"/>
    </w:p>
    <w:p w14:paraId="48B41A32" w14:textId="2A5FECAC" w:rsidR="00375795" w:rsidRPr="00BB0206" w:rsidRDefault="00375795" w:rsidP="00EC15D3">
      <w:pPr>
        <w:pStyle w:val="Heading1"/>
        <w:rPr>
          <w:rFonts w:ascii="Rubik" w:hAnsi="Rubik" w:cs="Rubik"/>
        </w:rPr>
      </w:pPr>
      <w:r w:rsidRPr="00BB0206">
        <w:rPr>
          <w:rFonts w:ascii="Rubik" w:hAnsi="Rubik" w:cs="Rubik"/>
        </w:rPr>
        <w:t>FINANCIAL OR MATERIAL ABUSE</w:t>
      </w:r>
      <w:bookmarkEnd w:id="26"/>
      <w:bookmarkEnd w:id="27"/>
      <w:bookmarkEnd w:id="28"/>
      <w:bookmarkEnd w:id="29"/>
    </w:p>
    <w:p w14:paraId="7617C194" w14:textId="77777777" w:rsidR="00F47E60" w:rsidRPr="00BB0206" w:rsidRDefault="00F47E60" w:rsidP="00375795">
      <w:pPr>
        <w:pStyle w:val="Policyhead2cont"/>
        <w:spacing w:before="0"/>
        <w:ind w:left="2160" w:hanging="2160"/>
        <w:rPr>
          <w:rFonts w:ascii="Rubik" w:hAnsi="Rubik" w:cs="Rubik"/>
          <w:b w:val="0"/>
          <w:bCs/>
        </w:rPr>
      </w:pPr>
    </w:p>
    <w:p w14:paraId="405DC55C" w14:textId="26BE8597" w:rsidR="00375795" w:rsidRPr="00BB0206" w:rsidRDefault="00375795" w:rsidP="00375795">
      <w:pPr>
        <w:pStyle w:val="Policyhead2cont"/>
        <w:spacing w:before="0"/>
        <w:ind w:left="2160" w:hanging="2160"/>
        <w:rPr>
          <w:rFonts w:ascii="Rubik" w:hAnsi="Rubik" w:cs="Rubik"/>
          <w:b w:val="0"/>
          <w:bCs/>
        </w:rPr>
      </w:pPr>
      <w:r w:rsidRPr="00BB0206">
        <w:rPr>
          <w:rFonts w:ascii="Rubik" w:hAnsi="Rubik" w:cs="Rubik"/>
          <w:b w:val="0"/>
          <w:bCs/>
        </w:rPr>
        <w:t>This can include:</w:t>
      </w:r>
    </w:p>
    <w:p w14:paraId="6869220D" w14:textId="77777777" w:rsidR="00375795" w:rsidRPr="00BB0206" w:rsidRDefault="00375795" w:rsidP="00375795">
      <w:pPr>
        <w:numPr>
          <w:ilvl w:val="0"/>
          <w:numId w:val="33"/>
        </w:numPr>
        <w:tabs>
          <w:tab w:val="clear" w:pos="720"/>
          <w:tab w:val="num" w:pos="1069"/>
        </w:tabs>
        <w:ind w:left="1069"/>
        <w:rPr>
          <w:rFonts w:ascii="Rubik" w:hAnsi="Rubik" w:cs="Rubik"/>
          <w:bCs/>
          <w:lang w:val="en"/>
        </w:rPr>
      </w:pPr>
      <w:r w:rsidRPr="00BB0206">
        <w:rPr>
          <w:rFonts w:ascii="Rubik" w:hAnsi="Rubik" w:cs="Rubik"/>
          <w:bCs/>
          <w:lang w:val="en"/>
        </w:rPr>
        <w:t xml:space="preserve">theft of money or possessions </w:t>
      </w:r>
    </w:p>
    <w:p w14:paraId="244C3F71" w14:textId="77777777" w:rsidR="00375795" w:rsidRPr="00BB0206" w:rsidRDefault="00375795" w:rsidP="00375795">
      <w:pPr>
        <w:numPr>
          <w:ilvl w:val="0"/>
          <w:numId w:val="33"/>
        </w:numPr>
        <w:tabs>
          <w:tab w:val="clear" w:pos="720"/>
          <w:tab w:val="num" w:pos="1069"/>
        </w:tabs>
        <w:ind w:left="1069"/>
        <w:rPr>
          <w:rFonts w:ascii="Rubik" w:hAnsi="Rubik" w:cs="Rubik"/>
          <w:bCs/>
          <w:lang w:val="en"/>
        </w:rPr>
      </w:pPr>
      <w:r w:rsidRPr="00BB0206">
        <w:rPr>
          <w:rFonts w:ascii="Rubik" w:hAnsi="Rubik" w:cs="Rubik"/>
          <w:bCs/>
          <w:lang w:val="en"/>
        </w:rPr>
        <w:t>misappropriation of property</w:t>
      </w:r>
    </w:p>
    <w:p w14:paraId="1C2A890D" w14:textId="77777777" w:rsidR="00375795" w:rsidRPr="00BB0206" w:rsidRDefault="00375795" w:rsidP="00375795">
      <w:pPr>
        <w:numPr>
          <w:ilvl w:val="0"/>
          <w:numId w:val="33"/>
        </w:numPr>
        <w:tabs>
          <w:tab w:val="clear" w:pos="720"/>
          <w:tab w:val="num" w:pos="1069"/>
        </w:tabs>
        <w:ind w:left="1069"/>
        <w:rPr>
          <w:rFonts w:ascii="Rubik" w:hAnsi="Rubik" w:cs="Rubik"/>
          <w:bCs/>
          <w:lang w:val="en"/>
        </w:rPr>
      </w:pPr>
      <w:r w:rsidRPr="00BB0206">
        <w:rPr>
          <w:rFonts w:ascii="Rubik" w:hAnsi="Rubik" w:cs="Rubik"/>
          <w:bCs/>
          <w:lang w:val="en"/>
        </w:rPr>
        <w:t>fraud, internet scamming</w:t>
      </w:r>
    </w:p>
    <w:p w14:paraId="26D877A3" w14:textId="77777777" w:rsidR="00375795" w:rsidRPr="00BB0206" w:rsidRDefault="00375795" w:rsidP="00375795">
      <w:pPr>
        <w:numPr>
          <w:ilvl w:val="0"/>
          <w:numId w:val="33"/>
        </w:numPr>
        <w:tabs>
          <w:tab w:val="clear" w:pos="720"/>
          <w:tab w:val="num" w:pos="1069"/>
        </w:tabs>
        <w:ind w:left="1069"/>
        <w:rPr>
          <w:rFonts w:ascii="Rubik" w:hAnsi="Rubik" w:cs="Rubik"/>
          <w:bCs/>
          <w:lang w:val="en"/>
        </w:rPr>
      </w:pPr>
      <w:r w:rsidRPr="00BB0206">
        <w:rPr>
          <w:rFonts w:ascii="Rubik" w:hAnsi="Rubik" w:cs="Rubik"/>
          <w:bCs/>
          <w:lang w:val="en"/>
        </w:rPr>
        <w:t xml:space="preserve">preventing a person from accessing their own money, </w:t>
      </w:r>
      <w:proofErr w:type="gramStart"/>
      <w:r w:rsidRPr="00BB0206">
        <w:rPr>
          <w:rFonts w:ascii="Rubik" w:hAnsi="Rubik" w:cs="Rubik"/>
          <w:bCs/>
          <w:lang w:val="en"/>
        </w:rPr>
        <w:t>benefits</w:t>
      </w:r>
      <w:proofErr w:type="gramEnd"/>
      <w:r w:rsidRPr="00BB0206">
        <w:rPr>
          <w:rFonts w:ascii="Rubik" w:hAnsi="Rubik" w:cs="Rubik"/>
          <w:bCs/>
          <w:lang w:val="en"/>
        </w:rPr>
        <w:t xml:space="preserve"> or assets</w:t>
      </w:r>
    </w:p>
    <w:p w14:paraId="59727FBB" w14:textId="77777777" w:rsidR="00375795" w:rsidRPr="00BB0206" w:rsidRDefault="00375795" w:rsidP="00375795">
      <w:pPr>
        <w:numPr>
          <w:ilvl w:val="0"/>
          <w:numId w:val="33"/>
        </w:numPr>
        <w:tabs>
          <w:tab w:val="clear" w:pos="720"/>
          <w:tab w:val="num" w:pos="1069"/>
        </w:tabs>
        <w:ind w:left="1069"/>
        <w:rPr>
          <w:rFonts w:ascii="Rubik" w:hAnsi="Rubik" w:cs="Rubik"/>
          <w:bCs/>
          <w:lang w:val="en"/>
        </w:rPr>
      </w:pPr>
      <w:r w:rsidRPr="00BB0206">
        <w:rPr>
          <w:rFonts w:ascii="Rubik" w:hAnsi="Rubik" w:cs="Rubik"/>
          <w:bCs/>
          <w:lang w:val="en"/>
        </w:rPr>
        <w:t xml:space="preserve">employees taking a loan from a person using the </w:t>
      </w:r>
      <w:proofErr w:type="gramStart"/>
      <w:r w:rsidRPr="00BB0206">
        <w:rPr>
          <w:rFonts w:ascii="Rubik" w:hAnsi="Rubik" w:cs="Rubik"/>
          <w:bCs/>
          <w:lang w:val="en"/>
        </w:rPr>
        <w:t>service</w:t>
      </w:r>
      <w:proofErr w:type="gramEnd"/>
    </w:p>
    <w:p w14:paraId="189B08C5" w14:textId="3D813FF3" w:rsidR="00375795" w:rsidRDefault="00375795" w:rsidP="00375795">
      <w:pPr>
        <w:numPr>
          <w:ilvl w:val="0"/>
          <w:numId w:val="33"/>
        </w:numPr>
        <w:tabs>
          <w:tab w:val="clear" w:pos="720"/>
          <w:tab w:val="num" w:pos="1069"/>
        </w:tabs>
        <w:ind w:left="1069"/>
        <w:rPr>
          <w:rFonts w:ascii="Rubik" w:hAnsi="Rubik" w:cs="Rubik"/>
          <w:bCs/>
          <w:lang w:val="en"/>
        </w:rPr>
      </w:pPr>
      <w:r w:rsidRPr="00BB0206">
        <w:rPr>
          <w:rFonts w:ascii="Rubik" w:hAnsi="Rubik" w:cs="Rubik"/>
          <w:bCs/>
          <w:lang w:val="en"/>
        </w:rPr>
        <w:t xml:space="preserve">undue pressure, duress, threat or influence put on the person in connection with loans, wills, property, inheritance or financial </w:t>
      </w:r>
      <w:proofErr w:type="gramStart"/>
      <w:r w:rsidRPr="00BB0206">
        <w:rPr>
          <w:rFonts w:ascii="Rubik" w:hAnsi="Rubik" w:cs="Rubik"/>
          <w:bCs/>
          <w:lang w:val="en"/>
        </w:rPr>
        <w:t>transactions</w:t>
      </w:r>
      <w:proofErr w:type="gramEnd"/>
    </w:p>
    <w:p w14:paraId="0EAC2D42" w14:textId="7A0F8298" w:rsidR="00375795" w:rsidRPr="00BB0206" w:rsidRDefault="00375795" w:rsidP="00375795">
      <w:pPr>
        <w:numPr>
          <w:ilvl w:val="0"/>
          <w:numId w:val="33"/>
        </w:numPr>
        <w:tabs>
          <w:tab w:val="clear" w:pos="720"/>
          <w:tab w:val="num" w:pos="1069"/>
        </w:tabs>
        <w:ind w:left="1069"/>
        <w:rPr>
          <w:rFonts w:ascii="Rubik" w:hAnsi="Rubik" w:cs="Rubik"/>
          <w:bCs/>
          <w:lang w:val="en"/>
        </w:rPr>
      </w:pPr>
      <w:r w:rsidRPr="00BB0206">
        <w:rPr>
          <w:rFonts w:ascii="Rubik" w:hAnsi="Rubik" w:cs="Rubik"/>
          <w:bCs/>
          <w:lang w:val="en"/>
        </w:rPr>
        <w:t xml:space="preserve">arranging less care than is needed to save money </w:t>
      </w:r>
      <w:r w:rsidR="00F46D83">
        <w:rPr>
          <w:rFonts w:ascii="Rubik" w:hAnsi="Rubik" w:cs="Rubik"/>
          <w:bCs/>
          <w:lang w:val="en"/>
        </w:rPr>
        <w:t>and</w:t>
      </w:r>
      <w:r w:rsidRPr="00BB0206">
        <w:rPr>
          <w:rFonts w:ascii="Rubik" w:hAnsi="Rubik" w:cs="Rubik"/>
          <w:bCs/>
          <w:lang w:val="en"/>
        </w:rPr>
        <w:t xml:space="preserve"> </w:t>
      </w:r>
      <w:proofErr w:type="spellStart"/>
      <w:r w:rsidRPr="00BB0206">
        <w:rPr>
          <w:rFonts w:ascii="Rubik" w:hAnsi="Rubik" w:cs="Rubik"/>
          <w:bCs/>
          <w:lang w:val="en"/>
        </w:rPr>
        <w:t>maximise</w:t>
      </w:r>
      <w:proofErr w:type="spellEnd"/>
      <w:r w:rsidR="009F276C">
        <w:rPr>
          <w:rFonts w:ascii="Rubik" w:hAnsi="Rubik" w:cs="Rubik"/>
          <w:bCs/>
          <w:lang w:val="en"/>
        </w:rPr>
        <w:t xml:space="preserve"> </w:t>
      </w:r>
      <w:proofErr w:type="gramStart"/>
      <w:r w:rsidRPr="00BB0206">
        <w:rPr>
          <w:rFonts w:ascii="Rubik" w:hAnsi="Rubik" w:cs="Rubik"/>
          <w:bCs/>
          <w:lang w:val="en"/>
        </w:rPr>
        <w:t>inheritance</w:t>
      </w:r>
      <w:proofErr w:type="gramEnd"/>
      <w:r w:rsidRPr="00BB0206">
        <w:rPr>
          <w:rFonts w:ascii="Rubik" w:hAnsi="Rubik" w:cs="Rubik"/>
          <w:bCs/>
          <w:lang w:val="en"/>
        </w:rPr>
        <w:t xml:space="preserve"> </w:t>
      </w:r>
    </w:p>
    <w:p w14:paraId="7E50FF96" w14:textId="77777777" w:rsidR="00375795" w:rsidRPr="00BB0206" w:rsidRDefault="00375795" w:rsidP="00375795">
      <w:pPr>
        <w:numPr>
          <w:ilvl w:val="0"/>
          <w:numId w:val="33"/>
        </w:numPr>
        <w:tabs>
          <w:tab w:val="clear" w:pos="720"/>
          <w:tab w:val="num" w:pos="1069"/>
        </w:tabs>
        <w:ind w:left="1069"/>
        <w:rPr>
          <w:rFonts w:ascii="Rubik" w:hAnsi="Rubik" w:cs="Rubik"/>
          <w:bCs/>
          <w:lang w:val="en"/>
        </w:rPr>
      </w:pPr>
      <w:r w:rsidRPr="00BB0206">
        <w:rPr>
          <w:rFonts w:ascii="Rubik" w:hAnsi="Rubik" w:cs="Rubik"/>
          <w:bCs/>
          <w:lang w:val="en"/>
        </w:rPr>
        <w:t xml:space="preserve">denying assistance to manage / monitor financial </w:t>
      </w:r>
      <w:proofErr w:type="gramStart"/>
      <w:r w:rsidRPr="00BB0206">
        <w:rPr>
          <w:rFonts w:ascii="Rubik" w:hAnsi="Rubik" w:cs="Rubik"/>
          <w:bCs/>
          <w:lang w:val="en"/>
        </w:rPr>
        <w:t>affairs</w:t>
      </w:r>
      <w:proofErr w:type="gramEnd"/>
    </w:p>
    <w:p w14:paraId="046A09B1" w14:textId="77777777" w:rsidR="00375795" w:rsidRPr="00BB0206" w:rsidRDefault="00375795" w:rsidP="00375795">
      <w:pPr>
        <w:numPr>
          <w:ilvl w:val="0"/>
          <w:numId w:val="33"/>
        </w:numPr>
        <w:tabs>
          <w:tab w:val="clear" w:pos="720"/>
          <w:tab w:val="num" w:pos="1069"/>
        </w:tabs>
        <w:ind w:left="1069"/>
        <w:rPr>
          <w:rFonts w:ascii="Rubik" w:hAnsi="Rubik" w:cs="Rubik"/>
          <w:bCs/>
          <w:lang w:val="en"/>
        </w:rPr>
      </w:pPr>
      <w:r w:rsidRPr="00BB0206">
        <w:rPr>
          <w:rFonts w:ascii="Rubik" w:hAnsi="Rubik" w:cs="Rubik"/>
          <w:bCs/>
          <w:lang w:val="en"/>
        </w:rPr>
        <w:t>denying assistance to access benefits</w:t>
      </w:r>
    </w:p>
    <w:p w14:paraId="730289DD" w14:textId="77777777" w:rsidR="00375795" w:rsidRPr="00BB0206" w:rsidRDefault="00375795" w:rsidP="00375795">
      <w:pPr>
        <w:numPr>
          <w:ilvl w:val="0"/>
          <w:numId w:val="33"/>
        </w:numPr>
        <w:tabs>
          <w:tab w:val="clear" w:pos="720"/>
          <w:tab w:val="num" w:pos="1069"/>
        </w:tabs>
        <w:ind w:left="1069"/>
        <w:rPr>
          <w:rFonts w:ascii="Rubik" w:hAnsi="Rubik" w:cs="Rubik"/>
          <w:bCs/>
          <w:lang w:val="en"/>
        </w:rPr>
      </w:pPr>
      <w:r w:rsidRPr="00BB0206">
        <w:rPr>
          <w:rFonts w:ascii="Rubik" w:hAnsi="Rubik" w:cs="Rubik"/>
          <w:bCs/>
          <w:lang w:val="en"/>
        </w:rPr>
        <w:t xml:space="preserve">misuse of personal allowance in a care home </w:t>
      </w:r>
    </w:p>
    <w:p w14:paraId="436FD6D3" w14:textId="77777777" w:rsidR="00375795" w:rsidRPr="00BB0206" w:rsidRDefault="00375795" w:rsidP="00375795">
      <w:pPr>
        <w:numPr>
          <w:ilvl w:val="0"/>
          <w:numId w:val="33"/>
        </w:numPr>
        <w:tabs>
          <w:tab w:val="clear" w:pos="720"/>
          <w:tab w:val="num" w:pos="1069"/>
        </w:tabs>
        <w:ind w:left="1069"/>
        <w:rPr>
          <w:rFonts w:ascii="Rubik" w:hAnsi="Rubik" w:cs="Rubik"/>
          <w:bCs/>
          <w:lang w:val="en"/>
        </w:rPr>
      </w:pPr>
      <w:r w:rsidRPr="00BB0206">
        <w:rPr>
          <w:rFonts w:ascii="Rubik" w:hAnsi="Rubik" w:cs="Rubik"/>
          <w:bCs/>
          <w:lang w:val="en"/>
        </w:rPr>
        <w:t>misuse of benefits or direct payments in a family home</w:t>
      </w:r>
    </w:p>
    <w:p w14:paraId="34913A17" w14:textId="77777777" w:rsidR="00375795" w:rsidRPr="00BB0206" w:rsidRDefault="00375795" w:rsidP="00375795">
      <w:pPr>
        <w:numPr>
          <w:ilvl w:val="0"/>
          <w:numId w:val="33"/>
        </w:numPr>
        <w:tabs>
          <w:tab w:val="clear" w:pos="720"/>
          <w:tab w:val="num" w:pos="1069"/>
        </w:tabs>
        <w:ind w:left="1069"/>
        <w:rPr>
          <w:rFonts w:ascii="Rubik" w:hAnsi="Rubik" w:cs="Rubik"/>
          <w:bCs/>
          <w:lang w:val="en"/>
        </w:rPr>
      </w:pPr>
      <w:r w:rsidRPr="00BB0206">
        <w:rPr>
          <w:rFonts w:ascii="Rubik" w:hAnsi="Rubik" w:cs="Rubik"/>
          <w:bCs/>
          <w:lang w:val="en"/>
        </w:rPr>
        <w:t xml:space="preserve">someone moving into a person’s home and living rent free without agreement or under </w:t>
      </w:r>
      <w:proofErr w:type="gramStart"/>
      <w:r w:rsidRPr="00BB0206">
        <w:rPr>
          <w:rFonts w:ascii="Rubik" w:hAnsi="Rubik" w:cs="Rubik"/>
          <w:bCs/>
          <w:lang w:val="en"/>
        </w:rPr>
        <w:t>duress</w:t>
      </w:r>
      <w:proofErr w:type="gramEnd"/>
    </w:p>
    <w:p w14:paraId="426E4B3D" w14:textId="77777777" w:rsidR="00375795" w:rsidRPr="00BB0206" w:rsidRDefault="00375795" w:rsidP="00375795">
      <w:pPr>
        <w:numPr>
          <w:ilvl w:val="0"/>
          <w:numId w:val="33"/>
        </w:numPr>
        <w:tabs>
          <w:tab w:val="clear" w:pos="720"/>
          <w:tab w:val="num" w:pos="1069"/>
        </w:tabs>
        <w:ind w:left="1069"/>
        <w:rPr>
          <w:rFonts w:ascii="Rubik" w:hAnsi="Rubik" w:cs="Rubik"/>
          <w:bCs/>
          <w:lang w:val="en"/>
        </w:rPr>
      </w:pPr>
      <w:r w:rsidRPr="00BB0206">
        <w:rPr>
          <w:rFonts w:ascii="Rubik" w:hAnsi="Rubik" w:cs="Rubik"/>
          <w:bCs/>
          <w:lang w:val="en"/>
        </w:rPr>
        <w:t xml:space="preserve">false representation, using another person's bank account, cards or </w:t>
      </w:r>
      <w:proofErr w:type="gramStart"/>
      <w:r w:rsidRPr="00BB0206">
        <w:rPr>
          <w:rFonts w:ascii="Rubik" w:hAnsi="Rubik" w:cs="Rubik"/>
          <w:bCs/>
          <w:lang w:val="en"/>
        </w:rPr>
        <w:t>documents</w:t>
      </w:r>
      <w:proofErr w:type="gramEnd"/>
    </w:p>
    <w:p w14:paraId="1C49368F" w14:textId="08648774" w:rsidR="00375795" w:rsidRPr="00BB0206" w:rsidRDefault="00375795" w:rsidP="00375795">
      <w:pPr>
        <w:numPr>
          <w:ilvl w:val="0"/>
          <w:numId w:val="33"/>
        </w:numPr>
        <w:tabs>
          <w:tab w:val="clear" w:pos="720"/>
          <w:tab w:val="num" w:pos="1069"/>
        </w:tabs>
        <w:ind w:left="1069"/>
        <w:rPr>
          <w:rFonts w:ascii="Rubik" w:hAnsi="Rubik" w:cs="Rubik"/>
          <w:bCs/>
          <w:lang w:val="en"/>
        </w:rPr>
      </w:pPr>
      <w:r w:rsidRPr="00BB0206">
        <w:rPr>
          <w:rFonts w:ascii="Rubik" w:hAnsi="Rubik" w:cs="Rubik"/>
          <w:bCs/>
          <w:lang w:val="en"/>
        </w:rPr>
        <w:t xml:space="preserve">exploitation of a person’s money or assets (for example </w:t>
      </w:r>
      <w:proofErr w:type="spellStart"/>
      <w:r w:rsidRPr="00BB0206">
        <w:rPr>
          <w:rFonts w:ascii="Rubik" w:hAnsi="Rubik" w:cs="Rubik"/>
          <w:bCs/>
          <w:lang w:val="en"/>
        </w:rPr>
        <w:t>unauthorised</w:t>
      </w:r>
      <w:proofErr w:type="spellEnd"/>
      <w:r w:rsidRPr="00BB0206">
        <w:rPr>
          <w:rFonts w:ascii="Rubik" w:hAnsi="Rubik" w:cs="Rubik"/>
          <w:bCs/>
          <w:lang w:val="en"/>
        </w:rPr>
        <w:t xml:space="preserve"> use of car)</w:t>
      </w:r>
    </w:p>
    <w:p w14:paraId="3FBEC5CB" w14:textId="77777777" w:rsidR="00375795" w:rsidRPr="00BB0206" w:rsidRDefault="00375795" w:rsidP="00375795">
      <w:pPr>
        <w:numPr>
          <w:ilvl w:val="0"/>
          <w:numId w:val="33"/>
        </w:numPr>
        <w:tabs>
          <w:tab w:val="clear" w:pos="720"/>
          <w:tab w:val="num" w:pos="1069"/>
        </w:tabs>
        <w:ind w:left="1069"/>
        <w:rPr>
          <w:rFonts w:ascii="Rubik" w:hAnsi="Rubik" w:cs="Rubik"/>
          <w:bCs/>
          <w:lang w:val="en"/>
        </w:rPr>
      </w:pPr>
      <w:r w:rsidRPr="00BB0206">
        <w:rPr>
          <w:rFonts w:ascii="Rubik" w:hAnsi="Rubik" w:cs="Rubik"/>
          <w:bCs/>
          <w:lang w:val="en"/>
        </w:rPr>
        <w:t xml:space="preserve">misuse of a power of attorney, deputy, </w:t>
      </w:r>
      <w:proofErr w:type="spellStart"/>
      <w:r w:rsidRPr="00BB0206">
        <w:rPr>
          <w:rFonts w:ascii="Rubik" w:hAnsi="Rubik" w:cs="Rubik"/>
          <w:bCs/>
          <w:lang w:val="en"/>
        </w:rPr>
        <w:t>appointeeship</w:t>
      </w:r>
      <w:proofErr w:type="spellEnd"/>
      <w:r w:rsidRPr="00BB0206">
        <w:rPr>
          <w:rFonts w:ascii="Rubik" w:hAnsi="Rubik" w:cs="Rubik"/>
          <w:bCs/>
          <w:lang w:val="en"/>
        </w:rPr>
        <w:t xml:space="preserve"> or other legal authority</w:t>
      </w:r>
    </w:p>
    <w:p w14:paraId="14B6DF48" w14:textId="77777777" w:rsidR="00375795" w:rsidRPr="00BB0206" w:rsidRDefault="00375795" w:rsidP="00375795">
      <w:pPr>
        <w:numPr>
          <w:ilvl w:val="0"/>
          <w:numId w:val="33"/>
        </w:numPr>
        <w:tabs>
          <w:tab w:val="clear" w:pos="720"/>
          <w:tab w:val="num" w:pos="1069"/>
        </w:tabs>
        <w:ind w:left="1069"/>
        <w:rPr>
          <w:rFonts w:ascii="Rubik" w:hAnsi="Rubik" w:cs="Rubik"/>
          <w:bCs/>
          <w:lang w:val="en"/>
        </w:rPr>
      </w:pPr>
      <w:r w:rsidRPr="00BB0206">
        <w:rPr>
          <w:rFonts w:ascii="Rubik" w:hAnsi="Rubik" w:cs="Rubik"/>
          <w:bCs/>
          <w:lang w:val="en"/>
        </w:rPr>
        <w:t>rogue trading (for example unnecessary or overpriced property repairs, failure to carry out agreed repairs or poor workmanship).</w:t>
      </w:r>
    </w:p>
    <w:p w14:paraId="46A07B2A" w14:textId="77777777" w:rsidR="00375795" w:rsidRPr="00BB0206" w:rsidRDefault="00375795" w:rsidP="00375795">
      <w:pPr>
        <w:rPr>
          <w:rFonts w:ascii="Rubik" w:hAnsi="Rubik" w:cs="Rubik"/>
          <w:bCs/>
          <w:lang w:val="en"/>
        </w:rPr>
      </w:pPr>
    </w:p>
    <w:p w14:paraId="15A1C1F8" w14:textId="77777777" w:rsidR="00375795" w:rsidRPr="00BB0206" w:rsidRDefault="00375795" w:rsidP="00375795">
      <w:pPr>
        <w:rPr>
          <w:rFonts w:ascii="Rubik" w:hAnsi="Rubik" w:cs="Rubik"/>
          <w:b/>
          <w:bCs/>
          <w:lang w:val="en"/>
        </w:rPr>
      </w:pPr>
      <w:r w:rsidRPr="00BB0206">
        <w:rPr>
          <w:rFonts w:ascii="Rubik" w:hAnsi="Rubik" w:cs="Rubik"/>
          <w:b/>
          <w:bCs/>
          <w:lang w:val="en"/>
        </w:rPr>
        <w:t>Possible indicators of financial or material abuse</w:t>
      </w:r>
    </w:p>
    <w:p w14:paraId="799AF40C" w14:textId="77777777" w:rsidR="00375795" w:rsidRPr="00BB0206" w:rsidRDefault="00375795" w:rsidP="00127964">
      <w:pPr>
        <w:pStyle w:val="ListParagraph"/>
        <w:numPr>
          <w:ilvl w:val="0"/>
          <w:numId w:val="36"/>
        </w:numPr>
        <w:rPr>
          <w:rFonts w:ascii="Rubik" w:hAnsi="Rubik" w:cs="Rubik"/>
          <w:bCs/>
          <w:lang w:val="en"/>
        </w:rPr>
      </w:pPr>
      <w:r w:rsidRPr="00BB0206">
        <w:rPr>
          <w:rFonts w:ascii="Rubik" w:hAnsi="Rubik" w:cs="Rubik"/>
          <w:bCs/>
          <w:lang w:val="en"/>
        </w:rPr>
        <w:t>Missing personal possessions</w:t>
      </w:r>
    </w:p>
    <w:p w14:paraId="48916FF6" w14:textId="77777777" w:rsidR="00375795" w:rsidRPr="00BB0206" w:rsidRDefault="00375795" w:rsidP="00127964">
      <w:pPr>
        <w:pStyle w:val="ListParagraph"/>
        <w:numPr>
          <w:ilvl w:val="0"/>
          <w:numId w:val="36"/>
        </w:numPr>
        <w:rPr>
          <w:rFonts w:ascii="Rubik" w:hAnsi="Rubik" w:cs="Rubik"/>
          <w:bCs/>
          <w:lang w:val="en"/>
        </w:rPr>
      </w:pPr>
      <w:r w:rsidRPr="00BB0206">
        <w:rPr>
          <w:rFonts w:ascii="Rubik" w:hAnsi="Rubik" w:cs="Rubik"/>
          <w:bCs/>
          <w:lang w:val="en"/>
        </w:rPr>
        <w:t xml:space="preserve">Bills not being </w:t>
      </w:r>
      <w:proofErr w:type="gramStart"/>
      <w:r w:rsidRPr="00BB0206">
        <w:rPr>
          <w:rFonts w:ascii="Rubik" w:hAnsi="Rubik" w:cs="Rubik"/>
          <w:bCs/>
          <w:lang w:val="en"/>
        </w:rPr>
        <w:t>paid</w:t>
      </w:r>
      <w:proofErr w:type="gramEnd"/>
    </w:p>
    <w:p w14:paraId="0E811719" w14:textId="77777777" w:rsidR="00375795" w:rsidRPr="00BB0206" w:rsidRDefault="00375795" w:rsidP="00127964">
      <w:pPr>
        <w:pStyle w:val="ListParagraph"/>
        <w:numPr>
          <w:ilvl w:val="0"/>
          <w:numId w:val="36"/>
        </w:numPr>
        <w:rPr>
          <w:rFonts w:ascii="Rubik" w:hAnsi="Rubik" w:cs="Rubik"/>
          <w:bCs/>
          <w:lang w:val="en"/>
        </w:rPr>
      </w:pPr>
      <w:r w:rsidRPr="00BB0206">
        <w:rPr>
          <w:rFonts w:ascii="Rubik" w:hAnsi="Rubik" w:cs="Rubik"/>
          <w:bCs/>
          <w:lang w:val="en"/>
        </w:rPr>
        <w:t xml:space="preserve">Unexplained lack of money or inability to maintain </w:t>
      </w:r>
      <w:proofErr w:type="gramStart"/>
      <w:r w:rsidRPr="00BB0206">
        <w:rPr>
          <w:rFonts w:ascii="Rubik" w:hAnsi="Rubik" w:cs="Rubik"/>
          <w:bCs/>
          <w:lang w:val="en"/>
        </w:rPr>
        <w:t>lifestyle</w:t>
      </w:r>
      <w:proofErr w:type="gramEnd"/>
    </w:p>
    <w:p w14:paraId="095FCEAF" w14:textId="77777777" w:rsidR="00375795" w:rsidRPr="00BB0206" w:rsidRDefault="00375795" w:rsidP="00127964">
      <w:pPr>
        <w:pStyle w:val="ListParagraph"/>
        <w:numPr>
          <w:ilvl w:val="0"/>
          <w:numId w:val="36"/>
        </w:numPr>
        <w:rPr>
          <w:rFonts w:ascii="Rubik" w:hAnsi="Rubik" w:cs="Rubik"/>
          <w:bCs/>
          <w:lang w:val="en"/>
        </w:rPr>
      </w:pPr>
      <w:r w:rsidRPr="00BB0206">
        <w:rPr>
          <w:rFonts w:ascii="Rubik" w:hAnsi="Rubik" w:cs="Rubik"/>
          <w:bCs/>
          <w:lang w:val="en"/>
        </w:rPr>
        <w:t>Unexplained withdrawal of funds from accounts</w:t>
      </w:r>
    </w:p>
    <w:p w14:paraId="3B88D6AF" w14:textId="77777777" w:rsidR="00375795" w:rsidRPr="00BB0206" w:rsidRDefault="00375795" w:rsidP="00127964">
      <w:pPr>
        <w:pStyle w:val="ListParagraph"/>
        <w:numPr>
          <w:ilvl w:val="0"/>
          <w:numId w:val="36"/>
        </w:numPr>
        <w:rPr>
          <w:rFonts w:ascii="Rubik" w:hAnsi="Rubik" w:cs="Rubik"/>
          <w:bCs/>
          <w:lang w:val="en"/>
        </w:rPr>
      </w:pPr>
      <w:r w:rsidRPr="00BB0206">
        <w:rPr>
          <w:rFonts w:ascii="Rubik" w:hAnsi="Rubik" w:cs="Rubik"/>
          <w:bCs/>
          <w:lang w:val="en"/>
        </w:rPr>
        <w:t xml:space="preserve">Power of attorney or lasting power of attorney (LPA) being obtained after the person has ceased to have mental </w:t>
      </w:r>
      <w:proofErr w:type="gramStart"/>
      <w:r w:rsidRPr="00BB0206">
        <w:rPr>
          <w:rFonts w:ascii="Rubik" w:hAnsi="Rubik" w:cs="Rubik"/>
          <w:bCs/>
          <w:lang w:val="en"/>
        </w:rPr>
        <w:t>capacity</w:t>
      </w:r>
      <w:proofErr w:type="gramEnd"/>
    </w:p>
    <w:p w14:paraId="0BA0B984" w14:textId="77777777" w:rsidR="00375795" w:rsidRPr="00BB0206" w:rsidRDefault="00375795" w:rsidP="00127964">
      <w:pPr>
        <w:pStyle w:val="ListParagraph"/>
        <w:numPr>
          <w:ilvl w:val="0"/>
          <w:numId w:val="36"/>
        </w:numPr>
        <w:rPr>
          <w:rFonts w:ascii="Rubik" w:hAnsi="Rubik" w:cs="Rubik"/>
          <w:bCs/>
          <w:lang w:val="en"/>
        </w:rPr>
      </w:pPr>
      <w:r w:rsidRPr="00BB0206">
        <w:rPr>
          <w:rFonts w:ascii="Rubik" w:hAnsi="Rubik" w:cs="Rubik"/>
          <w:bCs/>
          <w:lang w:val="en"/>
        </w:rPr>
        <w:lastRenderedPageBreak/>
        <w:t xml:space="preserve">Failure to register an LPA after the person has ceased to have mental capacity to manage their finances, so that it appears that they are continuing to do </w:t>
      </w:r>
      <w:proofErr w:type="gramStart"/>
      <w:r w:rsidRPr="00BB0206">
        <w:rPr>
          <w:rFonts w:ascii="Rubik" w:hAnsi="Rubik" w:cs="Rubik"/>
          <w:bCs/>
          <w:lang w:val="en"/>
        </w:rPr>
        <w:t>so</w:t>
      </w:r>
      <w:proofErr w:type="gramEnd"/>
    </w:p>
    <w:p w14:paraId="2FF9AA70" w14:textId="77777777" w:rsidR="00375795" w:rsidRPr="00BB0206" w:rsidRDefault="00375795" w:rsidP="00127964">
      <w:pPr>
        <w:pStyle w:val="ListParagraph"/>
        <w:numPr>
          <w:ilvl w:val="0"/>
          <w:numId w:val="36"/>
        </w:numPr>
        <w:rPr>
          <w:rFonts w:ascii="Rubik" w:hAnsi="Rubik" w:cs="Rubik"/>
          <w:bCs/>
          <w:lang w:val="en"/>
        </w:rPr>
      </w:pPr>
      <w:r w:rsidRPr="00BB0206">
        <w:rPr>
          <w:rFonts w:ascii="Rubik" w:hAnsi="Rubik" w:cs="Rubik"/>
          <w:bCs/>
          <w:lang w:val="en"/>
        </w:rPr>
        <w:t xml:space="preserve">The person allocated to manage financial affairs is evasive or </w:t>
      </w:r>
      <w:proofErr w:type="gramStart"/>
      <w:r w:rsidRPr="00BB0206">
        <w:rPr>
          <w:rFonts w:ascii="Rubik" w:hAnsi="Rubik" w:cs="Rubik"/>
          <w:bCs/>
          <w:lang w:val="en"/>
        </w:rPr>
        <w:t>uncooperative</w:t>
      </w:r>
      <w:proofErr w:type="gramEnd"/>
    </w:p>
    <w:p w14:paraId="180C47FB" w14:textId="77777777" w:rsidR="00375795" w:rsidRPr="00BB0206" w:rsidRDefault="00375795" w:rsidP="00127964">
      <w:pPr>
        <w:pStyle w:val="ListParagraph"/>
        <w:numPr>
          <w:ilvl w:val="0"/>
          <w:numId w:val="36"/>
        </w:numPr>
        <w:rPr>
          <w:rFonts w:ascii="Rubik" w:hAnsi="Rubik" w:cs="Rubik"/>
          <w:bCs/>
          <w:lang w:val="en"/>
        </w:rPr>
      </w:pPr>
      <w:r w:rsidRPr="00BB0206">
        <w:rPr>
          <w:rFonts w:ascii="Rubik" w:hAnsi="Rubik" w:cs="Rubik"/>
          <w:bCs/>
          <w:lang w:val="en"/>
        </w:rPr>
        <w:t xml:space="preserve">The family or others show unusual interest in the person’s </w:t>
      </w:r>
      <w:proofErr w:type="gramStart"/>
      <w:r w:rsidRPr="00BB0206">
        <w:rPr>
          <w:rFonts w:ascii="Rubik" w:hAnsi="Rubik" w:cs="Rubik"/>
          <w:bCs/>
          <w:lang w:val="en"/>
        </w:rPr>
        <w:t>assets</w:t>
      </w:r>
      <w:proofErr w:type="gramEnd"/>
    </w:p>
    <w:p w14:paraId="2A3231FD" w14:textId="77777777" w:rsidR="00375795" w:rsidRPr="00BB0206" w:rsidRDefault="00375795" w:rsidP="00127964">
      <w:pPr>
        <w:pStyle w:val="ListParagraph"/>
        <w:numPr>
          <w:ilvl w:val="0"/>
          <w:numId w:val="36"/>
        </w:numPr>
        <w:rPr>
          <w:rFonts w:ascii="Rubik" w:hAnsi="Rubik" w:cs="Rubik"/>
          <w:bCs/>
          <w:lang w:val="en"/>
        </w:rPr>
      </w:pPr>
      <w:r w:rsidRPr="00BB0206">
        <w:rPr>
          <w:rFonts w:ascii="Rubik" w:hAnsi="Rubik" w:cs="Rubik"/>
          <w:bCs/>
          <w:lang w:val="en"/>
        </w:rPr>
        <w:t xml:space="preserve">Signs of financial hardship in cases where the person’s financial affairs are being managed by a court appointed deputy, attorney or </w:t>
      </w:r>
      <w:proofErr w:type="gramStart"/>
      <w:r w:rsidRPr="00BB0206">
        <w:rPr>
          <w:rFonts w:ascii="Rubik" w:hAnsi="Rubik" w:cs="Rubik"/>
          <w:bCs/>
          <w:lang w:val="en"/>
        </w:rPr>
        <w:t>LPA</w:t>
      </w:r>
      <w:proofErr w:type="gramEnd"/>
    </w:p>
    <w:p w14:paraId="62B48D87" w14:textId="77777777" w:rsidR="00375795" w:rsidRPr="00BB0206" w:rsidRDefault="00375795" w:rsidP="00127964">
      <w:pPr>
        <w:pStyle w:val="ListParagraph"/>
        <w:numPr>
          <w:ilvl w:val="0"/>
          <w:numId w:val="36"/>
        </w:numPr>
        <w:rPr>
          <w:rFonts w:ascii="Rubik" w:hAnsi="Rubik" w:cs="Rubik"/>
          <w:bCs/>
          <w:lang w:val="en"/>
        </w:rPr>
      </w:pPr>
      <w:r w:rsidRPr="00BB0206">
        <w:rPr>
          <w:rFonts w:ascii="Rubik" w:hAnsi="Rubik" w:cs="Rubik"/>
          <w:bCs/>
          <w:lang w:val="en"/>
        </w:rPr>
        <w:t>Recent changes in deeds or title to property</w:t>
      </w:r>
    </w:p>
    <w:p w14:paraId="43A64CFC" w14:textId="77777777" w:rsidR="00375795" w:rsidRPr="00BB0206" w:rsidRDefault="00375795" w:rsidP="00127964">
      <w:pPr>
        <w:pStyle w:val="ListParagraph"/>
        <w:numPr>
          <w:ilvl w:val="0"/>
          <w:numId w:val="36"/>
        </w:numPr>
        <w:rPr>
          <w:rFonts w:ascii="Rubik" w:hAnsi="Rubik" w:cs="Rubik"/>
          <w:bCs/>
          <w:lang w:val="en"/>
        </w:rPr>
      </w:pPr>
      <w:r w:rsidRPr="00BB0206">
        <w:rPr>
          <w:rFonts w:ascii="Rubik" w:hAnsi="Rubik" w:cs="Rubik"/>
          <w:bCs/>
          <w:lang w:val="en"/>
        </w:rPr>
        <w:t xml:space="preserve">Rent arrears and eviction </w:t>
      </w:r>
      <w:proofErr w:type="gramStart"/>
      <w:r w:rsidRPr="00BB0206">
        <w:rPr>
          <w:rFonts w:ascii="Rubik" w:hAnsi="Rubik" w:cs="Rubik"/>
          <w:bCs/>
          <w:lang w:val="en"/>
        </w:rPr>
        <w:t>notices</w:t>
      </w:r>
      <w:proofErr w:type="gramEnd"/>
    </w:p>
    <w:p w14:paraId="5DE42A53" w14:textId="77777777" w:rsidR="00375795" w:rsidRPr="00BB0206" w:rsidRDefault="00375795" w:rsidP="00127964">
      <w:pPr>
        <w:pStyle w:val="ListParagraph"/>
        <w:numPr>
          <w:ilvl w:val="0"/>
          <w:numId w:val="36"/>
        </w:numPr>
        <w:rPr>
          <w:rFonts w:ascii="Rubik" w:hAnsi="Rubik" w:cs="Rubik"/>
          <w:bCs/>
          <w:lang w:val="en"/>
        </w:rPr>
      </w:pPr>
      <w:r w:rsidRPr="00BB0206">
        <w:rPr>
          <w:rFonts w:ascii="Rubik" w:hAnsi="Rubik" w:cs="Rubik"/>
          <w:bCs/>
          <w:lang w:val="en"/>
        </w:rPr>
        <w:t xml:space="preserve">Failure to provide receipts for shopping or other financial transactions carried out on the person’s </w:t>
      </w:r>
      <w:proofErr w:type="gramStart"/>
      <w:r w:rsidRPr="00BB0206">
        <w:rPr>
          <w:rFonts w:ascii="Rubik" w:hAnsi="Rubik" w:cs="Rubik"/>
          <w:bCs/>
          <w:lang w:val="en"/>
        </w:rPr>
        <w:t>behalf</w:t>
      </w:r>
      <w:proofErr w:type="gramEnd"/>
      <w:r w:rsidRPr="00BB0206">
        <w:rPr>
          <w:rFonts w:ascii="Rubik" w:hAnsi="Rubik" w:cs="Rubik"/>
          <w:bCs/>
          <w:lang w:val="en"/>
        </w:rPr>
        <w:t xml:space="preserve"> </w:t>
      </w:r>
    </w:p>
    <w:p w14:paraId="4E58D7A3" w14:textId="07A5AFEE" w:rsidR="00127964" w:rsidRPr="00424F41" w:rsidRDefault="00375795" w:rsidP="00127964">
      <w:pPr>
        <w:pStyle w:val="ListParagraph"/>
        <w:numPr>
          <w:ilvl w:val="0"/>
          <w:numId w:val="36"/>
        </w:numPr>
        <w:rPr>
          <w:rFonts w:ascii="Rubik" w:hAnsi="Rubik" w:cs="Rubik"/>
          <w:bCs/>
          <w:lang w:val="en"/>
        </w:rPr>
      </w:pPr>
      <w:r w:rsidRPr="00424F41">
        <w:rPr>
          <w:rFonts w:ascii="Rubik" w:hAnsi="Rubik" w:cs="Rubik"/>
          <w:bCs/>
          <w:lang w:val="en"/>
        </w:rPr>
        <w:t>Disparity between the person’s living conditions and their financial resources (for example not having enough food or clothing</w:t>
      </w:r>
      <w:r w:rsidR="001F4262" w:rsidRPr="00424F41">
        <w:rPr>
          <w:rFonts w:ascii="Rubik" w:hAnsi="Rubik" w:cs="Rubik"/>
          <w:bCs/>
          <w:lang w:val="en"/>
        </w:rPr>
        <w:t>, inadequate heating</w:t>
      </w:r>
      <w:r w:rsidRPr="00424F41">
        <w:rPr>
          <w:rFonts w:ascii="Rubik" w:hAnsi="Rubik" w:cs="Rubik"/>
          <w:bCs/>
          <w:lang w:val="en"/>
        </w:rPr>
        <w:t>)</w:t>
      </w:r>
    </w:p>
    <w:p w14:paraId="41556906" w14:textId="77777777" w:rsidR="00127964" w:rsidRPr="00BB0206" w:rsidRDefault="00127964" w:rsidP="00127964">
      <w:pPr>
        <w:pStyle w:val="ListParagraph"/>
        <w:numPr>
          <w:ilvl w:val="0"/>
          <w:numId w:val="36"/>
        </w:numPr>
        <w:rPr>
          <w:rFonts w:ascii="Rubik" w:hAnsi="Rubik" w:cs="Rubik"/>
          <w:sz w:val="22"/>
          <w:szCs w:val="22"/>
        </w:rPr>
      </w:pPr>
      <w:bookmarkStart w:id="30" w:name="_Hlk532907654"/>
      <w:r w:rsidRPr="00BB0206">
        <w:rPr>
          <w:rFonts w:ascii="Rubik" w:hAnsi="Rubik" w:cs="Rubik"/>
        </w:rPr>
        <w:t xml:space="preserve">Evidence of large or repetitive payments to third parties, which may seem suspicious when there is no material benefit to the person with care </w:t>
      </w:r>
      <w:proofErr w:type="gramStart"/>
      <w:r w:rsidRPr="00BB0206">
        <w:rPr>
          <w:rFonts w:ascii="Rubik" w:hAnsi="Rubik" w:cs="Rubik"/>
        </w:rPr>
        <w:t>needs</w:t>
      </w:r>
      <w:proofErr w:type="gramEnd"/>
    </w:p>
    <w:bookmarkEnd w:id="30"/>
    <w:p w14:paraId="36F78E95" w14:textId="77777777" w:rsidR="00375795" w:rsidRPr="00BB0206" w:rsidRDefault="00375795" w:rsidP="00127964">
      <w:pPr>
        <w:pStyle w:val="ListParagraph"/>
        <w:numPr>
          <w:ilvl w:val="0"/>
          <w:numId w:val="36"/>
        </w:numPr>
        <w:rPr>
          <w:rFonts w:ascii="Rubik" w:hAnsi="Rubik" w:cs="Rubik"/>
          <w:bCs/>
          <w:lang w:val="en"/>
        </w:rPr>
      </w:pPr>
      <w:r w:rsidRPr="00BB0206">
        <w:rPr>
          <w:rFonts w:ascii="Rubik" w:hAnsi="Rubik" w:cs="Rubik"/>
          <w:bCs/>
          <w:lang w:val="en"/>
        </w:rPr>
        <w:t>Unnecessary property repairs.</w:t>
      </w:r>
    </w:p>
    <w:p w14:paraId="24F99324" w14:textId="77777777" w:rsidR="00761F3B" w:rsidRDefault="00761F3B" w:rsidP="00805F20">
      <w:pPr>
        <w:rPr>
          <w:rFonts w:ascii="Rubik" w:hAnsi="Rubik" w:cs="Rubik"/>
          <w:b/>
          <w:bCs/>
        </w:rPr>
      </w:pPr>
      <w:bookmarkStart w:id="31" w:name="_Toc30506601"/>
      <w:bookmarkEnd w:id="25"/>
    </w:p>
    <w:p w14:paraId="2593E53B" w14:textId="158EA133" w:rsidR="0007491E" w:rsidRPr="00841AE2" w:rsidRDefault="0007491E" w:rsidP="00805F20">
      <w:pPr>
        <w:rPr>
          <w:rFonts w:ascii="Rubik" w:hAnsi="Rubik" w:cs="Rubik"/>
          <w:b/>
          <w:bCs/>
        </w:rPr>
      </w:pPr>
      <w:r w:rsidRPr="00841AE2">
        <w:rPr>
          <w:rFonts w:ascii="Rubik" w:hAnsi="Rubik" w:cs="Rubik"/>
          <w:b/>
          <w:bCs/>
        </w:rPr>
        <w:t>APPENDIX 2</w:t>
      </w:r>
      <w:bookmarkEnd w:id="31"/>
      <w:r w:rsidR="007C3D9C" w:rsidRPr="00841AE2">
        <w:rPr>
          <w:rFonts w:ascii="Rubik" w:hAnsi="Rubik" w:cs="Rubik"/>
          <w:b/>
          <w:bCs/>
        </w:rPr>
        <w:tab/>
      </w:r>
    </w:p>
    <w:p w14:paraId="2593E53C" w14:textId="2C431450" w:rsidR="00AF4CB5" w:rsidRPr="00CD7DE9" w:rsidRDefault="00AF4CB5" w:rsidP="007924B4">
      <w:pPr>
        <w:pStyle w:val="Heading2"/>
        <w:rPr>
          <w:rFonts w:ascii="Rubik" w:hAnsi="Rubik" w:cs="Rubik"/>
        </w:rPr>
      </w:pPr>
      <w:bookmarkStart w:id="32" w:name="_Toc532383942"/>
      <w:bookmarkStart w:id="33" w:name="_Toc30506602"/>
      <w:r w:rsidRPr="00CD7DE9">
        <w:rPr>
          <w:rFonts w:ascii="Rubik" w:hAnsi="Rubik" w:cs="Rubik"/>
        </w:rPr>
        <w:t xml:space="preserve">CHECKLIST FOR </w:t>
      </w:r>
      <w:bookmarkEnd w:id="32"/>
      <w:bookmarkEnd w:id="33"/>
      <w:r w:rsidR="002423C6">
        <w:rPr>
          <w:rFonts w:ascii="Rubik" w:hAnsi="Rubik" w:cs="Rubik"/>
        </w:rPr>
        <w:t>CARE WORKERS</w:t>
      </w:r>
    </w:p>
    <w:p w14:paraId="2593E53D" w14:textId="77777777" w:rsidR="009B33BC" w:rsidRPr="00CD7DE9" w:rsidRDefault="009B33BC" w:rsidP="0007491E">
      <w:pPr>
        <w:pStyle w:val="Policybody"/>
        <w:spacing w:before="0"/>
        <w:rPr>
          <w:rFonts w:ascii="Rubik" w:hAnsi="Rubik" w:cs="Rubik"/>
          <w:b/>
        </w:rPr>
      </w:pPr>
    </w:p>
    <w:p w14:paraId="2593E53E" w14:textId="7320E9CE" w:rsidR="00AF4CB5" w:rsidRPr="00CD7DE9" w:rsidRDefault="00AF4CB5" w:rsidP="00AF4CB5">
      <w:pPr>
        <w:pStyle w:val="Policyhead2first"/>
        <w:rPr>
          <w:rFonts w:ascii="Rubik" w:hAnsi="Rubik" w:cs="Rubik"/>
        </w:rPr>
      </w:pPr>
      <w:r w:rsidRPr="00CD7DE9">
        <w:rPr>
          <w:rFonts w:ascii="Rubik" w:hAnsi="Rubik" w:cs="Rubik"/>
        </w:rPr>
        <w:t xml:space="preserve">Standards expected of </w:t>
      </w:r>
      <w:r w:rsidR="002423C6">
        <w:rPr>
          <w:rFonts w:ascii="Rubik" w:hAnsi="Rubik" w:cs="Rubik"/>
        </w:rPr>
        <w:t xml:space="preserve">care </w:t>
      </w:r>
      <w:proofErr w:type="gramStart"/>
      <w:r w:rsidR="002423C6">
        <w:rPr>
          <w:rFonts w:ascii="Rubik" w:hAnsi="Rubik" w:cs="Rubik"/>
        </w:rPr>
        <w:t>workers</w:t>
      </w:r>
      <w:proofErr w:type="gramEnd"/>
    </w:p>
    <w:p w14:paraId="2593E53F" w14:textId="77777777" w:rsidR="00AF4CB5" w:rsidRPr="00CD7DE9" w:rsidRDefault="00AF4CB5" w:rsidP="00113568">
      <w:pPr>
        <w:pStyle w:val="Policybody"/>
        <w:spacing w:before="0"/>
        <w:jc w:val="left"/>
        <w:rPr>
          <w:rFonts w:ascii="Rubik" w:hAnsi="Rubik" w:cs="Rubik"/>
        </w:rPr>
      </w:pPr>
      <w:r w:rsidRPr="00CD7DE9">
        <w:rPr>
          <w:rFonts w:ascii="Rubik" w:hAnsi="Rubik" w:cs="Rubik"/>
        </w:rPr>
        <w:t>Always act with complete integrity and honesty.</w:t>
      </w:r>
    </w:p>
    <w:p w14:paraId="2593E540" w14:textId="77777777" w:rsidR="00AF4CB5" w:rsidRPr="00CD7DE9" w:rsidRDefault="00AF4CB5" w:rsidP="00113568">
      <w:pPr>
        <w:pStyle w:val="Policybody"/>
        <w:spacing w:before="0"/>
        <w:jc w:val="left"/>
        <w:rPr>
          <w:rFonts w:ascii="Rubik" w:hAnsi="Rubik" w:cs="Rubik"/>
        </w:rPr>
      </w:pPr>
      <w:r w:rsidRPr="00CD7DE9">
        <w:rPr>
          <w:rFonts w:ascii="Rubik" w:hAnsi="Rubik" w:cs="Rubik"/>
        </w:rPr>
        <w:t>Always respect a service user’s right to spend their own money in whatever way they choose and to keep their financial affairs private.</w:t>
      </w:r>
    </w:p>
    <w:p w14:paraId="2593E541" w14:textId="77777777" w:rsidR="00AF4CB5" w:rsidRPr="00CD7DE9" w:rsidRDefault="00AF4CB5" w:rsidP="00AF4CB5">
      <w:pPr>
        <w:pStyle w:val="Policybody"/>
        <w:spacing w:before="0"/>
        <w:ind w:left="357"/>
        <w:jc w:val="left"/>
        <w:rPr>
          <w:rFonts w:ascii="Rubik" w:hAnsi="Rubik" w:cs="Rubik"/>
        </w:rPr>
      </w:pPr>
    </w:p>
    <w:p w14:paraId="2593E542" w14:textId="77777777" w:rsidR="00AF4CB5" w:rsidRPr="00CD7DE9" w:rsidRDefault="00AF4CB5" w:rsidP="00AF4CB5">
      <w:pPr>
        <w:pStyle w:val="Policyhead2first"/>
        <w:rPr>
          <w:rFonts w:ascii="Rubik" w:hAnsi="Rubik" w:cs="Rubik"/>
        </w:rPr>
      </w:pPr>
      <w:r w:rsidRPr="00CD7DE9">
        <w:rPr>
          <w:rFonts w:ascii="Rubik" w:hAnsi="Rubik" w:cs="Rubik"/>
        </w:rPr>
        <w:t xml:space="preserve">Cash handling and other financial </w:t>
      </w:r>
      <w:proofErr w:type="gramStart"/>
      <w:r w:rsidRPr="00CD7DE9">
        <w:rPr>
          <w:rFonts w:ascii="Rubik" w:hAnsi="Rubik" w:cs="Rubik"/>
        </w:rPr>
        <w:t>activities</w:t>
      </w:r>
      <w:proofErr w:type="gramEnd"/>
    </w:p>
    <w:p w14:paraId="2593E543" w14:textId="4A778846" w:rsidR="00113568" w:rsidRPr="00CD7DE9" w:rsidRDefault="00493451" w:rsidP="00113568">
      <w:pPr>
        <w:pStyle w:val="Policybody"/>
        <w:spacing w:before="0"/>
        <w:jc w:val="left"/>
        <w:rPr>
          <w:rFonts w:ascii="Rubik" w:hAnsi="Rubik" w:cs="Rubik"/>
        </w:rPr>
      </w:pPr>
      <w:r>
        <w:rPr>
          <w:rFonts w:ascii="Rubik" w:hAnsi="Rubik" w:cs="Rubik"/>
        </w:rPr>
        <w:t xml:space="preserve">Only </w:t>
      </w:r>
      <w:r w:rsidR="00AF4CB5" w:rsidRPr="00CD7DE9">
        <w:rPr>
          <w:rFonts w:ascii="Rubik" w:hAnsi="Rubik" w:cs="Rubik"/>
        </w:rPr>
        <w:t xml:space="preserve">help a </w:t>
      </w:r>
      <w:r w:rsidR="00C34602" w:rsidRPr="00CD7DE9">
        <w:rPr>
          <w:rFonts w:ascii="Rubik" w:hAnsi="Rubik" w:cs="Rubik"/>
        </w:rPr>
        <w:t xml:space="preserve">person </w:t>
      </w:r>
      <w:r w:rsidR="00AF4CB5" w:rsidRPr="00CD7DE9">
        <w:rPr>
          <w:rFonts w:ascii="Rubik" w:hAnsi="Rubik" w:cs="Rubik"/>
        </w:rPr>
        <w:t>with cash handling or other financial activit</w:t>
      </w:r>
      <w:r w:rsidR="004C3585">
        <w:rPr>
          <w:rFonts w:ascii="Rubik" w:hAnsi="Rubik" w:cs="Rubik"/>
        </w:rPr>
        <w:t>ies</w:t>
      </w:r>
      <w:r>
        <w:rPr>
          <w:rFonts w:ascii="Rubik" w:hAnsi="Rubik" w:cs="Rubik"/>
        </w:rPr>
        <w:t xml:space="preserve"> if </w:t>
      </w:r>
      <w:r w:rsidR="00113568" w:rsidRPr="00CD7DE9">
        <w:rPr>
          <w:rFonts w:ascii="Rubik" w:hAnsi="Rubik" w:cs="Rubik"/>
        </w:rPr>
        <w:t xml:space="preserve">the task </w:t>
      </w:r>
      <w:r>
        <w:rPr>
          <w:rFonts w:ascii="Rubik" w:hAnsi="Rubik" w:cs="Rubik"/>
        </w:rPr>
        <w:t xml:space="preserve">is </w:t>
      </w:r>
      <w:r w:rsidR="006E07FD">
        <w:rPr>
          <w:rFonts w:ascii="Rubik" w:hAnsi="Rubik" w:cs="Rubik"/>
        </w:rPr>
        <w:t>written</w:t>
      </w:r>
      <w:r w:rsidR="00AF4CB5" w:rsidRPr="00CD7DE9">
        <w:rPr>
          <w:rFonts w:ascii="Rubik" w:hAnsi="Rubik" w:cs="Rubik"/>
        </w:rPr>
        <w:t xml:space="preserve"> in their care </w:t>
      </w:r>
      <w:r w:rsidR="00C34602" w:rsidRPr="00CD7DE9">
        <w:rPr>
          <w:rFonts w:ascii="Rubik" w:hAnsi="Rubik" w:cs="Rubik"/>
        </w:rPr>
        <w:t xml:space="preserve">and support </w:t>
      </w:r>
      <w:r w:rsidR="00AF4CB5" w:rsidRPr="00CD7DE9">
        <w:rPr>
          <w:rFonts w:ascii="Rubik" w:hAnsi="Rubik" w:cs="Rubik"/>
        </w:rPr>
        <w:t>plan.</w:t>
      </w:r>
      <w:r w:rsidR="00122D4C" w:rsidRPr="00CD7DE9">
        <w:rPr>
          <w:rFonts w:ascii="Rubik" w:hAnsi="Rubik" w:cs="Rubik"/>
        </w:rPr>
        <w:t xml:space="preserve"> </w:t>
      </w:r>
      <w:r w:rsidR="00AF4CB5" w:rsidRPr="00CD7DE9">
        <w:rPr>
          <w:rFonts w:ascii="Rubik" w:hAnsi="Rubik" w:cs="Rubik"/>
          <w:b/>
        </w:rPr>
        <w:t xml:space="preserve">If </w:t>
      </w:r>
      <w:r w:rsidR="006E07FD">
        <w:rPr>
          <w:rFonts w:ascii="Rubik" w:hAnsi="Rubik" w:cs="Rubik"/>
          <w:b/>
        </w:rPr>
        <w:t xml:space="preserve">it is not </w:t>
      </w:r>
      <w:r w:rsidR="00AF4CB5" w:rsidRPr="00CD7DE9">
        <w:rPr>
          <w:rFonts w:ascii="Rubik" w:hAnsi="Rubik" w:cs="Rubik"/>
          <w:b/>
        </w:rPr>
        <w:t xml:space="preserve">in the care </w:t>
      </w:r>
      <w:r w:rsidR="00122D4C" w:rsidRPr="00CD7DE9">
        <w:rPr>
          <w:rFonts w:ascii="Rubik" w:hAnsi="Rubik" w:cs="Rubik"/>
          <w:b/>
        </w:rPr>
        <w:t xml:space="preserve">and support </w:t>
      </w:r>
      <w:r w:rsidR="00AF4CB5" w:rsidRPr="00CD7DE9">
        <w:rPr>
          <w:rFonts w:ascii="Rubik" w:hAnsi="Rubik" w:cs="Rubik"/>
          <w:b/>
        </w:rPr>
        <w:t>plan, don’t do it.</w:t>
      </w:r>
    </w:p>
    <w:p w14:paraId="2593E544" w14:textId="77777777" w:rsidR="00113568" w:rsidRPr="00CD7DE9" w:rsidRDefault="00113568" w:rsidP="00113568">
      <w:pPr>
        <w:pStyle w:val="Policybody"/>
        <w:spacing w:before="0"/>
        <w:ind w:left="720"/>
        <w:jc w:val="left"/>
        <w:rPr>
          <w:rFonts w:ascii="Rubik" w:hAnsi="Rubik" w:cs="Rubik"/>
        </w:rPr>
      </w:pPr>
    </w:p>
    <w:p w14:paraId="2593E545" w14:textId="77777777" w:rsidR="00113568" w:rsidRPr="00CD7DE9" w:rsidRDefault="00113568" w:rsidP="00113568">
      <w:pPr>
        <w:pStyle w:val="Policybody"/>
        <w:spacing w:before="0"/>
        <w:jc w:val="left"/>
        <w:rPr>
          <w:rFonts w:ascii="Rubik" w:hAnsi="Rubik" w:cs="Rubik"/>
        </w:rPr>
      </w:pPr>
      <w:r w:rsidRPr="00CD7DE9">
        <w:rPr>
          <w:rFonts w:ascii="Rubik" w:hAnsi="Rubik" w:cs="Rubik"/>
        </w:rPr>
        <w:t>You are NOT allowed to:</w:t>
      </w:r>
    </w:p>
    <w:p w14:paraId="2593E546" w14:textId="72869BEC" w:rsidR="00113568" w:rsidRPr="00CD7DE9" w:rsidRDefault="00113568" w:rsidP="00916EC5">
      <w:pPr>
        <w:pStyle w:val="Policybody"/>
        <w:numPr>
          <w:ilvl w:val="0"/>
          <w:numId w:val="21"/>
        </w:numPr>
        <w:spacing w:before="0"/>
        <w:jc w:val="left"/>
        <w:rPr>
          <w:rFonts w:ascii="Rubik" w:hAnsi="Rubik" w:cs="Rubik"/>
        </w:rPr>
      </w:pPr>
      <w:r w:rsidRPr="00CD7DE9">
        <w:rPr>
          <w:rFonts w:ascii="Rubik" w:hAnsi="Rubik" w:cs="Rubik"/>
        </w:rPr>
        <w:t xml:space="preserve">assist with online </w:t>
      </w:r>
      <w:proofErr w:type="gramStart"/>
      <w:r w:rsidRPr="00CD7DE9">
        <w:rPr>
          <w:rFonts w:ascii="Rubik" w:hAnsi="Rubik" w:cs="Rubik"/>
        </w:rPr>
        <w:t>banking</w:t>
      </w:r>
      <w:proofErr w:type="gramEnd"/>
      <w:r w:rsidRPr="00CD7DE9">
        <w:rPr>
          <w:rFonts w:ascii="Rubik" w:hAnsi="Rubik" w:cs="Rubik"/>
        </w:rPr>
        <w:t xml:space="preserve"> </w:t>
      </w:r>
    </w:p>
    <w:p w14:paraId="2593E547" w14:textId="63FC4091" w:rsidR="00113568" w:rsidRPr="00CD7DE9" w:rsidRDefault="00113568" w:rsidP="00916EC5">
      <w:pPr>
        <w:pStyle w:val="Policybody"/>
        <w:numPr>
          <w:ilvl w:val="0"/>
          <w:numId w:val="21"/>
        </w:numPr>
        <w:spacing w:before="0"/>
        <w:jc w:val="left"/>
        <w:rPr>
          <w:rFonts w:ascii="Rubik" w:hAnsi="Rubik" w:cs="Rubik"/>
        </w:rPr>
      </w:pPr>
      <w:r w:rsidRPr="00CD7DE9">
        <w:rPr>
          <w:rFonts w:ascii="Rubik" w:hAnsi="Rubik" w:cs="Rubik"/>
        </w:rPr>
        <w:t>gain access to or use a service user’s Personal Identity Numbers (PINs) on</w:t>
      </w:r>
      <w:r w:rsidR="0099478D" w:rsidRPr="00CD7DE9">
        <w:rPr>
          <w:rFonts w:ascii="Rubik" w:hAnsi="Rubik" w:cs="Rubik"/>
        </w:rPr>
        <w:t xml:space="preserve"> </w:t>
      </w:r>
      <w:r w:rsidRPr="00CD7DE9">
        <w:rPr>
          <w:rFonts w:ascii="Rubik" w:hAnsi="Rubik" w:cs="Rubik"/>
        </w:rPr>
        <w:t>credit, debit, pre-paid, pension or other cards</w:t>
      </w:r>
      <w:r w:rsidR="00801E02">
        <w:rPr>
          <w:rStyle w:val="FootnoteReference"/>
          <w:rFonts w:ascii="Rubik" w:hAnsi="Rubik" w:cs="Rubik"/>
        </w:rPr>
        <w:footnoteReference w:id="3"/>
      </w:r>
    </w:p>
    <w:p w14:paraId="701F5BEC" w14:textId="1FE27C3D" w:rsidR="000D27EB" w:rsidRPr="00CD7DE9" w:rsidRDefault="000D27EB" w:rsidP="00916EC5">
      <w:pPr>
        <w:pStyle w:val="Policybody"/>
        <w:numPr>
          <w:ilvl w:val="0"/>
          <w:numId w:val="21"/>
        </w:numPr>
        <w:spacing w:before="0"/>
        <w:jc w:val="left"/>
        <w:rPr>
          <w:rFonts w:ascii="Rubik" w:hAnsi="Rubik" w:cs="Rubik"/>
        </w:rPr>
      </w:pPr>
      <w:bookmarkStart w:id="34" w:name="_Hlk496799963"/>
      <w:r w:rsidRPr="00CD7DE9">
        <w:rPr>
          <w:rFonts w:ascii="Rubik" w:hAnsi="Rubik" w:cs="Rubik"/>
        </w:rPr>
        <w:t xml:space="preserve">operate a service user’s contactless </w:t>
      </w:r>
      <w:proofErr w:type="gramStart"/>
      <w:r w:rsidRPr="00CD7DE9">
        <w:rPr>
          <w:rFonts w:ascii="Rubik" w:hAnsi="Rubik" w:cs="Rubik"/>
        </w:rPr>
        <w:t>card</w:t>
      </w:r>
      <w:proofErr w:type="gramEnd"/>
    </w:p>
    <w:bookmarkEnd w:id="34"/>
    <w:p w14:paraId="2593E548" w14:textId="2224C935" w:rsidR="00113568" w:rsidRPr="00CD7DE9" w:rsidRDefault="00CB69B5" w:rsidP="00916EC5">
      <w:pPr>
        <w:pStyle w:val="Policybody"/>
        <w:numPr>
          <w:ilvl w:val="0"/>
          <w:numId w:val="21"/>
        </w:numPr>
        <w:spacing w:before="0"/>
        <w:rPr>
          <w:rFonts w:ascii="Rubik" w:hAnsi="Rubik" w:cs="Rubik"/>
        </w:rPr>
      </w:pPr>
      <w:r w:rsidRPr="00CD7DE9">
        <w:rPr>
          <w:rFonts w:ascii="Rubik" w:hAnsi="Rubik" w:cs="Rubik"/>
        </w:rPr>
        <w:t xml:space="preserve">gain access to or enter </w:t>
      </w:r>
      <w:r w:rsidR="000D27EB" w:rsidRPr="00CD7DE9">
        <w:rPr>
          <w:rFonts w:ascii="Rubik" w:hAnsi="Rubik" w:cs="Rubik"/>
        </w:rPr>
        <w:t xml:space="preserve">a service user’s </w:t>
      </w:r>
      <w:r w:rsidR="00113568" w:rsidRPr="00CD7DE9">
        <w:rPr>
          <w:rFonts w:ascii="Rubik" w:hAnsi="Rubik" w:cs="Rubik"/>
        </w:rPr>
        <w:t>computer / teleshopping passwords or online banking pass</w:t>
      </w:r>
      <w:r w:rsidR="0099478D" w:rsidRPr="00CD7DE9">
        <w:rPr>
          <w:rFonts w:ascii="Rubik" w:hAnsi="Rubik" w:cs="Rubik"/>
        </w:rPr>
        <w:t xml:space="preserve"> </w:t>
      </w:r>
      <w:r w:rsidR="00113568" w:rsidRPr="00CD7DE9">
        <w:rPr>
          <w:rFonts w:ascii="Rubik" w:hAnsi="Rubik" w:cs="Rubik"/>
        </w:rPr>
        <w:t>codes</w:t>
      </w:r>
      <w:r w:rsidR="00C95A76">
        <w:rPr>
          <w:rFonts w:ascii="Rubik" w:hAnsi="Rubik" w:cs="Rubik"/>
        </w:rPr>
        <w:t>.</w:t>
      </w:r>
    </w:p>
    <w:p w14:paraId="5377F315" w14:textId="164224BE" w:rsidR="00882572" w:rsidRPr="00CD7DE9" w:rsidRDefault="00882572" w:rsidP="00882572">
      <w:pPr>
        <w:pStyle w:val="Policybody"/>
        <w:spacing w:before="0"/>
        <w:rPr>
          <w:rFonts w:ascii="Rubik" w:hAnsi="Rubik" w:cs="Rubik"/>
        </w:rPr>
      </w:pPr>
    </w:p>
    <w:p w14:paraId="2593E54A" w14:textId="2EEE97E7" w:rsidR="00113568" w:rsidRPr="00CD7DE9" w:rsidRDefault="00113568" w:rsidP="0099478D">
      <w:pPr>
        <w:pStyle w:val="Policybody"/>
        <w:tabs>
          <w:tab w:val="num" w:pos="360"/>
        </w:tabs>
        <w:spacing w:before="0"/>
        <w:jc w:val="left"/>
        <w:rPr>
          <w:rFonts w:ascii="Rubik" w:hAnsi="Rubik" w:cs="Rubik"/>
        </w:rPr>
      </w:pPr>
      <w:r w:rsidRPr="00CD7DE9">
        <w:rPr>
          <w:rFonts w:ascii="Rubik" w:hAnsi="Rubik" w:cs="Rubik"/>
        </w:rPr>
        <w:t>Keep a record when</w:t>
      </w:r>
      <w:r w:rsidR="009B33BC" w:rsidRPr="00CD7DE9">
        <w:rPr>
          <w:rFonts w:ascii="Rubik" w:hAnsi="Rubik" w:cs="Rubik"/>
        </w:rPr>
        <w:t xml:space="preserve">ever you help a </w:t>
      </w:r>
      <w:r w:rsidR="00084254" w:rsidRPr="00CD7DE9">
        <w:rPr>
          <w:rFonts w:ascii="Rubik" w:hAnsi="Rubik" w:cs="Rubik"/>
        </w:rPr>
        <w:t xml:space="preserve">person with care needs </w:t>
      </w:r>
      <w:r w:rsidR="009D5A55" w:rsidRPr="00CD7DE9">
        <w:rPr>
          <w:rFonts w:ascii="Rubik" w:hAnsi="Rubik" w:cs="Rubik"/>
        </w:rPr>
        <w:t xml:space="preserve">with </w:t>
      </w:r>
      <w:r w:rsidR="00A807C1">
        <w:rPr>
          <w:rFonts w:ascii="Rubik" w:hAnsi="Rubik" w:cs="Rubik"/>
        </w:rPr>
        <w:t>any</w:t>
      </w:r>
      <w:r w:rsidR="009B33BC" w:rsidRPr="00CD7DE9">
        <w:rPr>
          <w:rFonts w:ascii="Rubik" w:hAnsi="Rubik" w:cs="Rubik"/>
        </w:rPr>
        <w:t xml:space="preserve"> </w:t>
      </w:r>
      <w:r w:rsidRPr="00CD7DE9">
        <w:rPr>
          <w:rFonts w:ascii="Rubik" w:hAnsi="Rubik" w:cs="Rubik"/>
        </w:rPr>
        <w:t>financial activity.</w:t>
      </w:r>
    </w:p>
    <w:p w14:paraId="2593E54B" w14:textId="44EE3D01" w:rsidR="0099478D" w:rsidRPr="00CD7DE9" w:rsidRDefault="0099478D" w:rsidP="0099478D">
      <w:pPr>
        <w:pStyle w:val="Policybody"/>
        <w:spacing w:before="0"/>
        <w:jc w:val="left"/>
        <w:rPr>
          <w:rFonts w:ascii="Rubik" w:hAnsi="Rubik" w:cs="Rubik"/>
        </w:rPr>
      </w:pPr>
    </w:p>
    <w:p w14:paraId="02A71D38" w14:textId="55A8D199" w:rsidR="00882572" w:rsidRPr="00CD7DE9" w:rsidRDefault="00882572" w:rsidP="0099478D">
      <w:pPr>
        <w:pStyle w:val="Policybody"/>
        <w:spacing w:before="0"/>
        <w:jc w:val="left"/>
        <w:rPr>
          <w:rFonts w:ascii="Rubik" w:hAnsi="Rubik" w:cs="Rubik"/>
        </w:rPr>
      </w:pPr>
      <w:r w:rsidRPr="00CD7DE9">
        <w:rPr>
          <w:rFonts w:ascii="Rubik" w:hAnsi="Rubik" w:cs="Rubik"/>
        </w:rPr>
        <w:t xml:space="preserve">You will only be asked to handle cash on </w:t>
      </w:r>
      <w:r w:rsidR="00C349ED" w:rsidRPr="00CD7DE9">
        <w:rPr>
          <w:rFonts w:ascii="Rubik" w:hAnsi="Rubik" w:cs="Rubik"/>
        </w:rPr>
        <w:t>behalf of a service user if there is no alternative and</w:t>
      </w:r>
      <w:r w:rsidR="00EE4640" w:rsidRPr="00CD7DE9">
        <w:rPr>
          <w:rFonts w:ascii="Rubik" w:hAnsi="Rubik" w:cs="Rubik"/>
        </w:rPr>
        <w:t xml:space="preserve"> it has been risk assessed as safe for you to do so.</w:t>
      </w:r>
      <w:r w:rsidR="00244941" w:rsidRPr="00CD7DE9">
        <w:rPr>
          <w:rFonts w:ascii="Rubik" w:hAnsi="Rubik" w:cs="Rubik"/>
        </w:rPr>
        <w:t xml:space="preserve"> </w:t>
      </w:r>
      <w:r w:rsidR="00A02C39" w:rsidRPr="00CD7DE9">
        <w:rPr>
          <w:rFonts w:ascii="Rubik" w:hAnsi="Rubik" w:cs="Rubik"/>
        </w:rPr>
        <w:t xml:space="preserve">If you have any concerns about </w:t>
      </w:r>
      <w:r w:rsidR="00A807C1">
        <w:rPr>
          <w:rFonts w:ascii="Rubik" w:hAnsi="Rubik" w:cs="Rubik"/>
        </w:rPr>
        <w:t>doing it</w:t>
      </w:r>
      <w:r w:rsidR="00A02C39" w:rsidRPr="00CD7DE9">
        <w:rPr>
          <w:rFonts w:ascii="Rubik" w:hAnsi="Rubik" w:cs="Rubik"/>
        </w:rPr>
        <w:t xml:space="preserve">, you have the right to refuse. </w:t>
      </w:r>
    </w:p>
    <w:p w14:paraId="77AB14AE" w14:textId="77777777" w:rsidR="00EE4640" w:rsidRPr="00CD7DE9" w:rsidRDefault="00EE4640" w:rsidP="0099478D">
      <w:pPr>
        <w:pStyle w:val="Policybody"/>
        <w:spacing w:before="0"/>
        <w:jc w:val="left"/>
        <w:rPr>
          <w:rFonts w:ascii="Rubik" w:hAnsi="Rubik" w:cs="Rubik"/>
        </w:rPr>
      </w:pPr>
    </w:p>
    <w:p w14:paraId="146B7F0F" w14:textId="7B72BD9C" w:rsidR="00BF6B70" w:rsidRDefault="009B33BC" w:rsidP="00BF6B70">
      <w:pPr>
        <w:pStyle w:val="Policybody"/>
        <w:tabs>
          <w:tab w:val="num" w:pos="720"/>
        </w:tabs>
        <w:spacing w:before="0"/>
        <w:jc w:val="left"/>
        <w:rPr>
          <w:rFonts w:ascii="Rubik" w:hAnsi="Rubik" w:cs="Rubik"/>
        </w:rPr>
      </w:pPr>
      <w:r w:rsidRPr="00CD7DE9">
        <w:rPr>
          <w:rFonts w:ascii="Rubik" w:hAnsi="Rubik" w:cs="Rubik"/>
        </w:rPr>
        <w:t xml:space="preserve">Only </w:t>
      </w:r>
      <w:r w:rsidR="00D44393">
        <w:rPr>
          <w:rFonts w:ascii="Rubik" w:hAnsi="Rubik" w:cs="Rubik"/>
        </w:rPr>
        <w:t>take</w:t>
      </w:r>
      <w:r w:rsidR="00AF4CB5" w:rsidRPr="00CD7DE9">
        <w:rPr>
          <w:rFonts w:ascii="Rubik" w:hAnsi="Rubik" w:cs="Rubik"/>
        </w:rPr>
        <w:t xml:space="preserve"> cash to the </w:t>
      </w:r>
      <w:r w:rsidR="00C34602" w:rsidRPr="00CD7DE9">
        <w:rPr>
          <w:rFonts w:ascii="Rubik" w:hAnsi="Rubik" w:cs="Rubik"/>
        </w:rPr>
        <w:t>organisation’s</w:t>
      </w:r>
      <w:r w:rsidR="00AF4CB5" w:rsidRPr="00CD7DE9">
        <w:rPr>
          <w:rFonts w:ascii="Rubik" w:hAnsi="Rubik" w:cs="Rubik"/>
        </w:rPr>
        <w:t xml:space="preserve"> office </w:t>
      </w:r>
      <w:r w:rsidR="00BB415D">
        <w:rPr>
          <w:rFonts w:ascii="Rubik" w:hAnsi="Rubik" w:cs="Rubik"/>
        </w:rPr>
        <w:t xml:space="preserve">for </w:t>
      </w:r>
      <w:r w:rsidR="00AF4CB5" w:rsidRPr="00CD7DE9">
        <w:rPr>
          <w:rFonts w:ascii="Rubik" w:hAnsi="Rubik" w:cs="Rubik"/>
        </w:rPr>
        <w:t>a service user if you</w:t>
      </w:r>
      <w:r w:rsidR="002B5532">
        <w:rPr>
          <w:rFonts w:ascii="Rubik" w:hAnsi="Rubik" w:cs="Rubik"/>
        </w:rPr>
        <w:t xml:space="preserve">r manager has </w:t>
      </w:r>
      <w:r w:rsidR="00B623E9">
        <w:rPr>
          <w:rFonts w:ascii="Rubik" w:hAnsi="Rubik" w:cs="Rubik"/>
        </w:rPr>
        <w:t>agreed it.</w:t>
      </w:r>
    </w:p>
    <w:p w14:paraId="2593E54D" w14:textId="6958F2E7" w:rsidR="00113568" w:rsidRPr="00CD7DE9" w:rsidRDefault="00AF4CB5" w:rsidP="00BF6B70">
      <w:pPr>
        <w:pStyle w:val="Policybody"/>
        <w:numPr>
          <w:ilvl w:val="0"/>
          <w:numId w:val="43"/>
        </w:numPr>
        <w:spacing w:before="0"/>
        <w:jc w:val="left"/>
        <w:rPr>
          <w:rFonts w:ascii="Rubik" w:hAnsi="Rubik" w:cs="Rubik"/>
        </w:rPr>
      </w:pPr>
      <w:r w:rsidRPr="00CD7DE9">
        <w:rPr>
          <w:rFonts w:ascii="Rubik" w:hAnsi="Rubik" w:cs="Rubik"/>
        </w:rPr>
        <w:t xml:space="preserve">Make sure </w:t>
      </w:r>
      <w:r w:rsidR="007903A4">
        <w:rPr>
          <w:rFonts w:ascii="Rubik" w:hAnsi="Rubik" w:cs="Rubik"/>
        </w:rPr>
        <w:t xml:space="preserve">cash </w:t>
      </w:r>
      <w:r w:rsidRPr="00CD7DE9">
        <w:rPr>
          <w:rFonts w:ascii="Rubik" w:hAnsi="Rubik" w:cs="Rubik"/>
        </w:rPr>
        <w:t xml:space="preserve">is counted before you </w:t>
      </w:r>
      <w:r w:rsidR="007903A4">
        <w:rPr>
          <w:rFonts w:ascii="Rubik" w:hAnsi="Rubik" w:cs="Rubik"/>
        </w:rPr>
        <w:t>accept</w:t>
      </w:r>
      <w:r w:rsidR="00D95A96">
        <w:rPr>
          <w:rFonts w:ascii="Rubik" w:hAnsi="Rubik" w:cs="Rubik"/>
        </w:rPr>
        <w:t xml:space="preserve"> </w:t>
      </w:r>
      <w:r w:rsidRPr="00CD7DE9">
        <w:rPr>
          <w:rFonts w:ascii="Rubik" w:hAnsi="Rubik" w:cs="Rubik"/>
        </w:rPr>
        <w:t xml:space="preserve">it and give the service user a receipt. </w:t>
      </w:r>
    </w:p>
    <w:p w14:paraId="2593E54E" w14:textId="10913F62" w:rsidR="00AF4CB5" w:rsidRPr="00CD7DE9" w:rsidRDefault="00AF4CB5" w:rsidP="00916EC5">
      <w:pPr>
        <w:pStyle w:val="Policybody"/>
        <w:numPr>
          <w:ilvl w:val="0"/>
          <w:numId w:val="22"/>
        </w:numPr>
        <w:spacing w:before="0"/>
        <w:jc w:val="left"/>
        <w:rPr>
          <w:rFonts w:ascii="Rubik" w:hAnsi="Rubik" w:cs="Rubik"/>
        </w:rPr>
      </w:pPr>
      <w:r w:rsidRPr="00CD7DE9">
        <w:rPr>
          <w:rFonts w:ascii="Rubik" w:hAnsi="Rubik" w:cs="Rubik"/>
        </w:rPr>
        <w:t xml:space="preserve">Take </w:t>
      </w:r>
      <w:r w:rsidR="0010529C">
        <w:rPr>
          <w:rFonts w:ascii="Rubik" w:hAnsi="Rubik" w:cs="Rubik"/>
        </w:rPr>
        <w:t xml:space="preserve">it </w:t>
      </w:r>
      <w:r w:rsidR="00BF6B70">
        <w:rPr>
          <w:rFonts w:ascii="Rubik" w:hAnsi="Rubik" w:cs="Rubik"/>
        </w:rPr>
        <w:t xml:space="preserve">directly </w:t>
      </w:r>
      <w:r w:rsidRPr="00CD7DE9">
        <w:rPr>
          <w:rFonts w:ascii="Rubik" w:hAnsi="Rubik" w:cs="Rubik"/>
        </w:rPr>
        <w:t>to the offi</w:t>
      </w:r>
      <w:r w:rsidR="00084254" w:rsidRPr="00CD7DE9">
        <w:rPr>
          <w:rFonts w:ascii="Rubik" w:hAnsi="Rubik" w:cs="Rubik"/>
        </w:rPr>
        <w:t xml:space="preserve">ce </w:t>
      </w:r>
      <w:r w:rsidR="00846A6C">
        <w:rPr>
          <w:rFonts w:ascii="Rubik" w:hAnsi="Rubik" w:cs="Rubik"/>
        </w:rPr>
        <w:t>-y</w:t>
      </w:r>
      <w:r w:rsidR="009B33BC" w:rsidRPr="00CD7DE9">
        <w:rPr>
          <w:rFonts w:ascii="Rubik" w:hAnsi="Rubik" w:cs="Rubik"/>
        </w:rPr>
        <w:t>ou</w:t>
      </w:r>
      <w:r w:rsidRPr="00CD7DE9">
        <w:rPr>
          <w:rFonts w:ascii="Rubik" w:hAnsi="Rubik" w:cs="Rubik"/>
        </w:rPr>
        <w:t xml:space="preserve"> </w:t>
      </w:r>
      <w:r w:rsidR="00846A6C">
        <w:rPr>
          <w:rFonts w:ascii="Rubik" w:hAnsi="Rubik" w:cs="Rubik"/>
        </w:rPr>
        <w:t xml:space="preserve">will be given </w:t>
      </w:r>
      <w:r w:rsidRPr="00CD7DE9">
        <w:rPr>
          <w:rFonts w:ascii="Rubik" w:hAnsi="Rubik" w:cs="Rubik"/>
        </w:rPr>
        <w:t>a receipt as proof of delivery.</w:t>
      </w:r>
    </w:p>
    <w:p w14:paraId="2593E54F" w14:textId="77777777" w:rsidR="00113568" w:rsidRPr="00CD7DE9" w:rsidRDefault="00113568" w:rsidP="00113568">
      <w:pPr>
        <w:pStyle w:val="Policybody"/>
        <w:spacing w:before="0"/>
        <w:ind w:left="1440"/>
        <w:jc w:val="left"/>
        <w:rPr>
          <w:rFonts w:ascii="Rubik" w:hAnsi="Rubik" w:cs="Rubik"/>
        </w:rPr>
      </w:pPr>
    </w:p>
    <w:p w14:paraId="2593E550" w14:textId="77777777" w:rsidR="00AF4CB5" w:rsidRPr="00CD7DE9" w:rsidRDefault="00AF4CB5" w:rsidP="0099478D">
      <w:pPr>
        <w:pStyle w:val="Policybody"/>
        <w:spacing w:before="0"/>
        <w:jc w:val="left"/>
        <w:rPr>
          <w:rFonts w:ascii="Rubik" w:hAnsi="Rubik" w:cs="Rubik"/>
        </w:rPr>
      </w:pPr>
      <w:r w:rsidRPr="00CD7DE9">
        <w:rPr>
          <w:rFonts w:ascii="Rubik" w:hAnsi="Rubik" w:cs="Rubik"/>
          <w:bCs/>
        </w:rPr>
        <w:lastRenderedPageBreak/>
        <w:t>Never</w:t>
      </w:r>
      <w:r w:rsidRPr="00CD7DE9">
        <w:rPr>
          <w:rFonts w:ascii="Rubik" w:hAnsi="Rubik" w:cs="Rubik"/>
          <w:b/>
          <w:bCs/>
        </w:rPr>
        <w:t xml:space="preserve"> </w:t>
      </w:r>
      <w:r w:rsidRPr="00CD7DE9">
        <w:rPr>
          <w:rFonts w:ascii="Rubik" w:hAnsi="Rubik" w:cs="Rubik"/>
        </w:rPr>
        <w:t>borrow money from or lend money to a service user.</w:t>
      </w:r>
    </w:p>
    <w:p w14:paraId="2593E551" w14:textId="77777777" w:rsidR="00AF4CB5" w:rsidRPr="00CD7DE9" w:rsidRDefault="00AF4CB5" w:rsidP="00AF4CB5">
      <w:pPr>
        <w:pStyle w:val="Policybody"/>
        <w:spacing w:before="0"/>
        <w:ind w:left="357"/>
        <w:jc w:val="left"/>
        <w:rPr>
          <w:rFonts w:ascii="Rubik" w:hAnsi="Rubik" w:cs="Rubik"/>
        </w:rPr>
      </w:pPr>
    </w:p>
    <w:p w14:paraId="2593E552" w14:textId="77777777" w:rsidR="00AF4CB5" w:rsidRPr="00CD7DE9" w:rsidRDefault="00AF4CB5" w:rsidP="00AF4CB5">
      <w:pPr>
        <w:pStyle w:val="Policyhead2first"/>
        <w:rPr>
          <w:rFonts w:ascii="Rubik" w:hAnsi="Rubik" w:cs="Rubik"/>
        </w:rPr>
      </w:pPr>
      <w:r w:rsidRPr="00CD7DE9">
        <w:rPr>
          <w:rFonts w:ascii="Rubik" w:hAnsi="Rubik" w:cs="Rubik"/>
        </w:rPr>
        <w:t>Gifts and legacies</w:t>
      </w:r>
    </w:p>
    <w:p w14:paraId="2593E553" w14:textId="77777777" w:rsidR="00AF4CB5" w:rsidRPr="00CD7DE9" w:rsidRDefault="00AF4CB5" w:rsidP="00AF4CB5">
      <w:pPr>
        <w:pStyle w:val="Policyhead2first"/>
        <w:rPr>
          <w:rFonts w:ascii="Rubik" w:hAnsi="Rubik" w:cs="Rubik"/>
          <w:b w:val="0"/>
        </w:rPr>
      </w:pPr>
      <w:r w:rsidRPr="00CD7DE9">
        <w:rPr>
          <w:rFonts w:ascii="Rubik" w:hAnsi="Rubik" w:cs="Rubik"/>
          <w:b w:val="0"/>
        </w:rPr>
        <w:t xml:space="preserve">If </w:t>
      </w:r>
      <w:r w:rsidR="00122D4C" w:rsidRPr="00CD7DE9">
        <w:rPr>
          <w:rFonts w:ascii="Rubik" w:hAnsi="Rubik" w:cs="Rubik"/>
          <w:b w:val="0"/>
        </w:rPr>
        <w:t>the organisation</w:t>
      </w:r>
      <w:r w:rsidRPr="00CD7DE9">
        <w:rPr>
          <w:rFonts w:ascii="Rubik" w:hAnsi="Rubik" w:cs="Rubik"/>
          <w:b w:val="0"/>
        </w:rPr>
        <w:t xml:space="preserve"> allows you to accept gifts from service users:</w:t>
      </w:r>
    </w:p>
    <w:p w14:paraId="2593E554" w14:textId="24A43A3E" w:rsidR="00AF4CB5" w:rsidRPr="00CD7DE9" w:rsidRDefault="00AF4CB5" w:rsidP="00916EC5">
      <w:pPr>
        <w:pStyle w:val="Policybody"/>
        <w:numPr>
          <w:ilvl w:val="0"/>
          <w:numId w:val="23"/>
        </w:numPr>
        <w:spacing w:before="0"/>
        <w:ind w:right="-87"/>
        <w:jc w:val="left"/>
        <w:rPr>
          <w:rFonts w:ascii="Rubik" w:hAnsi="Rubik" w:cs="Rubik"/>
        </w:rPr>
      </w:pPr>
      <w:r w:rsidRPr="00CD7DE9">
        <w:rPr>
          <w:rFonts w:ascii="Rubik" w:hAnsi="Rubik" w:cs="Rubik"/>
        </w:rPr>
        <w:t>do not accept any</w:t>
      </w:r>
      <w:r w:rsidR="00A75346">
        <w:rPr>
          <w:rFonts w:ascii="Rubik" w:hAnsi="Rubik" w:cs="Rubik"/>
        </w:rPr>
        <w:t>thing</w:t>
      </w:r>
      <w:r w:rsidRPr="00CD7DE9">
        <w:rPr>
          <w:rFonts w:ascii="Rubik" w:hAnsi="Rubik" w:cs="Rubik"/>
        </w:rPr>
        <w:t xml:space="preserve"> (including vouchers) i</w:t>
      </w:r>
      <w:r w:rsidR="0099478D" w:rsidRPr="00CD7DE9">
        <w:rPr>
          <w:rFonts w:ascii="Rubik" w:hAnsi="Rubik" w:cs="Rubik"/>
        </w:rPr>
        <w:t xml:space="preserve">f </w:t>
      </w:r>
      <w:r w:rsidR="00A75346">
        <w:rPr>
          <w:rFonts w:ascii="Rubik" w:hAnsi="Rubik" w:cs="Rubik"/>
        </w:rPr>
        <w:t>its</w:t>
      </w:r>
      <w:r w:rsidR="0099478D" w:rsidRPr="00CD7DE9">
        <w:rPr>
          <w:rFonts w:ascii="Rubik" w:hAnsi="Rubik" w:cs="Rubik"/>
        </w:rPr>
        <w:t xml:space="preserve"> value </w:t>
      </w:r>
      <w:r w:rsidR="00A75346">
        <w:rPr>
          <w:rFonts w:ascii="Rubik" w:hAnsi="Rubik" w:cs="Rubik"/>
        </w:rPr>
        <w:t>i</w:t>
      </w:r>
      <w:r w:rsidR="0099478D" w:rsidRPr="00CD7DE9">
        <w:rPr>
          <w:rFonts w:ascii="Rubik" w:hAnsi="Rubik" w:cs="Rubik"/>
        </w:rPr>
        <w:t xml:space="preserve">s more </w:t>
      </w:r>
      <w:r w:rsidR="00084254" w:rsidRPr="00CD7DE9">
        <w:rPr>
          <w:rFonts w:ascii="Rubik" w:hAnsi="Rubik" w:cs="Rubik"/>
        </w:rPr>
        <w:t xml:space="preserve">than </w:t>
      </w:r>
      <w:r w:rsidR="001A1052" w:rsidRPr="00CD7DE9">
        <w:rPr>
          <w:rFonts w:ascii="Rubik" w:hAnsi="Rubik" w:cs="Rubik"/>
        </w:rPr>
        <w:t xml:space="preserve">the agreed </w:t>
      </w:r>
      <w:proofErr w:type="gramStart"/>
      <w:r w:rsidR="001A1052" w:rsidRPr="00CD7DE9">
        <w:rPr>
          <w:rFonts w:ascii="Rubik" w:hAnsi="Rubik" w:cs="Rubik"/>
        </w:rPr>
        <w:t>limit</w:t>
      </w:r>
      <w:proofErr w:type="gramEnd"/>
    </w:p>
    <w:p w14:paraId="2593E556" w14:textId="7A0FECB3" w:rsidR="00AF4CB5" w:rsidRPr="00CD7DE9" w:rsidRDefault="002E2FAB" w:rsidP="00916EC5">
      <w:pPr>
        <w:pStyle w:val="Policybody"/>
        <w:numPr>
          <w:ilvl w:val="0"/>
          <w:numId w:val="23"/>
        </w:numPr>
        <w:spacing w:before="0"/>
        <w:jc w:val="left"/>
        <w:rPr>
          <w:rFonts w:ascii="Rubik" w:hAnsi="Rubik" w:cs="Rubik"/>
        </w:rPr>
      </w:pPr>
      <w:r>
        <w:rPr>
          <w:rFonts w:ascii="Rubik" w:hAnsi="Rubik" w:cs="Rubik"/>
        </w:rPr>
        <w:t xml:space="preserve">inform your </w:t>
      </w:r>
      <w:r w:rsidR="000D27EB" w:rsidRPr="00CD7DE9">
        <w:rPr>
          <w:rFonts w:ascii="Rubik" w:hAnsi="Rubik" w:cs="Rubik"/>
        </w:rPr>
        <w:t>manager know</w:t>
      </w:r>
      <w:r w:rsidR="001A1052" w:rsidRPr="00CD7DE9">
        <w:rPr>
          <w:rFonts w:ascii="Rubik" w:hAnsi="Rubik" w:cs="Rubik"/>
        </w:rPr>
        <w:t xml:space="preserve"> </w:t>
      </w:r>
      <w:r w:rsidR="00AF4CB5" w:rsidRPr="00CD7DE9">
        <w:rPr>
          <w:rFonts w:ascii="Rubik" w:hAnsi="Rubik" w:cs="Rubik"/>
        </w:rPr>
        <w:t>if you accept a</w:t>
      </w:r>
      <w:r w:rsidR="000D27EB" w:rsidRPr="00CD7DE9">
        <w:rPr>
          <w:rFonts w:ascii="Rubik" w:hAnsi="Rubik" w:cs="Rubik"/>
        </w:rPr>
        <w:t xml:space="preserve"> gift</w:t>
      </w:r>
      <w:r w:rsidR="00AF4CB5" w:rsidRPr="00CD7DE9">
        <w:rPr>
          <w:rFonts w:ascii="Rubik" w:hAnsi="Rubik" w:cs="Rubik"/>
        </w:rPr>
        <w:t xml:space="preserve"> so that they can keep a record of </w:t>
      </w:r>
      <w:proofErr w:type="gramStart"/>
      <w:r w:rsidR="00AF4CB5" w:rsidRPr="00CD7DE9">
        <w:rPr>
          <w:rFonts w:ascii="Rubik" w:hAnsi="Rubik" w:cs="Rubik"/>
        </w:rPr>
        <w:t>it</w:t>
      </w:r>
      <w:proofErr w:type="gramEnd"/>
    </w:p>
    <w:p w14:paraId="2593E557" w14:textId="5C0835E6" w:rsidR="00AF4CB5" w:rsidRDefault="00AF4CB5" w:rsidP="00916EC5">
      <w:pPr>
        <w:pStyle w:val="Policybody"/>
        <w:numPr>
          <w:ilvl w:val="0"/>
          <w:numId w:val="23"/>
        </w:numPr>
        <w:spacing w:before="0"/>
        <w:jc w:val="left"/>
        <w:rPr>
          <w:rFonts w:ascii="Rubik" w:hAnsi="Rubik" w:cs="Rubik"/>
        </w:rPr>
      </w:pPr>
      <w:r w:rsidRPr="00CD7DE9">
        <w:rPr>
          <w:rFonts w:ascii="Rubik" w:hAnsi="Rubik" w:cs="Rubik"/>
        </w:rPr>
        <w:t>tell your manager if y</w:t>
      </w:r>
      <w:r w:rsidR="000D27EB" w:rsidRPr="00CD7DE9">
        <w:rPr>
          <w:rFonts w:ascii="Rubik" w:hAnsi="Rubik" w:cs="Rubik"/>
        </w:rPr>
        <w:t xml:space="preserve">ou turn down a gift </w:t>
      </w:r>
      <w:r w:rsidR="0099478D" w:rsidRPr="00CD7DE9">
        <w:rPr>
          <w:rFonts w:ascii="Rubik" w:hAnsi="Rubik" w:cs="Rubik"/>
        </w:rPr>
        <w:t xml:space="preserve">so that they can keep </w:t>
      </w:r>
      <w:r w:rsidR="000D27EB" w:rsidRPr="00CD7DE9">
        <w:rPr>
          <w:rFonts w:ascii="Rubik" w:hAnsi="Rubik" w:cs="Rubik"/>
        </w:rPr>
        <w:t xml:space="preserve">a record of this </w:t>
      </w:r>
      <w:proofErr w:type="gramStart"/>
      <w:r w:rsidR="000D27EB" w:rsidRPr="00CD7DE9">
        <w:rPr>
          <w:rFonts w:ascii="Rubik" w:hAnsi="Rubik" w:cs="Rubik"/>
        </w:rPr>
        <w:t>too</w:t>
      </w:r>
      <w:proofErr w:type="gramEnd"/>
    </w:p>
    <w:p w14:paraId="621DCDBC" w14:textId="19DE5ACA" w:rsidR="002E2FAB" w:rsidRPr="00CD7DE9" w:rsidRDefault="002E2FAB" w:rsidP="002E2FAB">
      <w:pPr>
        <w:pStyle w:val="Policybody"/>
        <w:numPr>
          <w:ilvl w:val="0"/>
          <w:numId w:val="23"/>
        </w:numPr>
        <w:spacing w:before="0"/>
        <w:jc w:val="left"/>
        <w:rPr>
          <w:rFonts w:ascii="Rubik" w:hAnsi="Rubik" w:cs="Rubik"/>
        </w:rPr>
      </w:pPr>
      <w:r>
        <w:rPr>
          <w:rFonts w:ascii="Rubik" w:hAnsi="Rubik" w:cs="Rubik"/>
        </w:rPr>
        <w:t>n</w:t>
      </w:r>
      <w:r w:rsidRPr="00CD7DE9">
        <w:rPr>
          <w:rFonts w:ascii="Rubik" w:hAnsi="Rubik" w:cs="Rubik"/>
        </w:rPr>
        <w:t>ever, under any circumstances, accept money or valuables as a gift, however small</w:t>
      </w:r>
      <w:r w:rsidR="00E41FB8">
        <w:rPr>
          <w:rFonts w:ascii="Rubik" w:hAnsi="Rubik" w:cs="Rubik"/>
        </w:rPr>
        <w:t>.</w:t>
      </w:r>
    </w:p>
    <w:p w14:paraId="1A460F87" w14:textId="77777777" w:rsidR="009F276C" w:rsidRDefault="009F276C" w:rsidP="00122D4C">
      <w:pPr>
        <w:pStyle w:val="Policybulletfirst"/>
        <w:numPr>
          <w:ilvl w:val="0"/>
          <w:numId w:val="0"/>
        </w:numPr>
        <w:spacing w:before="0"/>
        <w:rPr>
          <w:rFonts w:ascii="Rubik" w:hAnsi="Rubik" w:cs="Rubik"/>
          <w:bCs/>
        </w:rPr>
      </w:pPr>
    </w:p>
    <w:p w14:paraId="2593E559" w14:textId="635B215E" w:rsidR="00122D4C" w:rsidRPr="00CD7DE9" w:rsidRDefault="00122D4C" w:rsidP="00122D4C">
      <w:pPr>
        <w:pStyle w:val="Policybulletfirst"/>
        <w:numPr>
          <w:ilvl w:val="0"/>
          <w:numId w:val="0"/>
        </w:numPr>
        <w:spacing w:before="0"/>
        <w:rPr>
          <w:rFonts w:ascii="Rubik" w:hAnsi="Rubik" w:cs="Rubik"/>
          <w:bCs/>
        </w:rPr>
      </w:pPr>
      <w:r w:rsidRPr="00CD7DE9">
        <w:rPr>
          <w:rFonts w:ascii="Rubik" w:hAnsi="Rubik" w:cs="Rubik"/>
          <w:bCs/>
        </w:rPr>
        <w:t>N</w:t>
      </w:r>
      <w:r w:rsidR="00AF4CB5" w:rsidRPr="00CD7DE9">
        <w:rPr>
          <w:rFonts w:ascii="Rubik" w:hAnsi="Rubik" w:cs="Rubik"/>
          <w:bCs/>
        </w:rPr>
        <w:t>ever</w:t>
      </w:r>
      <w:r w:rsidRPr="00CD7DE9">
        <w:rPr>
          <w:rFonts w:ascii="Rubik" w:hAnsi="Rubik" w:cs="Rubik"/>
          <w:bCs/>
        </w:rPr>
        <w:t>:</w:t>
      </w:r>
    </w:p>
    <w:p w14:paraId="539BBDD2" w14:textId="77777777" w:rsidR="00881782" w:rsidRDefault="007D0160" w:rsidP="00916EC5">
      <w:pPr>
        <w:pStyle w:val="Policybulletfirst"/>
        <w:numPr>
          <w:ilvl w:val="0"/>
          <w:numId w:val="16"/>
        </w:numPr>
        <w:spacing w:before="0"/>
        <w:ind w:left="709" w:hanging="289"/>
        <w:rPr>
          <w:rFonts w:ascii="Rubik" w:hAnsi="Rubik" w:cs="Rubik"/>
        </w:rPr>
      </w:pPr>
      <w:r>
        <w:rPr>
          <w:rFonts w:ascii="Rubik" w:hAnsi="Rubik" w:cs="Rubik"/>
        </w:rPr>
        <w:t xml:space="preserve">agree to </w:t>
      </w:r>
      <w:r w:rsidR="00AF4CB5" w:rsidRPr="00CD7DE9">
        <w:rPr>
          <w:rFonts w:ascii="Rubik" w:hAnsi="Rubik" w:cs="Rubik"/>
        </w:rPr>
        <w:t xml:space="preserve">be a beneficiary of a </w:t>
      </w:r>
      <w:proofErr w:type="gramStart"/>
      <w:r w:rsidR="00AF4CB5" w:rsidRPr="00CD7DE9">
        <w:rPr>
          <w:rFonts w:ascii="Rubik" w:hAnsi="Rubik" w:cs="Rubik"/>
        </w:rPr>
        <w:t>will</w:t>
      </w:r>
      <w:proofErr w:type="gramEnd"/>
    </w:p>
    <w:p w14:paraId="02E816D3" w14:textId="2168FC17" w:rsidR="003E283A" w:rsidRDefault="00AF4CB5" w:rsidP="00916EC5">
      <w:pPr>
        <w:pStyle w:val="Policybulletfirst"/>
        <w:numPr>
          <w:ilvl w:val="0"/>
          <w:numId w:val="16"/>
        </w:numPr>
        <w:spacing w:before="0"/>
        <w:ind w:left="709" w:hanging="289"/>
        <w:rPr>
          <w:rFonts w:ascii="Rubik" w:hAnsi="Rubik" w:cs="Rubik"/>
        </w:rPr>
      </w:pPr>
      <w:r w:rsidRPr="00CD7DE9">
        <w:rPr>
          <w:rFonts w:ascii="Rubik" w:hAnsi="Rubik" w:cs="Rubik"/>
        </w:rPr>
        <w:t xml:space="preserve">get involved in </w:t>
      </w:r>
      <w:r w:rsidR="004F4F73">
        <w:rPr>
          <w:rFonts w:ascii="Rubik" w:hAnsi="Rubik" w:cs="Rubik"/>
        </w:rPr>
        <w:t xml:space="preserve">or influence </w:t>
      </w:r>
      <w:r w:rsidRPr="00CD7DE9">
        <w:rPr>
          <w:rFonts w:ascii="Rubik" w:hAnsi="Rubik" w:cs="Rubik"/>
        </w:rPr>
        <w:t xml:space="preserve">the making of a </w:t>
      </w:r>
      <w:proofErr w:type="gramStart"/>
      <w:r w:rsidRPr="00CD7DE9">
        <w:rPr>
          <w:rFonts w:ascii="Rubik" w:hAnsi="Rubik" w:cs="Rubik"/>
        </w:rPr>
        <w:t>will</w:t>
      </w:r>
      <w:proofErr w:type="gramEnd"/>
    </w:p>
    <w:p w14:paraId="2593E55A" w14:textId="493B41B7" w:rsidR="00AF4CB5" w:rsidRPr="00CD7DE9" w:rsidRDefault="003E283A" w:rsidP="00916EC5">
      <w:pPr>
        <w:pStyle w:val="Policybulletfirst"/>
        <w:numPr>
          <w:ilvl w:val="0"/>
          <w:numId w:val="16"/>
        </w:numPr>
        <w:spacing w:before="0"/>
        <w:ind w:left="709" w:hanging="289"/>
        <w:rPr>
          <w:rFonts w:ascii="Rubik" w:hAnsi="Rubik" w:cs="Rubik"/>
        </w:rPr>
      </w:pPr>
      <w:r>
        <w:rPr>
          <w:rFonts w:ascii="Rubik" w:hAnsi="Rubik" w:cs="Rubik"/>
        </w:rPr>
        <w:t xml:space="preserve"> </w:t>
      </w:r>
      <w:r w:rsidR="00AF4CB5" w:rsidRPr="00CD7DE9">
        <w:rPr>
          <w:rFonts w:ascii="Rubik" w:hAnsi="Rubik" w:cs="Rubik"/>
        </w:rPr>
        <w:t>solicit any form of bequest</w:t>
      </w:r>
      <w:r w:rsidR="0079270A">
        <w:rPr>
          <w:rFonts w:ascii="Rubik" w:hAnsi="Rubik" w:cs="Rubik"/>
        </w:rPr>
        <w:t xml:space="preserve">, </w:t>
      </w:r>
      <w:r w:rsidR="00AF4CB5" w:rsidRPr="00CD7DE9">
        <w:rPr>
          <w:rFonts w:ascii="Rubik" w:hAnsi="Rubik" w:cs="Rubik"/>
        </w:rPr>
        <w:t>legacy</w:t>
      </w:r>
      <w:r w:rsidR="0079270A">
        <w:rPr>
          <w:rFonts w:ascii="Rubik" w:hAnsi="Rubik" w:cs="Rubik"/>
        </w:rPr>
        <w:t xml:space="preserve"> or item/s</w:t>
      </w:r>
      <w:r w:rsidR="00AF4CB5" w:rsidRPr="00CD7DE9">
        <w:rPr>
          <w:rFonts w:ascii="Rubik" w:hAnsi="Rubik" w:cs="Rubik"/>
        </w:rPr>
        <w:t xml:space="preserve"> from a service </w:t>
      </w:r>
      <w:proofErr w:type="gramStart"/>
      <w:r w:rsidR="00AF4CB5" w:rsidRPr="00CD7DE9">
        <w:rPr>
          <w:rFonts w:ascii="Rubik" w:hAnsi="Rubik" w:cs="Rubik"/>
        </w:rPr>
        <w:t>user</w:t>
      </w:r>
      <w:proofErr w:type="gramEnd"/>
    </w:p>
    <w:p w14:paraId="7A3ED61F" w14:textId="77777777" w:rsidR="00881782" w:rsidRDefault="00AF4CB5" w:rsidP="00916EC5">
      <w:pPr>
        <w:pStyle w:val="Policybulletfirst"/>
        <w:numPr>
          <w:ilvl w:val="0"/>
          <w:numId w:val="16"/>
        </w:numPr>
        <w:spacing w:before="0"/>
        <w:rPr>
          <w:rFonts w:ascii="Rubik" w:hAnsi="Rubik" w:cs="Rubik"/>
        </w:rPr>
      </w:pPr>
      <w:r w:rsidRPr="00CD7DE9">
        <w:rPr>
          <w:rFonts w:ascii="Rubik" w:hAnsi="Rubik" w:cs="Rubik"/>
        </w:rPr>
        <w:t xml:space="preserve">act as witness </w:t>
      </w:r>
      <w:r w:rsidR="00084254" w:rsidRPr="00CD7DE9">
        <w:rPr>
          <w:rFonts w:ascii="Rubik" w:hAnsi="Rubik" w:cs="Rubik"/>
        </w:rPr>
        <w:t xml:space="preserve">or executor of a </w:t>
      </w:r>
      <w:proofErr w:type="gramStart"/>
      <w:r w:rsidR="00084254" w:rsidRPr="00CD7DE9">
        <w:rPr>
          <w:rFonts w:ascii="Rubik" w:hAnsi="Rubik" w:cs="Rubik"/>
        </w:rPr>
        <w:t>will</w:t>
      </w:r>
      <w:proofErr w:type="gramEnd"/>
    </w:p>
    <w:p w14:paraId="2593E55B" w14:textId="530D7E6C" w:rsidR="00AF4CB5" w:rsidRDefault="00AF4CB5" w:rsidP="00916EC5">
      <w:pPr>
        <w:pStyle w:val="Policybulletfirst"/>
        <w:numPr>
          <w:ilvl w:val="0"/>
          <w:numId w:val="16"/>
        </w:numPr>
        <w:spacing w:before="0"/>
        <w:rPr>
          <w:rFonts w:ascii="Rubik" w:hAnsi="Rubik" w:cs="Rubik"/>
        </w:rPr>
      </w:pPr>
      <w:r w:rsidRPr="00CD7DE9">
        <w:rPr>
          <w:rFonts w:ascii="Rubik" w:hAnsi="Rubik" w:cs="Rubik"/>
        </w:rPr>
        <w:t xml:space="preserve">get involved with any other legal document. </w:t>
      </w:r>
    </w:p>
    <w:p w14:paraId="47B7D2A2" w14:textId="77777777" w:rsidR="00761F3B" w:rsidRPr="00CD7DE9" w:rsidRDefault="00761F3B" w:rsidP="00761F3B">
      <w:pPr>
        <w:pStyle w:val="Policybulletfirst"/>
        <w:numPr>
          <w:ilvl w:val="0"/>
          <w:numId w:val="0"/>
        </w:numPr>
        <w:spacing w:before="0"/>
        <w:ind w:left="780"/>
        <w:rPr>
          <w:rFonts w:ascii="Rubik" w:hAnsi="Rubik" w:cs="Rubik"/>
        </w:rPr>
      </w:pPr>
    </w:p>
    <w:p w14:paraId="2593E55D" w14:textId="1D1C0194" w:rsidR="00AF4CB5" w:rsidRPr="00CD7DE9" w:rsidRDefault="00AF4CB5" w:rsidP="00AF4CB5">
      <w:pPr>
        <w:pStyle w:val="Policyhead2first"/>
        <w:rPr>
          <w:rFonts w:ascii="Rubik" w:hAnsi="Rubik" w:cs="Rubik"/>
        </w:rPr>
      </w:pPr>
      <w:r w:rsidRPr="00CD7DE9">
        <w:rPr>
          <w:rFonts w:ascii="Rubik" w:hAnsi="Rubik" w:cs="Rubik"/>
        </w:rPr>
        <w:t>Protection of a service user’s property</w:t>
      </w:r>
    </w:p>
    <w:p w14:paraId="2593E55E" w14:textId="30E5C198" w:rsidR="00AF4CB5" w:rsidRPr="00CD7DE9" w:rsidRDefault="00AF4CB5" w:rsidP="00AF4CB5">
      <w:pPr>
        <w:pStyle w:val="Policybody"/>
        <w:spacing w:before="0"/>
        <w:jc w:val="left"/>
        <w:rPr>
          <w:rFonts w:ascii="Rubik" w:hAnsi="Rubik" w:cs="Rubik"/>
        </w:rPr>
      </w:pPr>
      <w:r w:rsidRPr="00CD7DE9">
        <w:rPr>
          <w:rFonts w:ascii="Rubik" w:hAnsi="Rubik" w:cs="Rubik"/>
        </w:rPr>
        <w:t>Always take good care of a</w:t>
      </w:r>
      <w:r w:rsidR="009D5A55" w:rsidRPr="00CD7DE9">
        <w:rPr>
          <w:rFonts w:ascii="Rubik" w:hAnsi="Rubik" w:cs="Rubik"/>
        </w:rPr>
        <w:t xml:space="preserve"> service user’s property </w:t>
      </w:r>
      <w:r w:rsidR="000D27EB" w:rsidRPr="00CD7DE9">
        <w:rPr>
          <w:rFonts w:ascii="Rubik" w:hAnsi="Rubik" w:cs="Rubik"/>
        </w:rPr>
        <w:t xml:space="preserve">and belongings </w:t>
      </w:r>
      <w:r w:rsidR="009D5A55" w:rsidRPr="00CD7DE9">
        <w:rPr>
          <w:rFonts w:ascii="Rubik" w:hAnsi="Rubik" w:cs="Rubik"/>
        </w:rPr>
        <w:t>w</w:t>
      </w:r>
      <w:r w:rsidR="007D0160">
        <w:rPr>
          <w:rFonts w:ascii="Rubik" w:hAnsi="Rubik" w:cs="Rubik"/>
        </w:rPr>
        <w:t xml:space="preserve">hen </w:t>
      </w:r>
      <w:r w:rsidRPr="00CD7DE9">
        <w:rPr>
          <w:rFonts w:ascii="Rubik" w:hAnsi="Rubik" w:cs="Rubik"/>
        </w:rPr>
        <w:t xml:space="preserve">providing a service and report any loss or damage to your manager / person on call straight away. </w:t>
      </w:r>
    </w:p>
    <w:p w14:paraId="2593E55F" w14:textId="5646428C" w:rsidR="00AF4CB5" w:rsidRPr="00CD7DE9" w:rsidRDefault="00AF4CB5" w:rsidP="00AF4CB5">
      <w:pPr>
        <w:pStyle w:val="Policybody"/>
        <w:spacing w:before="0"/>
        <w:jc w:val="left"/>
        <w:rPr>
          <w:rFonts w:ascii="Rubik" w:hAnsi="Rubik" w:cs="Rubik"/>
        </w:rPr>
      </w:pPr>
    </w:p>
    <w:p w14:paraId="2593E560" w14:textId="77777777" w:rsidR="00AF4CB5" w:rsidRDefault="00AF4CB5" w:rsidP="00AF4CB5">
      <w:pPr>
        <w:pStyle w:val="Policybody"/>
        <w:spacing w:before="0"/>
        <w:jc w:val="left"/>
        <w:rPr>
          <w:rFonts w:ascii="Rubik" w:hAnsi="Rubik" w:cs="Rubik"/>
        </w:rPr>
      </w:pPr>
      <w:r w:rsidRPr="00CD7DE9">
        <w:rPr>
          <w:rFonts w:ascii="Rubik" w:hAnsi="Rubik" w:cs="Rubik"/>
        </w:rPr>
        <w:t>Never:</w:t>
      </w:r>
    </w:p>
    <w:p w14:paraId="6569B99A" w14:textId="5C641AB3" w:rsidR="00953111" w:rsidRDefault="00E75B8F" w:rsidP="00953111">
      <w:pPr>
        <w:pStyle w:val="Policybulletfirst"/>
        <w:numPr>
          <w:ilvl w:val="0"/>
          <w:numId w:val="16"/>
        </w:numPr>
        <w:spacing w:before="0"/>
        <w:ind w:left="709" w:hanging="289"/>
        <w:rPr>
          <w:rFonts w:ascii="Rubik" w:hAnsi="Rubik" w:cs="Rubik"/>
        </w:rPr>
      </w:pPr>
      <w:r>
        <w:rPr>
          <w:rFonts w:ascii="Rubik" w:hAnsi="Rubik" w:cs="Rubik"/>
        </w:rPr>
        <w:t xml:space="preserve">buy, </w:t>
      </w:r>
      <w:proofErr w:type="gramStart"/>
      <w:r w:rsidRPr="00CD7DE9">
        <w:rPr>
          <w:rFonts w:ascii="Rubik" w:hAnsi="Rubik" w:cs="Rubik"/>
        </w:rPr>
        <w:t>sell</w:t>
      </w:r>
      <w:proofErr w:type="gramEnd"/>
      <w:r w:rsidRPr="00CD7DE9">
        <w:rPr>
          <w:rFonts w:ascii="Rubik" w:hAnsi="Rubik" w:cs="Rubik"/>
        </w:rPr>
        <w:t xml:space="preserve"> or dispose of goods belonging to a service user or their family (including the use of online transactions such as eBay)</w:t>
      </w:r>
    </w:p>
    <w:p w14:paraId="2402331F" w14:textId="2E3F3E7D" w:rsidR="00953111" w:rsidRDefault="00E75B8F" w:rsidP="00953111">
      <w:pPr>
        <w:pStyle w:val="Policybulletfirst"/>
        <w:numPr>
          <w:ilvl w:val="0"/>
          <w:numId w:val="16"/>
        </w:numPr>
        <w:spacing w:before="0"/>
        <w:ind w:left="709" w:hanging="289"/>
        <w:rPr>
          <w:rFonts w:ascii="Rubik" w:hAnsi="Rubik" w:cs="Rubik"/>
        </w:rPr>
      </w:pPr>
      <w:r>
        <w:rPr>
          <w:rFonts w:ascii="Rubik" w:hAnsi="Rubik" w:cs="Rubik"/>
        </w:rPr>
        <w:t xml:space="preserve">sell </w:t>
      </w:r>
      <w:r w:rsidRPr="00CD7DE9">
        <w:rPr>
          <w:rFonts w:ascii="Rubik" w:hAnsi="Rubik" w:cs="Rubik"/>
        </w:rPr>
        <w:t xml:space="preserve">goods or services to a service user or their </w:t>
      </w:r>
      <w:proofErr w:type="gramStart"/>
      <w:r w:rsidRPr="00CD7DE9">
        <w:rPr>
          <w:rFonts w:ascii="Rubik" w:hAnsi="Rubik" w:cs="Rubik"/>
        </w:rPr>
        <w:t>family</w:t>
      </w:r>
      <w:proofErr w:type="gramEnd"/>
    </w:p>
    <w:p w14:paraId="036FEE81" w14:textId="47CF2986" w:rsidR="00953111" w:rsidRPr="00CD7DE9" w:rsidRDefault="00E27634" w:rsidP="00953111">
      <w:pPr>
        <w:pStyle w:val="Policybulletfirst"/>
        <w:numPr>
          <w:ilvl w:val="0"/>
          <w:numId w:val="16"/>
        </w:numPr>
        <w:spacing w:before="0"/>
        <w:ind w:left="709" w:hanging="289"/>
        <w:rPr>
          <w:rFonts w:ascii="Rubik" w:hAnsi="Rubik" w:cs="Rubik"/>
        </w:rPr>
      </w:pPr>
      <w:r>
        <w:rPr>
          <w:rFonts w:ascii="Rubik" w:hAnsi="Rubik" w:cs="Rubik"/>
        </w:rPr>
        <w:t xml:space="preserve">take </w:t>
      </w:r>
      <w:r w:rsidRPr="00CD7DE9">
        <w:rPr>
          <w:rFonts w:ascii="Rubik" w:hAnsi="Rubik" w:cs="Rubik"/>
        </w:rPr>
        <w:t xml:space="preserve">responsibility for looking after a service user’s </w:t>
      </w:r>
      <w:proofErr w:type="gramStart"/>
      <w:r w:rsidRPr="00CD7DE9">
        <w:rPr>
          <w:rFonts w:ascii="Rubik" w:hAnsi="Rubik" w:cs="Rubik"/>
        </w:rPr>
        <w:t>valuables</w:t>
      </w:r>
      <w:proofErr w:type="gramEnd"/>
    </w:p>
    <w:p w14:paraId="733D2B30" w14:textId="7057B39D" w:rsidR="00953111" w:rsidRDefault="00BD1899" w:rsidP="00641136">
      <w:pPr>
        <w:pStyle w:val="Policybulletfirst"/>
        <w:numPr>
          <w:ilvl w:val="0"/>
          <w:numId w:val="16"/>
        </w:numPr>
        <w:spacing w:before="0"/>
        <w:rPr>
          <w:rFonts w:ascii="Rubik" w:hAnsi="Rubik" w:cs="Rubik"/>
        </w:rPr>
      </w:pPr>
      <w:r>
        <w:rPr>
          <w:rFonts w:ascii="Rubik" w:hAnsi="Rubik" w:cs="Rubik"/>
        </w:rPr>
        <w:t xml:space="preserve">make </w:t>
      </w:r>
      <w:r w:rsidRPr="00CD7DE9">
        <w:rPr>
          <w:rFonts w:ascii="Rubik" w:hAnsi="Rubik" w:cs="Rubik"/>
        </w:rPr>
        <w:t xml:space="preserve">personal use of a service user’s property, including their telephone, unless </w:t>
      </w:r>
      <w:r>
        <w:rPr>
          <w:rFonts w:ascii="Rubik" w:hAnsi="Rubik" w:cs="Rubik"/>
        </w:rPr>
        <w:t xml:space="preserve">necessary </w:t>
      </w:r>
      <w:r w:rsidRPr="00CD7DE9">
        <w:rPr>
          <w:rFonts w:ascii="Rubik" w:hAnsi="Rubik" w:cs="Rubik"/>
        </w:rPr>
        <w:t>for electronic monitoring or in an emergency.</w:t>
      </w:r>
    </w:p>
    <w:p w14:paraId="26033DE1" w14:textId="77777777" w:rsidR="00953111" w:rsidRPr="00CD7DE9" w:rsidRDefault="00953111" w:rsidP="00AF4CB5">
      <w:pPr>
        <w:pStyle w:val="Policybody"/>
        <w:spacing w:before="0"/>
        <w:jc w:val="left"/>
        <w:rPr>
          <w:rFonts w:ascii="Rubik" w:hAnsi="Rubik" w:cs="Rubik"/>
        </w:rPr>
      </w:pPr>
    </w:p>
    <w:p w14:paraId="2593E566" w14:textId="77777777" w:rsidR="00AF4CB5" w:rsidRPr="00CD7DE9" w:rsidRDefault="00AF4CB5" w:rsidP="00AF4CB5">
      <w:pPr>
        <w:pStyle w:val="Policyhead2first"/>
        <w:rPr>
          <w:rFonts w:ascii="Rubik" w:hAnsi="Rubik" w:cs="Rubik"/>
        </w:rPr>
      </w:pPr>
      <w:r w:rsidRPr="00CD7DE9">
        <w:rPr>
          <w:rFonts w:ascii="Rubik" w:hAnsi="Rubik" w:cs="Rubik"/>
        </w:rPr>
        <w:t>Investigation of allegations of financial irregularities</w:t>
      </w:r>
    </w:p>
    <w:p w14:paraId="2593E567" w14:textId="77777777" w:rsidR="00AF4CB5" w:rsidRPr="00CD7DE9" w:rsidRDefault="00AF4CB5" w:rsidP="0099478D">
      <w:pPr>
        <w:pStyle w:val="Policybody"/>
        <w:spacing w:before="0"/>
        <w:jc w:val="left"/>
        <w:rPr>
          <w:rFonts w:ascii="Rubik" w:hAnsi="Rubik" w:cs="Rubik"/>
          <w:b/>
        </w:rPr>
      </w:pPr>
      <w:r w:rsidRPr="00CD7DE9">
        <w:rPr>
          <w:rFonts w:ascii="Rubik" w:hAnsi="Rubik" w:cs="Rubik"/>
        </w:rPr>
        <w:t>If you suspect that a service user is be</w:t>
      </w:r>
      <w:r w:rsidR="0099478D" w:rsidRPr="00CD7DE9">
        <w:rPr>
          <w:rFonts w:ascii="Rubik" w:hAnsi="Rubik" w:cs="Rubik"/>
        </w:rPr>
        <w:t>ing financially abused</w:t>
      </w:r>
      <w:r w:rsidRPr="00CD7DE9">
        <w:rPr>
          <w:rFonts w:ascii="Rubik" w:hAnsi="Rubik" w:cs="Rubik"/>
        </w:rPr>
        <w:t>, report your suspicions to your line manager / the person on call immediately.</w:t>
      </w:r>
    </w:p>
    <w:p w14:paraId="2593E568" w14:textId="77777777" w:rsidR="00AF4CB5" w:rsidRPr="00CD7DE9" w:rsidRDefault="00AF4CB5" w:rsidP="00AF4CB5">
      <w:pPr>
        <w:pStyle w:val="Policybody"/>
        <w:spacing w:before="0"/>
        <w:ind w:left="357"/>
        <w:jc w:val="left"/>
        <w:rPr>
          <w:rFonts w:ascii="Rubik" w:hAnsi="Rubik" w:cs="Rubik"/>
          <w:b/>
        </w:rPr>
      </w:pPr>
    </w:p>
    <w:p w14:paraId="2593E569" w14:textId="77777777" w:rsidR="00AF4CB5" w:rsidRPr="00CD7DE9" w:rsidRDefault="00AF4CB5" w:rsidP="00AF4CB5">
      <w:pPr>
        <w:pStyle w:val="Policybody"/>
        <w:spacing w:before="0"/>
        <w:jc w:val="left"/>
        <w:rPr>
          <w:rFonts w:ascii="Rubik" w:hAnsi="Rubik" w:cs="Rubik"/>
          <w:b/>
        </w:rPr>
      </w:pPr>
      <w:r w:rsidRPr="00CD7DE9">
        <w:rPr>
          <w:rFonts w:ascii="Rubik" w:hAnsi="Rubik" w:cs="Rubik"/>
          <w:b/>
        </w:rPr>
        <w:t>Conflict of interest</w:t>
      </w:r>
    </w:p>
    <w:p w14:paraId="2593E56A" w14:textId="47EDDFDE" w:rsidR="00AF4CB5" w:rsidRPr="00CD7DE9" w:rsidRDefault="00AF4CB5" w:rsidP="0099478D">
      <w:pPr>
        <w:pStyle w:val="Policybody"/>
        <w:spacing w:before="0"/>
        <w:jc w:val="left"/>
        <w:rPr>
          <w:rFonts w:ascii="Rubik" w:hAnsi="Rubik" w:cs="Rubik"/>
        </w:rPr>
      </w:pPr>
      <w:r w:rsidRPr="00CD7DE9">
        <w:rPr>
          <w:rFonts w:ascii="Rubik" w:hAnsi="Rubik" w:cs="Rubik"/>
        </w:rPr>
        <w:t>Declare to your line manager, in writing, any interest or involvement with any other organisation or person</w:t>
      </w:r>
      <w:r w:rsidR="000D27EB" w:rsidRPr="00CD7DE9">
        <w:rPr>
          <w:rFonts w:ascii="Rubik" w:hAnsi="Rubik" w:cs="Rubik"/>
        </w:rPr>
        <w:t xml:space="preserve"> providing care and</w:t>
      </w:r>
      <w:r w:rsidRPr="00CD7DE9">
        <w:rPr>
          <w:rFonts w:ascii="Rubik" w:hAnsi="Rubik" w:cs="Rubik"/>
        </w:rPr>
        <w:t xml:space="preserve"> support services or responsible for commissioning or contracting those services.</w:t>
      </w:r>
    </w:p>
    <w:p w14:paraId="2593E56B" w14:textId="77777777" w:rsidR="00AF4CB5" w:rsidRPr="00CD7DE9" w:rsidRDefault="00AF4CB5" w:rsidP="00AF4CB5">
      <w:pPr>
        <w:rPr>
          <w:rFonts w:ascii="Rubik" w:hAnsi="Rubik" w:cs="Rubik"/>
        </w:rPr>
      </w:pPr>
    </w:p>
    <w:p w14:paraId="2593E56C" w14:textId="2246802E" w:rsidR="00AF4CB5" w:rsidRPr="00CD7DE9" w:rsidRDefault="00AF4CB5" w:rsidP="00B60FB6">
      <w:pPr>
        <w:rPr>
          <w:rFonts w:ascii="Rubik" w:hAnsi="Rubik" w:cs="Rubik"/>
        </w:rPr>
      </w:pPr>
      <w:r w:rsidRPr="00CD7DE9">
        <w:rPr>
          <w:rFonts w:ascii="Rubik" w:hAnsi="Rubik" w:cs="Rubik"/>
        </w:rPr>
        <w:t>I the undersigned have read and understood the above financial protection checklist.</w:t>
      </w:r>
    </w:p>
    <w:p w14:paraId="2593E56D" w14:textId="77777777" w:rsidR="005B796F" w:rsidRPr="00CD7DE9" w:rsidRDefault="005B796F" w:rsidP="00B60FB6">
      <w:pPr>
        <w:rPr>
          <w:rFonts w:ascii="Rubik" w:hAnsi="Rubik" w:cs="Rubi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2"/>
        <w:gridCol w:w="7073"/>
      </w:tblGrid>
      <w:tr w:rsidR="00AF4CB5" w:rsidRPr="00CD7DE9" w14:paraId="2593E571" w14:textId="77777777" w:rsidTr="007464DD">
        <w:tc>
          <w:tcPr>
            <w:tcW w:w="3168" w:type="dxa"/>
          </w:tcPr>
          <w:p w14:paraId="2593E56E" w14:textId="77777777" w:rsidR="00AF4CB5" w:rsidRPr="00CD7DE9" w:rsidRDefault="00AF4CB5" w:rsidP="007464DD">
            <w:pPr>
              <w:pStyle w:val="Policybody"/>
              <w:spacing w:before="0"/>
              <w:jc w:val="left"/>
              <w:rPr>
                <w:rFonts w:ascii="Rubik" w:hAnsi="Rubik" w:cs="Rubik"/>
              </w:rPr>
            </w:pPr>
            <w:r w:rsidRPr="00CD7DE9">
              <w:rPr>
                <w:rFonts w:ascii="Rubik" w:hAnsi="Rubik" w:cs="Rubik"/>
              </w:rPr>
              <w:t>Printed Name:</w:t>
            </w:r>
          </w:p>
          <w:p w14:paraId="2593E56F" w14:textId="77777777" w:rsidR="009D5A55" w:rsidRPr="00CD7DE9" w:rsidRDefault="009D5A55" w:rsidP="007464DD">
            <w:pPr>
              <w:pStyle w:val="Policybody"/>
              <w:spacing w:before="0"/>
              <w:jc w:val="left"/>
              <w:rPr>
                <w:rFonts w:ascii="Rubik" w:hAnsi="Rubik" w:cs="Rubik"/>
              </w:rPr>
            </w:pPr>
          </w:p>
        </w:tc>
        <w:tc>
          <w:tcPr>
            <w:tcW w:w="7253" w:type="dxa"/>
          </w:tcPr>
          <w:p w14:paraId="2593E570" w14:textId="77777777" w:rsidR="00AF4CB5" w:rsidRPr="00CD7DE9" w:rsidRDefault="00AF4CB5" w:rsidP="007464DD">
            <w:pPr>
              <w:pStyle w:val="Policybody"/>
              <w:spacing w:before="0"/>
              <w:jc w:val="left"/>
              <w:rPr>
                <w:rFonts w:ascii="Rubik" w:hAnsi="Rubik" w:cs="Rubik"/>
              </w:rPr>
            </w:pPr>
          </w:p>
        </w:tc>
      </w:tr>
      <w:tr w:rsidR="00AF4CB5" w:rsidRPr="00CD7DE9" w14:paraId="2593E575" w14:textId="77777777" w:rsidTr="007464DD">
        <w:tc>
          <w:tcPr>
            <w:tcW w:w="3168" w:type="dxa"/>
          </w:tcPr>
          <w:p w14:paraId="2593E572" w14:textId="77777777" w:rsidR="00AF4CB5" w:rsidRPr="00CD7DE9" w:rsidRDefault="00AF4CB5" w:rsidP="007464DD">
            <w:pPr>
              <w:pStyle w:val="Policybody"/>
              <w:spacing w:before="0"/>
              <w:jc w:val="left"/>
              <w:rPr>
                <w:rFonts w:ascii="Rubik" w:hAnsi="Rubik" w:cs="Rubik"/>
              </w:rPr>
            </w:pPr>
            <w:r w:rsidRPr="00CD7DE9">
              <w:rPr>
                <w:rFonts w:ascii="Rubik" w:hAnsi="Rubik" w:cs="Rubik"/>
              </w:rPr>
              <w:t>Signature:</w:t>
            </w:r>
          </w:p>
          <w:p w14:paraId="2593E573" w14:textId="77777777" w:rsidR="009D5A55" w:rsidRPr="00CD7DE9" w:rsidRDefault="009D5A55" w:rsidP="007464DD">
            <w:pPr>
              <w:pStyle w:val="Policybody"/>
              <w:spacing w:before="0"/>
              <w:jc w:val="left"/>
              <w:rPr>
                <w:rFonts w:ascii="Rubik" w:hAnsi="Rubik" w:cs="Rubik"/>
              </w:rPr>
            </w:pPr>
          </w:p>
        </w:tc>
        <w:tc>
          <w:tcPr>
            <w:tcW w:w="7253" w:type="dxa"/>
          </w:tcPr>
          <w:p w14:paraId="2593E574" w14:textId="77777777" w:rsidR="00AF4CB5" w:rsidRPr="00CD7DE9" w:rsidRDefault="00AF4CB5" w:rsidP="007464DD">
            <w:pPr>
              <w:pStyle w:val="Policybody"/>
              <w:spacing w:before="0"/>
              <w:jc w:val="left"/>
              <w:rPr>
                <w:rFonts w:ascii="Rubik" w:hAnsi="Rubik" w:cs="Rubik"/>
              </w:rPr>
            </w:pPr>
          </w:p>
        </w:tc>
      </w:tr>
      <w:tr w:rsidR="00AF4CB5" w:rsidRPr="00CD7DE9" w14:paraId="2593E579" w14:textId="77777777" w:rsidTr="007464DD">
        <w:tc>
          <w:tcPr>
            <w:tcW w:w="3168" w:type="dxa"/>
          </w:tcPr>
          <w:p w14:paraId="2593E576" w14:textId="77777777" w:rsidR="00AF4CB5" w:rsidRPr="00CD7DE9" w:rsidRDefault="00AF4CB5" w:rsidP="007464DD">
            <w:pPr>
              <w:pStyle w:val="Policybody"/>
              <w:spacing w:before="0"/>
              <w:jc w:val="left"/>
              <w:rPr>
                <w:rFonts w:ascii="Rubik" w:hAnsi="Rubik" w:cs="Rubik"/>
              </w:rPr>
            </w:pPr>
            <w:r w:rsidRPr="00CD7DE9">
              <w:rPr>
                <w:rFonts w:ascii="Rubik" w:hAnsi="Rubik" w:cs="Rubik"/>
              </w:rPr>
              <w:t xml:space="preserve">Position: </w:t>
            </w:r>
          </w:p>
          <w:p w14:paraId="2593E577" w14:textId="77777777" w:rsidR="009D5A55" w:rsidRPr="00CD7DE9" w:rsidRDefault="009D5A55" w:rsidP="007464DD">
            <w:pPr>
              <w:pStyle w:val="Policybody"/>
              <w:spacing w:before="0"/>
              <w:jc w:val="left"/>
              <w:rPr>
                <w:rFonts w:ascii="Rubik" w:hAnsi="Rubik" w:cs="Rubik"/>
              </w:rPr>
            </w:pPr>
          </w:p>
        </w:tc>
        <w:tc>
          <w:tcPr>
            <w:tcW w:w="7253" w:type="dxa"/>
          </w:tcPr>
          <w:p w14:paraId="2593E578" w14:textId="77777777" w:rsidR="00AF4CB5" w:rsidRPr="00CD7DE9" w:rsidRDefault="00AF4CB5" w:rsidP="007464DD">
            <w:pPr>
              <w:pStyle w:val="Policybody"/>
              <w:spacing w:before="0"/>
              <w:jc w:val="left"/>
              <w:rPr>
                <w:rFonts w:ascii="Rubik" w:hAnsi="Rubik" w:cs="Rubik"/>
              </w:rPr>
            </w:pPr>
          </w:p>
        </w:tc>
      </w:tr>
      <w:tr w:rsidR="00AF4CB5" w:rsidRPr="00BB0206" w14:paraId="2593E57D" w14:textId="77777777" w:rsidTr="007464DD">
        <w:tc>
          <w:tcPr>
            <w:tcW w:w="3168" w:type="dxa"/>
          </w:tcPr>
          <w:p w14:paraId="2593E57A" w14:textId="77777777" w:rsidR="00AF4CB5" w:rsidRPr="00BB0206" w:rsidRDefault="00AF4CB5" w:rsidP="007464DD">
            <w:pPr>
              <w:pStyle w:val="Policybody"/>
              <w:spacing w:before="0"/>
              <w:jc w:val="left"/>
              <w:rPr>
                <w:rFonts w:ascii="Rubik" w:hAnsi="Rubik" w:cs="Rubik"/>
              </w:rPr>
            </w:pPr>
            <w:r w:rsidRPr="00CD7DE9">
              <w:rPr>
                <w:rFonts w:ascii="Rubik" w:hAnsi="Rubik" w:cs="Rubik"/>
              </w:rPr>
              <w:t>Date:</w:t>
            </w:r>
          </w:p>
          <w:p w14:paraId="2593E57B" w14:textId="77777777" w:rsidR="009D5A55" w:rsidRPr="00BB0206" w:rsidRDefault="009D5A55" w:rsidP="007464DD">
            <w:pPr>
              <w:pStyle w:val="Policybody"/>
              <w:spacing w:before="0"/>
              <w:jc w:val="left"/>
              <w:rPr>
                <w:rFonts w:ascii="Rubik" w:hAnsi="Rubik" w:cs="Rubik"/>
              </w:rPr>
            </w:pPr>
          </w:p>
        </w:tc>
        <w:tc>
          <w:tcPr>
            <w:tcW w:w="7253" w:type="dxa"/>
          </w:tcPr>
          <w:p w14:paraId="2593E57C" w14:textId="77777777" w:rsidR="00AF4CB5" w:rsidRPr="00BB0206" w:rsidRDefault="00AF4CB5" w:rsidP="007464DD">
            <w:pPr>
              <w:pStyle w:val="Policybody"/>
              <w:spacing w:before="0"/>
              <w:jc w:val="left"/>
              <w:rPr>
                <w:rFonts w:ascii="Rubik" w:hAnsi="Rubik" w:cs="Rubik"/>
              </w:rPr>
            </w:pPr>
          </w:p>
        </w:tc>
      </w:tr>
    </w:tbl>
    <w:p w14:paraId="2593E57E" w14:textId="77777777" w:rsidR="00AF4CB5" w:rsidRPr="00BB0206" w:rsidRDefault="00AF4CB5" w:rsidP="00AF4CB5">
      <w:pPr>
        <w:rPr>
          <w:rFonts w:ascii="Rubik" w:hAnsi="Rubik" w:cs="Rubik"/>
          <w:sz w:val="4"/>
          <w:szCs w:val="4"/>
        </w:rPr>
      </w:pPr>
    </w:p>
    <w:p w14:paraId="2593E57F" w14:textId="77777777" w:rsidR="00A479F8" w:rsidRPr="00BB0206" w:rsidRDefault="00A479F8" w:rsidP="00C9791F">
      <w:pPr>
        <w:rPr>
          <w:rFonts w:ascii="Rubik" w:hAnsi="Rubik" w:cs="Rubik"/>
        </w:rPr>
      </w:pPr>
    </w:p>
    <w:sectPr w:rsidR="00A479F8" w:rsidRPr="00BB0206" w:rsidSect="008569A4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1907" w:h="16840" w:code="9"/>
      <w:pgMar w:top="1418" w:right="851" w:bottom="1418" w:left="851" w:header="709" w:footer="83" w:gutter="0"/>
      <w:pgNumType w:start="1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62EF5" w14:textId="77777777" w:rsidR="008569A4" w:rsidRDefault="008569A4">
      <w:pPr>
        <w:spacing w:line="20" w:lineRule="exact"/>
      </w:pPr>
    </w:p>
  </w:endnote>
  <w:endnote w:type="continuationSeparator" w:id="0">
    <w:p w14:paraId="444442ED" w14:textId="77777777" w:rsidR="008569A4" w:rsidRDefault="008569A4">
      <w:r>
        <w:t xml:space="preserve"> </w:t>
      </w:r>
    </w:p>
  </w:endnote>
  <w:endnote w:type="continuationNotice" w:id="1">
    <w:p w14:paraId="65ABC651" w14:textId="77777777" w:rsidR="008569A4" w:rsidRDefault="008569A4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ubik">
    <w:altName w:val="Arial"/>
    <w:panose1 w:val="00000000000000000000"/>
    <w:charset w:val="00"/>
    <w:family w:val="auto"/>
    <w:pitch w:val="variable"/>
    <w:sig w:usb0="A0000A6F" w:usb1="4000205B" w:usb2="00000000" w:usb3="00000000" w:csb0="000000B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3E58C" w14:textId="77777777" w:rsidR="00375795" w:rsidRDefault="003757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593E58D" w14:textId="77777777" w:rsidR="00375795" w:rsidRDefault="0037579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3E58E" w14:textId="549A49DA" w:rsidR="00375795" w:rsidRDefault="00375795" w:rsidP="00BE53EE">
    <w:pPr>
      <w:pStyle w:val="Footer"/>
      <w:framePr w:wrap="around" w:vAnchor="text" w:hAnchor="page" w:x="10081" w:y="-642"/>
      <w:rPr>
        <w:rStyle w:val="PageNumber"/>
      </w:rPr>
    </w:pPr>
    <w:r w:rsidRPr="008D3299">
      <w:rPr>
        <w:rStyle w:val="PageNumber"/>
      </w:rPr>
      <w:fldChar w:fldCharType="begin"/>
    </w:r>
    <w:r w:rsidRPr="008D3299">
      <w:rPr>
        <w:rStyle w:val="PageNumber"/>
      </w:rPr>
      <w:instrText xml:space="preserve">PAGE  </w:instrText>
    </w:r>
    <w:r w:rsidRPr="008D3299">
      <w:rPr>
        <w:rStyle w:val="PageNumber"/>
      </w:rPr>
      <w:fldChar w:fldCharType="separate"/>
    </w:r>
    <w:r>
      <w:rPr>
        <w:rStyle w:val="PageNumber"/>
        <w:noProof/>
      </w:rPr>
      <w:t>2</w:t>
    </w:r>
    <w:r w:rsidRPr="008D3299">
      <w:rPr>
        <w:rStyle w:val="PageNumber"/>
      </w:rPr>
      <w:fldChar w:fldCharType="end"/>
    </w:r>
    <w:r>
      <w:rPr>
        <w:rStyle w:val="PageNumber"/>
      </w:rPr>
      <w:t xml:space="preserve"> of </w:t>
    </w:r>
    <w:r w:rsidR="00761F3B">
      <w:rPr>
        <w:rStyle w:val="PageNumber"/>
      </w:rPr>
      <w:t>9</w:t>
    </w:r>
  </w:p>
  <w:p w14:paraId="3E1013ED" w14:textId="09D93BE0" w:rsidR="00761F3B" w:rsidRDefault="00761F3B" w:rsidP="00BE53EE">
    <w:pPr>
      <w:pStyle w:val="Footer"/>
      <w:framePr w:wrap="around" w:vAnchor="text" w:hAnchor="page" w:x="10081" w:y="-642"/>
      <w:rPr>
        <w:rStyle w:val="PageNumber"/>
      </w:rPr>
    </w:pPr>
  </w:p>
  <w:p w14:paraId="6DDAAC81" w14:textId="66BF1507" w:rsidR="00761F3B" w:rsidRDefault="00761F3B" w:rsidP="00BE53EE">
    <w:pPr>
      <w:pStyle w:val="Footer"/>
      <w:framePr w:wrap="around" w:vAnchor="text" w:hAnchor="page" w:x="10081" w:y="-642"/>
      <w:rPr>
        <w:rStyle w:val="PageNumber"/>
      </w:rPr>
    </w:pPr>
  </w:p>
  <w:p w14:paraId="5CF2CCC0" w14:textId="69A5DC8E" w:rsidR="00531BFC" w:rsidRDefault="00531BFC" w:rsidP="00BE53EE">
    <w:pPr>
      <w:pStyle w:val="Footer"/>
      <w:framePr w:wrap="around" w:vAnchor="text" w:hAnchor="page" w:x="10081" w:y="-642"/>
      <w:rPr>
        <w:rStyle w:val="PageNumber"/>
      </w:rPr>
    </w:pPr>
  </w:p>
  <w:p w14:paraId="1B0B28A0" w14:textId="77777777" w:rsidR="00531BFC" w:rsidRPr="008D3299" w:rsidRDefault="00531BFC" w:rsidP="00BE53EE">
    <w:pPr>
      <w:pStyle w:val="Footer"/>
      <w:framePr w:wrap="around" w:vAnchor="text" w:hAnchor="page" w:x="10081" w:y="-642"/>
      <w:rPr>
        <w:rStyle w:val="PageNumber"/>
      </w:rPr>
    </w:pPr>
  </w:p>
  <w:p w14:paraId="16225154" w14:textId="77777777" w:rsidR="00531BFC" w:rsidRDefault="00531BFC" w:rsidP="00531BFC">
    <w:pPr>
      <w:pStyle w:val="Footer"/>
      <w:tabs>
        <w:tab w:val="clear" w:pos="4153"/>
        <w:tab w:val="clear" w:pos="8306"/>
      </w:tabs>
      <w:ind w:right="360"/>
      <w:jc w:val="both"/>
      <w:rPr>
        <w:rFonts w:ascii="Rubik" w:hAnsi="Rubik" w:cs="Rubik"/>
        <w:sz w:val="16"/>
        <w:szCs w:val="16"/>
      </w:rPr>
    </w:pPr>
    <w:r>
      <w:rPr>
        <w:rFonts w:ascii="Rubik" w:hAnsi="Rubik" w:cs="Rubik"/>
        <w:sz w:val="16"/>
        <w:szCs w:val="16"/>
      </w:rPr>
      <w:t>© Carers Trust</w:t>
    </w:r>
  </w:p>
  <w:p w14:paraId="2593E58F" w14:textId="6A21F166" w:rsidR="00375795" w:rsidRDefault="00375795" w:rsidP="00531BFC">
    <w:pPr>
      <w:pStyle w:val="Footer"/>
      <w:tabs>
        <w:tab w:val="clear" w:pos="4153"/>
        <w:tab w:val="clear" w:pos="8306"/>
      </w:tabs>
      <w:ind w:right="360"/>
      <w:jc w:val="both"/>
      <w:rPr>
        <w:sz w:val="16"/>
        <w:szCs w:val="16"/>
      </w:rPr>
    </w:pPr>
  </w:p>
  <w:p w14:paraId="34849861" w14:textId="5DD67E9A" w:rsidR="00531BFC" w:rsidRDefault="00531BFC" w:rsidP="00531BFC">
    <w:pPr>
      <w:pStyle w:val="Footer"/>
      <w:tabs>
        <w:tab w:val="clear" w:pos="4153"/>
        <w:tab w:val="clear" w:pos="8306"/>
      </w:tabs>
      <w:ind w:right="360"/>
      <w:jc w:val="both"/>
      <w:rPr>
        <w:rFonts w:ascii="Rubik" w:hAnsi="Rubik" w:cs="Rubik"/>
        <w:sz w:val="16"/>
        <w:szCs w:val="16"/>
      </w:rPr>
    </w:pPr>
  </w:p>
  <w:p w14:paraId="08C3D116" w14:textId="77777777" w:rsidR="00531BFC" w:rsidRPr="00AE70EC" w:rsidRDefault="00531BFC" w:rsidP="00531BFC">
    <w:pPr>
      <w:pStyle w:val="Footer"/>
      <w:tabs>
        <w:tab w:val="clear" w:pos="4153"/>
        <w:tab w:val="clear" w:pos="8306"/>
      </w:tabs>
      <w:ind w:right="360"/>
      <w:jc w:val="both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2C5A3" w14:textId="4B78E8F6" w:rsidR="001E5D4E" w:rsidRDefault="001E5D4E" w:rsidP="001E5D4E">
    <w:pPr>
      <w:pStyle w:val="Footer"/>
      <w:tabs>
        <w:tab w:val="left" w:pos="6860"/>
      </w:tabs>
      <w:ind w:right="357"/>
      <w:rPr>
        <w:rFonts w:ascii="Rubik" w:hAnsi="Rubik" w:cs="Rubik"/>
        <w:color w:val="152F4E"/>
        <w:sz w:val="20"/>
      </w:rPr>
    </w:pPr>
    <w:bookmarkStart w:id="35" w:name="_Hlk38967404"/>
    <w:bookmarkStart w:id="36" w:name="_Hlk38971950"/>
    <w:bookmarkStart w:id="37" w:name="_Hlk38971951"/>
    <w:bookmarkStart w:id="38" w:name="_Hlk38972498"/>
    <w:bookmarkStart w:id="39" w:name="_Hlk38972499"/>
    <w:bookmarkStart w:id="40" w:name="_Hlk38972647"/>
    <w:bookmarkStart w:id="41" w:name="_Hlk38972648"/>
    <w:bookmarkStart w:id="42" w:name="_Hlk38973102"/>
    <w:bookmarkStart w:id="43" w:name="_Hlk38973103"/>
    <w:bookmarkStart w:id="44" w:name="_Hlk38973104"/>
    <w:bookmarkStart w:id="45" w:name="_Hlk38973105"/>
    <w:bookmarkStart w:id="46" w:name="_Hlk38973522"/>
    <w:bookmarkStart w:id="47" w:name="_Hlk38973523"/>
    <w:bookmarkStart w:id="48" w:name="_Hlk38973524"/>
    <w:bookmarkStart w:id="49" w:name="_Hlk38973525"/>
    <w:bookmarkStart w:id="50" w:name="_Hlk38974105"/>
    <w:bookmarkStart w:id="51" w:name="_Hlk38974106"/>
    <w:bookmarkStart w:id="52" w:name="_Hlk38974378"/>
    <w:bookmarkStart w:id="53" w:name="_Hlk38974379"/>
    <w:bookmarkStart w:id="54" w:name="_Hlk38984084"/>
    <w:bookmarkStart w:id="55" w:name="_Hlk38984085"/>
    <w:bookmarkStart w:id="56" w:name="_Hlk38985144"/>
    <w:bookmarkStart w:id="57" w:name="_Hlk38985145"/>
    <w:bookmarkStart w:id="58" w:name="_Hlk39667701"/>
    <w:bookmarkStart w:id="59" w:name="_Hlk39667702"/>
    <w:bookmarkStart w:id="60" w:name="_Hlk39668296"/>
    <w:bookmarkStart w:id="61" w:name="_Hlk39668297"/>
    <w:bookmarkStart w:id="62" w:name="_Hlk39669310"/>
    <w:bookmarkStart w:id="63" w:name="_Hlk39669311"/>
    <w:bookmarkStart w:id="64" w:name="_Hlk39673415"/>
    <w:bookmarkStart w:id="65" w:name="_Hlk39673416"/>
    <w:bookmarkStart w:id="66" w:name="_Hlk39674046"/>
    <w:bookmarkStart w:id="67" w:name="_Hlk39674047"/>
    <w:bookmarkStart w:id="68" w:name="_Hlk39674048"/>
    <w:bookmarkStart w:id="69" w:name="_Hlk39674049"/>
    <w:bookmarkStart w:id="70" w:name="_Hlk39674647"/>
    <w:bookmarkStart w:id="71" w:name="_Hlk39674648"/>
    <w:bookmarkStart w:id="72" w:name="_Hlk40444036"/>
    <w:bookmarkStart w:id="73" w:name="_Hlk40444037"/>
    <w:bookmarkStart w:id="74" w:name="_Hlk40444341"/>
    <w:bookmarkStart w:id="75" w:name="_Hlk40444342"/>
    <w:r w:rsidRPr="009E1EBA">
      <w:rPr>
        <w:rFonts w:ascii="Rubik" w:hAnsi="Rubik" w:cs="Rubik"/>
        <w:color w:val="152F4E"/>
        <w:sz w:val="20"/>
      </w:rPr>
      <w:t xml:space="preserve">Reviewed </w:t>
    </w:r>
    <w:r>
      <w:rPr>
        <w:rFonts w:ascii="Rubik" w:hAnsi="Rubik" w:cs="Rubik"/>
        <w:color w:val="152F4E"/>
        <w:sz w:val="20"/>
      </w:rPr>
      <w:t>Februar</w:t>
    </w:r>
    <w:r w:rsidRPr="009E1EBA">
      <w:rPr>
        <w:rFonts w:ascii="Rubik" w:hAnsi="Rubik" w:cs="Rubik"/>
        <w:color w:val="152F4E"/>
        <w:sz w:val="20"/>
      </w:rPr>
      <w:t>y 20</w:t>
    </w:r>
    <w:r>
      <w:rPr>
        <w:rFonts w:ascii="Rubik" w:hAnsi="Rubik" w:cs="Rubik"/>
        <w:color w:val="152F4E"/>
        <w:sz w:val="20"/>
      </w:rPr>
      <w:t>2</w:t>
    </w:r>
    <w:r w:rsidR="000C7B24">
      <w:rPr>
        <w:rFonts w:ascii="Rubik" w:hAnsi="Rubik" w:cs="Rubik"/>
        <w:color w:val="152F4E"/>
        <w:sz w:val="20"/>
      </w:rPr>
      <w:t>4</w:t>
    </w:r>
    <w:r w:rsidRPr="009E1EBA">
      <w:rPr>
        <w:rFonts w:ascii="Rubik" w:hAnsi="Rubik" w:cs="Rubik"/>
        <w:color w:val="152F4E"/>
        <w:sz w:val="20"/>
      </w:rPr>
      <w:t xml:space="preserve">, to be implemented by </w:t>
    </w:r>
    <w:r>
      <w:rPr>
        <w:rFonts w:ascii="Rubik" w:hAnsi="Rubik" w:cs="Rubik"/>
        <w:color w:val="152F4E"/>
        <w:sz w:val="20"/>
      </w:rPr>
      <w:t>May</w:t>
    </w:r>
    <w:r w:rsidRPr="009E1EBA">
      <w:rPr>
        <w:rFonts w:ascii="Rubik" w:hAnsi="Rubik" w:cs="Rubik"/>
        <w:color w:val="152F4E"/>
        <w:sz w:val="20"/>
      </w:rPr>
      <w:t xml:space="preserve"> 20</w:t>
    </w:r>
    <w:r>
      <w:rPr>
        <w:rFonts w:ascii="Rubik" w:hAnsi="Rubik" w:cs="Rubik"/>
        <w:color w:val="152F4E"/>
        <w:sz w:val="20"/>
      </w:rPr>
      <w:t>2</w:t>
    </w:r>
    <w:r w:rsidR="000C7B24">
      <w:rPr>
        <w:rFonts w:ascii="Rubik" w:hAnsi="Rubik" w:cs="Rubik"/>
        <w:color w:val="152F4E"/>
        <w:sz w:val="20"/>
      </w:rPr>
      <w:t>4</w:t>
    </w:r>
    <w:r w:rsidRPr="009E1EBA">
      <w:rPr>
        <w:rFonts w:ascii="Rubik" w:hAnsi="Rubik" w:cs="Rubik"/>
        <w:color w:val="152F4E"/>
        <w:sz w:val="20"/>
      </w:rPr>
      <w:t xml:space="preserve">. Review due </w:t>
    </w:r>
    <w:r>
      <w:rPr>
        <w:rFonts w:ascii="Rubik" w:hAnsi="Rubik" w:cs="Rubik"/>
        <w:color w:val="152F4E"/>
        <w:sz w:val="20"/>
      </w:rPr>
      <w:t>Februar</w:t>
    </w:r>
    <w:r w:rsidRPr="009E1EBA">
      <w:rPr>
        <w:rFonts w:ascii="Rubik" w:hAnsi="Rubik" w:cs="Rubik"/>
        <w:color w:val="152F4E"/>
        <w:sz w:val="20"/>
      </w:rPr>
      <w:t>y 202</w:t>
    </w:r>
    <w:r w:rsidR="000C7B24">
      <w:rPr>
        <w:rFonts w:ascii="Rubik" w:hAnsi="Rubik" w:cs="Rubik"/>
        <w:color w:val="152F4E"/>
        <w:sz w:val="20"/>
      </w:rPr>
      <w:t>5</w:t>
    </w:r>
    <w:r w:rsidRPr="009E1EBA">
      <w:rPr>
        <w:rFonts w:ascii="Rubik" w:hAnsi="Rubik" w:cs="Rubik"/>
        <w:color w:val="152F4E"/>
        <w:sz w:val="20"/>
      </w:rPr>
      <w:t>.</w:t>
    </w:r>
  </w:p>
  <w:p w14:paraId="3DD9E16A" w14:textId="3CECE349" w:rsidR="001E5D4E" w:rsidRPr="00126D1C" w:rsidRDefault="001E5D4E" w:rsidP="001E5D4E">
    <w:pPr>
      <w:pStyle w:val="Footer"/>
      <w:tabs>
        <w:tab w:val="left" w:pos="6860"/>
      </w:tabs>
      <w:ind w:right="357"/>
      <w:rPr>
        <w:rFonts w:ascii="Rubik" w:hAnsi="Rubik" w:cs="Rubik"/>
        <w:color w:val="152F4E"/>
      </w:rPr>
    </w:pPr>
    <w:r w:rsidRPr="009E1EBA">
      <w:rPr>
        <w:rFonts w:ascii="Rubik" w:hAnsi="Rubik" w:cs="Rubik"/>
        <w:color w:val="152F4E"/>
        <w:sz w:val="20"/>
      </w:rPr>
      <w:t xml:space="preserve">© Carers Trust. Carers Trust is a registered charity in England and Wales (1145181) and in Scotland (SC042870). Registered as a company limited by guarantee in England and Wales No. 7697170. Registered office: Carers Trust, </w:t>
    </w:r>
    <w:r w:rsidR="00550E89">
      <w:rPr>
        <w:rFonts w:ascii="Rubik" w:hAnsi="Rubik" w:cs="Rubik"/>
        <w:color w:val="152F4E"/>
        <w:sz w:val="20"/>
      </w:rPr>
      <w:t xml:space="preserve">10 Regent Place, Rugby CV21 2PN. </w:t>
    </w:r>
    <w:r>
      <w:rPr>
        <w:rFonts w:ascii="Rubik" w:hAnsi="Rubik" w:cs="Rubik"/>
        <w:color w:val="152F4E"/>
        <w:sz w:val="20"/>
      </w:rPr>
      <w:t>Crossroads Care trademark is a collective mark.</w:t>
    </w:r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</w:p>
  <w:p w14:paraId="2593E59B" w14:textId="77777777" w:rsidR="00375795" w:rsidRDefault="00375795" w:rsidP="00942A5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58254" w14:textId="77777777" w:rsidR="008569A4" w:rsidRDefault="008569A4">
      <w:r>
        <w:separator/>
      </w:r>
    </w:p>
  </w:footnote>
  <w:footnote w:type="continuationSeparator" w:id="0">
    <w:p w14:paraId="78E24A8E" w14:textId="77777777" w:rsidR="008569A4" w:rsidRDefault="008569A4">
      <w:r>
        <w:continuationSeparator/>
      </w:r>
    </w:p>
  </w:footnote>
  <w:footnote w:id="1">
    <w:p w14:paraId="46E06771" w14:textId="2B813182" w:rsidR="00AE6717" w:rsidRPr="00BB0206" w:rsidRDefault="00375795" w:rsidP="00FB24E6">
      <w:pPr>
        <w:pStyle w:val="Policybulletfirst"/>
        <w:numPr>
          <w:ilvl w:val="0"/>
          <w:numId w:val="0"/>
        </w:numPr>
        <w:spacing w:before="0"/>
        <w:rPr>
          <w:rFonts w:ascii="Rubik" w:hAnsi="Rubik" w:cs="Rubik"/>
        </w:rPr>
      </w:pPr>
      <w:r w:rsidRPr="00BB0206">
        <w:rPr>
          <w:rStyle w:val="FootnoteReference"/>
          <w:rFonts w:ascii="Rubik" w:hAnsi="Rubik" w:cs="Rubik"/>
          <w:sz w:val="20"/>
          <w:szCs w:val="20"/>
        </w:rPr>
        <w:footnoteRef/>
      </w:r>
      <w:r w:rsidRPr="00BB0206">
        <w:rPr>
          <w:rFonts w:ascii="Rubik" w:hAnsi="Rubik" w:cs="Rubik"/>
          <w:sz w:val="20"/>
          <w:szCs w:val="20"/>
        </w:rPr>
        <w:t xml:space="preserve"> Some organisations operate official fundraising events (for example “100 Club”) that involve service users and </w:t>
      </w:r>
      <w:r w:rsidR="006C4C90">
        <w:rPr>
          <w:rFonts w:ascii="Rubik" w:hAnsi="Rubik" w:cs="Rubik"/>
          <w:sz w:val="20"/>
          <w:szCs w:val="20"/>
        </w:rPr>
        <w:t xml:space="preserve">allow </w:t>
      </w:r>
      <w:r w:rsidR="00FB24E6" w:rsidRPr="00BB0206">
        <w:rPr>
          <w:rFonts w:ascii="Rubik" w:hAnsi="Rubik" w:cs="Rubik"/>
          <w:sz w:val="20"/>
          <w:szCs w:val="20"/>
        </w:rPr>
        <w:t xml:space="preserve">staff to participate. Ask your </w:t>
      </w:r>
      <w:r w:rsidR="005A76FD" w:rsidRPr="00BB0206">
        <w:rPr>
          <w:rFonts w:ascii="Rubik" w:hAnsi="Rubik" w:cs="Rubik"/>
          <w:sz w:val="20"/>
          <w:szCs w:val="20"/>
        </w:rPr>
        <w:t>line manager</w:t>
      </w:r>
      <w:r w:rsidR="00FB24E6" w:rsidRPr="00BB0206">
        <w:rPr>
          <w:rFonts w:ascii="Rubik" w:hAnsi="Rubik" w:cs="Rubik"/>
          <w:sz w:val="20"/>
          <w:szCs w:val="20"/>
        </w:rPr>
        <w:t xml:space="preserve"> for details if you are interested.</w:t>
      </w:r>
    </w:p>
    <w:p w14:paraId="35F94E7B" w14:textId="08C3F21C" w:rsidR="00375795" w:rsidRPr="00E665EB" w:rsidRDefault="00375795" w:rsidP="00E665EB">
      <w:pPr>
        <w:pStyle w:val="Policybulletfirst"/>
        <w:numPr>
          <w:ilvl w:val="0"/>
          <w:numId w:val="0"/>
        </w:numPr>
        <w:spacing w:before="0"/>
        <w:rPr>
          <w:sz w:val="20"/>
          <w:szCs w:val="20"/>
        </w:rPr>
      </w:pPr>
    </w:p>
    <w:p w14:paraId="252579F6" w14:textId="7809AAB1" w:rsidR="00375795" w:rsidRDefault="00375795">
      <w:pPr>
        <w:pStyle w:val="FootnoteText"/>
      </w:pPr>
    </w:p>
  </w:footnote>
  <w:footnote w:id="2">
    <w:p w14:paraId="7387F8A8" w14:textId="0DBDA957" w:rsidR="00CA5A3E" w:rsidRPr="00D83C5C" w:rsidRDefault="00D83C5C">
      <w:pPr>
        <w:pStyle w:val="FootnoteText"/>
        <w:rPr>
          <w:rFonts w:ascii="Rubik" w:hAnsi="Rubik" w:cs="Rubik"/>
          <w:sz w:val="20"/>
          <w:szCs w:val="20"/>
        </w:rPr>
      </w:pPr>
      <w:r w:rsidRPr="00D83C5C">
        <w:rPr>
          <w:rStyle w:val="FootnoteReference"/>
          <w:rFonts w:ascii="Rubik" w:hAnsi="Rubik" w:cs="Rubik"/>
          <w:sz w:val="20"/>
          <w:szCs w:val="20"/>
        </w:rPr>
        <w:footnoteRef/>
      </w:r>
      <w:r w:rsidRPr="00D83C5C">
        <w:rPr>
          <w:rFonts w:ascii="Rubik" w:hAnsi="Rubik" w:cs="Rubik"/>
          <w:sz w:val="20"/>
          <w:szCs w:val="20"/>
        </w:rPr>
        <w:t xml:space="preserve"> </w:t>
      </w:r>
      <w:r w:rsidRPr="00D83C5C">
        <w:rPr>
          <w:rFonts w:ascii="Rubik" w:hAnsi="Rubik" w:cs="Rubik"/>
          <w:sz w:val="20"/>
          <w:szCs w:val="20"/>
          <w:highlight w:val="yellow"/>
        </w:rPr>
        <w:t>Records may be made electronically or in paper format, depending on the  system used in your organisation</w:t>
      </w:r>
      <w:r>
        <w:rPr>
          <w:rFonts w:ascii="Rubik" w:hAnsi="Rubik" w:cs="Rubik"/>
          <w:sz w:val="20"/>
          <w:szCs w:val="20"/>
        </w:rPr>
        <w:t>.</w:t>
      </w:r>
    </w:p>
  </w:footnote>
  <w:footnote w:id="3">
    <w:p w14:paraId="5F45E4EC" w14:textId="1A52819D" w:rsidR="00801E02" w:rsidRPr="003D1916" w:rsidRDefault="00801E02">
      <w:pPr>
        <w:pStyle w:val="FootnoteText"/>
        <w:rPr>
          <w:rFonts w:ascii="Rubik" w:hAnsi="Rubik" w:cs="Rubik"/>
          <w:sz w:val="20"/>
          <w:szCs w:val="20"/>
        </w:rPr>
      </w:pPr>
      <w:r w:rsidRPr="003D1916">
        <w:rPr>
          <w:rStyle w:val="FootnoteReference"/>
          <w:rFonts w:ascii="Rubik" w:hAnsi="Rubik" w:cs="Rubik"/>
          <w:sz w:val="20"/>
          <w:szCs w:val="20"/>
        </w:rPr>
        <w:footnoteRef/>
      </w:r>
      <w:r w:rsidRPr="003D1916">
        <w:rPr>
          <w:rFonts w:ascii="Rubik" w:hAnsi="Rubik" w:cs="Rubik"/>
          <w:sz w:val="20"/>
          <w:szCs w:val="20"/>
        </w:rPr>
        <w:t xml:space="preserve"> Exceptional circumstances may apply </w:t>
      </w:r>
      <w:r w:rsidR="00D94EF4" w:rsidRPr="003D1916">
        <w:rPr>
          <w:rFonts w:ascii="Rubik" w:hAnsi="Rubik" w:cs="Rubik"/>
          <w:sz w:val="20"/>
          <w:szCs w:val="20"/>
        </w:rPr>
        <w:t>– see 2.7.2 in main text of the guidance</w:t>
      </w:r>
      <w:r w:rsidR="00584C08">
        <w:rPr>
          <w:rFonts w:ascii="Rubik" w:hAnsi="Rubik" w:cs="Rubik"/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3E58B" w14:textId="32B14C65" w:rsidR="00375795" w:rsidRPr="008D3299" w:rsidRDefault="005A70CA">
    <w:pPr>
      <w:pStyle w:val="Header"/>
      <w:tabs>
        <w:tab w:val="clear" w:pos="4153"/>
        <w:tab w:val="clear" w:pos="8306"/>
        <w:tab w:val="right" w:pos="9000"/>
      </w:tabs>
      <w:jc w:val="both"/>
      <w:rPr>
        <w:b/>
      </w:rPr>
    </w:pPr>
    <w:r>
      <w:rPr>
        <w:rFonts w:ascii="Rubik" w:hAnsi="Rubik" w:cs="Rubik"/>
      </w:rPr>
      <w:t>Carers Trust</w:t>
    </w:r>
    <w:r>
      <w:rPr>
        <w:rFonts w:ascii="Rubik" w:hAnsi="Rubik" w:cs="Rubik"/>
      </w:rPr>
      <w:tab/>
      <w:t xml:space="preserve">                                                              Financial protection guidance for care workers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3E593" w14:textId="41A2910C" w:rsidR="00375795" w:rsidRPr="006C1742" w:rsidRDefault="00F02F37" w:rsidP="006C1742">
    <w:pPr>
      <w:pStyle w:val="Header"/>
      <w:jc w:val="right"/>
    </w:pPr>
    <w:r w:rsidRPr="00F02F37">
      <w:rPr>
        <w:noProof/>
      </w:rPr>
      <w:drawing>
        <wp:anchor distT="0" distB="0" distL="114300" distR="114300" simplePos="0" relativeHeight="251660800" behindDoc="0" locked="0" layoutInCell="1" allowOverlap="1" wp14:anchorId="7653F02A" wp14:editId="28815DAA">
          <wp:simplePos x="0" y="0"/>
          <wp:positionH relativeFrom="margin">
            <wp:posOffset>4542790</wp:posOffset>
          </wp:positionH>
          <wp:positionV relativeFrom="paragraph">
            <wp:posOffset>-133985</wp:posOffset>
          </wp:positionV>
          <wp:extent cx="1670685" cy="579755"/>
          <wp:effectExtent l="0" t="0" r="571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685" cy="579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02F37">
      <w:rPr>
        <w:noProof/>
      </w:rPr>
      <w:drawing>
        <wp:anchor distT="0" distB="0" distL="114300" distR="114300" simplePos="0" relativeHeight="251659776" behindDoc="0" locked="0" layoutInCell="1" allowOverlap="1" wp14:anchorId="3CCE019E" wp14:editId="4ABA9B4D">
          <wp:simplePos x="0" y="0"/>
          <wp:positionH relativeFrom="margin">
            <wp:posOffset>0</wp:posOffset>
          </wp:positionH>
          <wp:positionV relativeFrom="paragraph">
            <wp:posOffset>-125730</wp:posOffset>
          </wp:positionV>
          <wp:extent cx="4143832" cy="571500"/>
          <wp:effectExtent l="0" t="0" r="9525" b="0"/>
          <wp:wrapNone/>
          <wp:docPr id="1" name="Picture 1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T - Main Logo - Bilingual - CMY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143832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5795">
      <w:t xml:space="preserve">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4FAA"/>
    <w:multiLevelType w:val="hybridMultilevel"/>
    <w:tmpl w:val="C92E81BA"/>
    <w:lvl w:ilvl="0" w:tplc="080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0C5D0856"/>
    <w:multiLevelType w:val="multilevel"/>
    <w:tmpl w:val="DEE6DE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117D1A11"/>
    <w:multiLevelType w:val="hybridMultilevel"/>
    <w:tmpl w:val="622EE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EA6717"/>
    <w:multiLevelType w:val="multilevel"/>
    <w:tmpl w:val="309C5598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58679B0"/>
    <w:multiLevelType w:val="hybridMultilevel"/>
    <w:tmpl w:val="5E5C5BE8"/>
    <w:lvl w:ilvl="0" w:tplc="080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171A0180"/>
    <w:multiLevelType w:val="hybridMultilevel"/>
    <w:tmpl w:val="6D0033BC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17D87CF8"/>
    <w:multiLevelType w:val="hybridMultilevel"/>
    <w:tmpl w:val="4134ECC4"/>
    <w:lvl w:ilvl="0" w:tplc="080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18E71124"/>
    <w:multiLevelType w:val="multilevel"/>
    <w:tmpl w:val="9E6AB106"/>
    <w:lvl w:ilvl="0">
      <w:start w:val="1"/>
      <w:numFmt w:val="decimal"/>
      <w:lvlText w:val="%1.0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9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8" w15:restartNumberingAfterBreak="0">
    <w:nsid w:val="1E6F495E"/>
    <w:multiLevelType w:val="hybridMultilevel"/>
    <w:tmpl w:val="6AE2D294"/>
    <w:lvl w:ilvl="0" w:tplc="66A8A90A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566AC6"/>
    <w:multiLevelType w:val="hybridMultilevel"/>
    <w:tmpl w:val="019AE120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2235025B"/>
    <w:multiLevelType w:val="hybridMultilevel"/>
    <w:tmpl w:val="1CDEF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BC2864"/>
    <w:multiLevelType w:val="hybridMultilevel"/>
    <w:tmpl w:val="6E46E5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8D5E23"/>
    <w:multiLevelType w:val="hybridMultilevel"/>
    <w:tmpl w:val="B71E9F1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59E66EF"/>
    <w:multiLevelType w:val="hybridMultilevel"/>
    <w:tmpl w:val="4DD20526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60F40BC"/>
    <w:multiLevelType w:val="hybridMultilevel"/>
    <w:tmpl w:val="3D8A3260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26EA0CED"/>
    <w:multiLevelType w:val="multilevel"/>
    <w:tmpl w:val="FE92D95C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6" w15:restartNumberingAfterBreak="0">
    <w:nsid w:val="2FF33707"/>
    <w:multiLevelType w:val="hybridMultilevel"/>
    <w:tmpl w:val="365A729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305B3DFB"/>
    <w:multiLevelType w:val="hybridMultilevel"/>
    <w:tmpl w:val="1BC478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B06A73"/>
    <w:multiLevelType w:val="hybridMultilevel"/>
    <w:tmpl w:val="FEBAC6F2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31E905A6"/>
    <w:multiLevelType w:val="hybridMultilevel"/>
    <w:tmpl w:val="B8AC487E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33D2461B"/>
    <w:multiLevelType w:val="hybridMultilevel"/>
    <w:tmpl w:val="77045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6E0C66"/>
    <w:multiLevelType w:val="hybridMultilevel"/>
    <w:tmpl w:val="C61E2A06"/>
    <w:lvl w:ilvl="0" w:tplc="080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2" w15:restartNumberingAfterBreak="0">
    <w:nsid w:val="35BA6BB9"/>
    <w:multiLevelType w:val="hybridMultilevel"/>
    <w:tmpl w:val="B554FB96"/>
    <w:lvl w:ilvl="0" w:tplc="080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3" w15:restartNumberingAfterBreak="0">
    <w:nsid w:val="382B1A06"/>
    <w:multiLevelType w:val="hybridMultilevel"/>
    <w:tmpl w:val="411E861E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 w15:restartNumberingAfterBreak="0">
    <w:nsid w:val="3B851001"/>
    <w:multiLevelType w:val="multilevel"/>
    <w:tmpl w:val="4C92D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C3B5F89"/>
    <w:multiLevelType w:val="hybridMultilevel"/>
    <w:tmpl w:val="F0E2C3A6"/>
    <w:lvl w:ilvl="0" w:tplc="46D4A79C">
      <w:start w:val="1"/>
      <w:numFmt w:val="bullet"/>
      <w:pStyle w:val="training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8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DC60478"/>
    <w:multiLevelType w:val="hybridMultilevel"/>
    <w:tmpl w:val="E1EEFD42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 w15:restartNumberingAfterBreak="0">
    <w:nsid w:val="3DC86F4B"/>
    <w:multiLevelType w:val="hybridMultilevel"/>
    <w:tmpl w:val="CD0CE972"/>
    <w:lvl w:ilvl="0" w:tplc="FFFFFFFF">
      <w:start w:val="1"/>
      <w:numFmt w:val="bullet"/>
      <w:lvlText w:val=""/>
      <w:lvlJc w:val="left"/>
      <w:pPr>
        <w:tabs>
          <w:tab w:val="num" w:pos="1050"/>
        </w:tabs>
        <w:ind w:left="10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30"/>
        </w:tabs>
        <w:ind w:left="2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50"/>
        </w:tabs>
        <w:ind w:left="2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570"/>
        </w:tabs>
        <w:ind w:left="3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290"/>
        </w:tabs>
        <w:ind w:left="4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10"/>
        </w:tabs>
        <w:ind w:left="5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30"/>
        </w:tabs>
        <w:ind w:left="5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50"/>
        </w:tabs>
        <w:ind w:left="6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170"/>
        </w:tabs>
        <w:ind w:left="7170" w:hanging="360"/>
      </w:pPr>
      <w:rPr>
        <w:rFonts w:ascii="Wingdings" w:hAnsi="Wingdings" w:hint="default"/>
      </w:rPr>
    </w:lvl>
  </w:abstractNum>
  <w:abstractNum w:abstractNumId="28" w15:restartNumberingAfterBreak="0">
    <w:nsid w:val="4ADC24B0"/>
    <w:multiLevelType w:val="hybridMultilevel"/>
    <w:tmpl w:val="4BA0CB70"/>
    <w:lvl w:ilvl="0" w:tplc="66A8A90A">
      <w:start w:val="1"/>
      <w:numFmt w:val="bullet"/>
      <w:lvlText w:val=""/>
      <w:lvlJc w:val="left"/>
      <w:pPr>
        <w:tabs>
          <w:tab w:val="num" w:pos="1126"/>
        </w:tabs>
        <w:ind w:left="1409" w:hanging="283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2282"/>
        </w:tabs>
        <w:ind w:left="2282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002"/>
        </w:tabs>
        <w:ind w:left="30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722"/>
        </w:tabs>
        <w:ind w:left="37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442"/>
        </w:tabs>
        <w:ind w:left="44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162"/>
        </w:tabs>
        <w:ind w:left="51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882"/>
        </w:tabs>
        <w:ind w:left="58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602"/>
        </w:tabs>
        <w:ind w:left="66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322"/>
        </w:tabs>
        <w:ind w:left="7322" w:hanging="360"/>
      </w:pPr>
      <w:rPr>
        <w:rFonts w:ascii="Wingdings" w:hAnsi="Wingdings" w:hint="default"/>
      </w:rPr>
    </w:lvl>
  </w:abstractNum>
  <w:abstractNum w:abstractNumId="29" w15:restartNumberingAfterBreak="0">
    <w:nsid w:val="4D5A324D"/>
    <w:multiLevelType w:val="hybridMultilevel"/>
    <w:tmpl w:val="F912BE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F905E3"/>
    <w:multiLevelType w:val="hybridMultilevel"/>
    <w:tmpl w:val="190C62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ED5EE4"/>
    <w:multiLevelType w:val="multilevel"/>
    <w:tmpl w:val="8050E202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8200179"/>
    <w:multiLevelType w:val="hybridMultilevel"/>
    <w:tmpl w:val="2E4092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417066"/>
    <w:multiLevelType w:val="hybridMultilevel"/>
    <w:tmpl w:val="4C8623B6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4" w15:restartNumberingAfterBreak="0">
    <w:nsid w:val="64195B1F"/>
    <w:multiLevelType w:val="hybridMultilevel"/>
    <w:tmpl w:val="136EC4F4"/>
    <w:lvl w:ilvl="0" w:tplc="04090001">
      <w:start w:val="1"/>
      <w:numFmt w:val="bullet"/>
      <w:pStyle w:val="Policybulletfirs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E57366"/>
    <w:multiLevelType w:val="hybridMultilevel"/>
    <w:tmpl w:val="CAD00544"/>
    <w:lvl w:ilvl="0" w:tplc="66A8A90A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891DA4"/>
    <w:multiLevelType w:val="hybridMultilevel"/>
    <w:tmpl w:val="8BE8DAC0"/>
    <w:lvl w:ilvl="0" w:tplc="6D886AB0">
      <w:start w:val="1"/>
      <w:numFmt w:val="bullet"/>
      <w:pStyle w:val="List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6561E9"/>
    <w:multiLevelType w:val="hybridMultilevel"/>
    <w:tmpl w:val="E662CBEA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8" w15:restartNumberingAfterBreak="0">
    <w:nsid w:val="6B753949"/>
    <w:multiLevelType w:val="hybridMultilevel"/>
    <w:tmpl w:val="CAFCC2C4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9" w15:restartNumberingAfterBreak="0">
    <w:nsid w:val="6D3425BC"/>
    <w:multiLevelType w:val="hybridMultilevel"/>
    <w:tmpl w:val="D19A930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0" w15:restartNumberingAfterBreak="0">
    <w:nsid w:val="6F100DE5"/>
    <w:multiLevelType w:val="hybridMultilevel"/>
    <w:tmpl w:val="F3824786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1" w15:restartNumberingAfterBreak="0">
    <w:nsid w:val="70D1433A"/>
    <w:multiLevelType w:val="multilevel"/>
    <w:tmpl w:val="8050E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59C3B39"/>
    <w:multiLevelType w:val="hybridMultilevel"/>
    <w:tmpl w:val="5C885CEE"/>
    <w:lvl w:ilvl="0" w:tplc="080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3" w15:restartNumberingAfterBreak="0">
    <w:nsid w:val="7668394B"/>
    <w:multiLevelType w:val="hybridMultilevel"/>
    <w:tmpl w:val="708C3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A432F7"/>
    <w:multiLevelType w:val="hybridMultilevel"/>
    <w:tmpl w:val="812009C4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5" w15:restartNumberingAfterBreak="0">
    <w:nsid w:val="78EF4E6E"/>
    <w:multiLevelType w:val="multilevel"/>
    <w:tmpl w:val="2354B2F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46" w15:restartNumberingAfterBreak="0">
    <w:nsid w:val="7AF54C99"/>
    <w:multiLevelType w:val="hybridMultilevel"/>
    <w:tmpl w:val="AA32D2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9371362">
    <w:abstractNumId w:val="34"/>
  </w:num>
  <w:num w:numId="2" w16cid:durableId="829174572">
    <w:abstractNumId w:val="25"/>
  </w:num>
  <w:num w:numId="3" w16cid:durableId="649939961">
    <w:abstractNumId w:val="36"/>
  </w:num>
  <w:num w:numId="4" w16cid:durableId="1051730648">
    <w:abstractNumId w:val="28"/>
  </w:num>
  <w:num w:numId="5" w16cid:durableId="507255868">
    <w:abstractNumId w:val="8"/>
  </w:num>
  <w:num w:numId="6" w16cid:durableId="478353163">
    <w:abstractNumId w:val="35"/>
  </w:num>
  <w:num w:numId="7" w16cid:durableId="1039282158">
    <w:abstractNumId w:val="27"/>
  </w:num>
  <w:num w:numId="8" w16cid:durableId="1087196320">
    <w:abstractNumId w:val="0"/>
  </w:num>
  <w:num w:numId="9" w16cid:durableId="681905427">
    <w:abstractNumId w:val="20"/>
  </w:num>
  <w:num w:numId="10" w16cid:durableId="280767836">
    <w:abstractNumId w:val="26"/>
  </w:num>
  <w:num w:numId="11" w16cid:durableId="2039696909">
    <w:abstractNumId w:val="40"/>
  </w:num>
  <w:num w:numId="12" w16cid:durableId="120005255">
    <w:abstractNumId w:val="23"/>
  </w:num>
  <w:num w:numId="13" w16cid:durableId="607002448">
    <w:abstractNumId w:val="19"/>
  </w:num>
  <w:num w:numId="14" w16cid:durableId="860358633">
    <w:abstractNumId w:val="42"/>
  </w:num>
  <w:num w:numId="15" w16cid:durableId="1012876927">
    <w:abstractNumId w:val="17"/>
  </w:num>
  <w:num w:numId="16" w16cid:durableId="1377659993">
    <w:abstractNumId w:val="16"/>
  </w:num>
  <w:num w:numId="17" w16cid:durableId="819617928">
    <w:abstractNumId w:val="29"/>
  </w:num>
  <w:num w:numId="18" w16cid:durableId="916787928">
    <w:abstractNumId w:val="5"/>
  </w:num>
  <w:num w:numId="19" w16cid:durableId="1441341569">
    <w:abstractNumId w:val="43"/>
  </w:num>
  <w:num w:numId="20" w16cid:durableId="1119835452">
    <w:abstractNumId w:val="39"/>
  </w:num>
  <w:num w:numId="21" w16cid:durableId="1537961701">
    <w:abstractNumId w:val="11"/>
  </w:num>
  <w:num w:numId="22" w16cid:durableId="1105612037">
    <w:abstractNumId w:val="32"/>
  </w:num>
  <w:num w:numId="23" w16cid:durableId="687874861">
    <w:abstractNumId w:val="30"/>
  </w:num>
  <w:num w:numId="24" w16cid:durableId="414254600">
    <w:abstractNumId w:val="34"/>
  </w:num>
  <w:num w:numId="25" w16cid:durableId="1477801608">
    <w:abstractNumId w:val="40"/>
  </w:num>
  <w:num w:numId="26" w16cid:durableId="654843738">
    <w:abstractNumId w:val="14"/>
  </w:num>
  <w:num w:numId="27" w16cid:durableId="1013146323">
    <w:abstractNumId w:val="3"/>
  </w:num>
  <w:num w:numId="28" w16cid:durableId="1649892386">
    <w:abstractNumId w:val="7"/>
  </w:num>
  <w:num w:numId="29" w16cid:durableId="793252119">
    <w:abstractNumId w:val="1"/>
  </w:num>
  <w:num w:numId="30" w16cid:durableId="2136829794">
    <w:abstractNumId w:val="2"/>
  </w:num>
  <w:num w:numId="31" w16cid:durableId="27415206">
    <w:abstractNumId w:val="10"/>
  </w:num>
  <w:num w:numId="32" w16cid:durableId="829952957">
    <w:abstractNumId w:val="33"/>
  </w:num>
  <w:num w:numId="33" w16cid:durableId="85153403">
    <w:abstractNumId w:val="24"/>
  </w:num>
  <w:num w:numId="34" w16cid:durableId="1583031761">
    <w:abstractNumId w:val="41"/>
  </w:num>
  <w:num w:numId="35" w16cid:durableId="2116896980">
    <w:abstractNumId w:val="31"/>
  </w:num>
  <w:num w:numId="36" w16cid:durableId="1570076903">
    <w:abstractNumId w:val="37"/>
  </w:num>
  <w:num w:numId="37" w16cid:durableId="986208383">
    <w:abstractNumId w:val="21"/>
  </w:num>
  <w:num w:numId="38" w16cid:durableId="677082817">
    <w:abstractNumId w:val="18"/>
  </w:num>
  <w:num w:numId="39" w16cid:durableId="1426997151">
    <w:abstractNumId w:val="15"/>
  </w:num>
  <w:num w:numId="40" w16cid:durableId="425005770">
    <w:abstractNumId w:val="13"/>
  </w:num>
  <w:num w:numId="41" w16cid:durableId="1793867105">
    <w:abstractNumId w:val="34"/>
  </w:num>
  <w:num w:numId="42" w16cid:durableId="2125155687">
    <w:abstractNumId w:val="6"/>
  </w:num>
  <w:num w:numId="43" w16cid:durableId="1257903781">
    <w:abstractNumId w:val="46"/>
  </w:num>
  <w:num w:numId="44" w16cid:durableId="367803634">
    <w:abstractNumId w:val="44"/>
  </w:num>
  <w:num w:numId="45" w16cid:durableId="2037654005">
    <w:abstractNumId w:val="45"/>
  </w:num>
  <w:num w:numId="46" w16cid:durableId="1856727938">
    <w:abstractNumId w:val="9"/>
  </w:num>
  <w:num w:numId="47" w16cid:durableId="763303830">
    <w:abstractNumId w:val="4"/>
  </w:num>
  <w:num w:numId="48" w16cid:durableId="1037127185">
    <w:abstractNumId w:val="22"/>
  </w:num>
  <w:num w:numId="49" w16cid:durableId="2093964911">
    <w:abstractNumId w:val="12"/>
  </w:num>
  <w:num w:numId="50" w16cid:durableId="10225736">
    <w:abstractNumId w:val="3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916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16D"/>
    <w:rsid w:val="00000630"/>
    <w:rsid w:val="000059AA"/>
    <w:rsid w:val="000140CE"/>
    <w:rsid w:val="00015484"/>
    <w:rsid w:val="000177F2"/>
    <w:rsid w:val="0003526B"/>
    <w:rsid w:val="00041262"/>
    <w:rsid w:val="00041FAE"/>
    <w:rsid w:val="000457DF"/>
    <w:rsid w:val="00046921"/>
    <w:rsid w:val="0005420A"/>
    <w:rsid w:val="0005720D"/>
    <w:rsid w:val="00060239"/>
    <w:rsid w:val="00063F19"/>
    <w:rsid w:val="00064672"/>
    <w:rsid w:val="000664D8"/>
    <w:rsid w:val="00073169"/>
    <w:rsid w:val="0007491E"/>
    <w:rsid w:val="00081673"/>
    <w:rsid w:val="00084254"/>
    <w:rsid w:val="0008681A"/>
    <w:rsid w:val="00090977"/>
    <w:rsid w:val="00090EE2"/>
    <w:rsid w:val="0009269F"/>
    <w:rsid w:val="00093E03"/>
    <w:rsid w:val="00093F15"/>
    <w:rsid w:val="00094642"/>
    <w:rsid w:val="0009482D"/>
    <w:rsid w:val="00095EA8"/>
    <w:rsid w:val="000A4A88"/>
    <w:rsid w:val="000B228C"/>
    <w:rsid w:val="000B647C"/>
    <w:rsid w:val="000B7956"/>
    <w:rsid w:val="000B7BD4"/>
    <w:rsid w:val="000C7B24"/>
    <w:rsid w:val="000D1550"/>
    <w:rsid w:val="000D27EB"/>
    <w:rsid w:val="000D349B"/>
    <w:rsid w:val="000D7D9F"/>
    <w:rsid w:val="000E0E9F"/>
    <w:rsid w:val="000E3147"/>
    <w:rsid w:val="000E7B8E"/>
    <w:rsid w:val="000F09F6"/>
    <w:rsid w:val="000F139E"/>
    <w:rsid w:val="000F3519"/>
    <w:rsid w:val="000F3ECB"/>
    <w:rsid w:val="000F6502"/>
    <w:rsid w:val="00102F00"/>
    <w:rsid w:val="0010329A"/>
    <w:rsid w:val="0010529C"/>
    <w:rsid w:val="00107128"/>
    <w:rsid w:val="0010776E"/>
    <w:rsid w:val="00113568"/>
    <w:rsid w:val="00113758"/>
    <w:rsid w:val="00116C8B"/>
    <w:rsid w:val="001173D6"/>
    <w:rsid w:val="0012285F"/>
    <w:rsid w:val="00122D4C"/>
    <w:rsid w:val="00124125"/>
    <w:rsid w:val="00124BCE"/>
    <w:rsid w:val="00127964"/>
    <w:rsid w:val="00137476"/>
    <w:rsid w:val="00141410"/>
    <w:rsid w:val="0014491F"/>
    <w:rsid w:val="00147741"/>
    <w:rsid w:val="00150BD0"/>
    <w:rsid w:val="001512AF"/>
    <w:rsid w:val="00152CD2"/>
    <w:rsid w:val="00153851"/>
    <w:rsid w:val="00155A36"/>
    <w:rsid w:val="001627DD"/>
    <w:rsid w:val="001634EA"/>
    <w:rsid w:val="0016367E"/>
    <w:rsid w:val="00165127"/>
    <w:rsid w:val="00165DAF"/>
    <w:rsid w:val="001679E7"/>
    <w:rsid w:val="0017277F"/>
    <w:rsid w:val="00175363"/>
    <w:rsid w:val="001753DB"/>
    <w:rsid w:val="001769D3"/>
    <w:rsid w:val="00177100"/>
    <w:rsid w:val="0017760A"/>
    <w:rsid w:val="0018217F"/>
    <w:rsid w:val="00182345"/>
    <w:rsid w:val="00182850"/>
    <w:rsid w:val="00184F60"/>
    <w:rsid w:val="00187425"/>
    <w:rsid w:val="00193A1E"/>
    <w:rsid w:val="00194ED7"/>
    <w:rsid w:val="001A1052"/>
    <w:rsid w:val="001A288C"/>
    <w:rsid w:val="001A43E1"/>
    <w:rsid w:val="001A4F4E"/>
    <w:rsid w:val="001A7668"/>
    <w:rsid w:val="001B310C"/>
    <w:rsid w:val="001B40E6"/>
    <w:rsid w:val="001B4A8C"/>
    <w:rsid w:val="001B5D99"/>
    <w:rsid w:val="001B692C"/>
    <w:rsid w:val="001C1BA5"/>
    <w:rsid w:val="001C5282"/>
    <w:rsid w:val="001C6072"/>
    <w:rsid w:val="001E1FFB"/>
    <w:rsid w:val="001E45E1"/>
    <w:rsid w:val="001E5B5E"/>
    <w:rsid w:val="001E5D4E"/>
    <w:rsid w:val="001F1EBE"/>
    <w:rsid w:val="001F3A00"/>
    <w:rsid w:val="001F4262"/>
    <w:rsid w:val="00201462"/>
    <w:rsid w:val="00201F7B"/>
    <w:rsid w:val="00204A44"/>
    <w:rsid w:val="00204FB0"/>
    <w:rsid w:val="00214C9C"/>
    <w:rsid w:val="002153EB"/>
    <w:rsid w:val="00215919"/>
    <w:rsid w:val="00217388"/>
    <w:rsid w:val="002261D2"/>
    <w:rsid w:val="00226C3E"/>
    <w:rsid w:val="002303D9"/>
    <w:rsid w:val="0023165E"/>
    <w:rsid w:val="00231DED"/>
    <w:rsid w:val="00236E98"/>
    <w:rsid w:val="00241290"/>
    <w:rsid w:val="002423C6"/>
    <w:rsid w:val="00244941"/>
    <w:rsid w:val="002518E1"/>
    <w:rsid w:val="00251903"/>
    <w:rsid w:val="00252EF1"/>
    <w:rsid w:val="00253358"/>
    <w:rsid w:val="00255BCC"/>
    <w:rsid w:val="002618B6"/>
    <w:rsid w:val="00261BD9"/>
    <w:rsid w:val="002623A9"/>
    <w:rsid w:val="00263F51"/>
    <w:rsid w:val="002658EF"/>
    <w:rsid w:val="0027425D"/>
    <w:rsid w:val="002748F2"/>
    <w:rsid w:val="00275A85"/>
    <w:rsid w:val="00277419"/>
    <w:rsid w:val="00286089"/>
    <w:rsid w:val="00291DE6"/>
    <w:rsid w:val="002964BE"/>
    <w:rsid w:val="002A048B"/>
    <w:rsid w:val="002A0DE6"/>
    <w:rsid w:val="002A1E25"/>
    <w:rsid w:val="002A2AF1"/>
    <w:rsid w:val="002A48F0"/>
    <w:rsid w:val="002A76BD"/>
    <w:rsid w:val="002A7AAE"/>
    <w:rsid w:val="002A7E96"/>
    <w:rsid w:val="002B2645"/>
    <w:rsid w:val="002B4E44"/>
    <w:rsid w:val="002B5532"/>
    <w:rsid w:val="002B7E61"/>
    <w:rsid w:val="002C2456"/>
    <w:rsid w:val="002C2599"/>
    <w:rsid w:val="002C4577"/>
    <w:rsid w:val="002D00DB"/>
    <w:rsid w:val="002D07A8"/>
    <w:rsid w:val="002D2D76"/>
    <w:rsid w:val="002D6C92"/>
    <w:rsid w:val="002E1E85"/>
    <w:rsid w:val="002E2FAB"/>
    <w:rsid w:val="002F3F0B"/>
    <w:rsid w:val="003022A1"/>
    <w:rsid w:val="00303A71"/>
    <w:rsid w:val="00304AA1"/>
    <w:rsid w:val="00307A66"/>
    <w:rsid w:val="00312A94"/>
    <w:rsid w:val="00321E11"/>
    <w:rsid w:val="00322D6A"/>
    <w:rsid w:val="00323B9B"/>
    <w:rsid w:val="00327640"/>
    <w:rsid w:val="003359E7"/>
    <w:rsid w:val="00337557"/>
    <w:rsid w:val="00343963"/>
    <w:rsid w:val="00345D82"/>
    <w:rsid w:val="00352CD7"/>
    <w:rsid w:val="00354D09"/>
    <w:rsid w:val="0036108D"/>
    <w:rsid w:val="003640E0"/>
    <w:rsid w:val="0036482A"/>
    <w:rsid w:val="00364BC7"/>
    <w:rsid w:val="00367B13"/>
    <w:rsid w:val="003706E7"/>
    <w:rsid w:val="00373F2C"/>
    <w:rsid w:val="00375795"/>
    <w:rsid w:val="00377860"/>
    <w:rsid w:val="003807B7"/>
    <w:rsid w:val="00385378"/>
    <w:rsid w:val="00385D10"/>
    <w:rsid w:val="003871EA"/>
    <w:rsid w:val="00394C7F"/>
    <w:rsid w:val="00395225"/>
    <w:rsid w:val="003A6C38"/>
    <w:rsid w:val="003B04BB"/>
    <w:rsid w:val="003B7DA7"/>
    <w:rsid w:val="003C292E"/>
    <w:rsid w:val="003C3C6B"/>
    <w:rsid w:val="003C52FC"/>
    <w:rsid w:val="003D1916"/>
    <w:rsid w:val="003D3173"/>
    <w:rsid w:val="003D32D8"/>
    <w:rsid w:val="003D6B59"/>
    <w:rsid w:val="003E1962"/>
    <w:rsid w:val="003E1A99"/>
    <w:rsid w:val="003E283A"/>
    <w:rsid w:val="003E450A"/>
    <w:rsid w:val="003E6291"/>
    <w:rsid w:val="003F790E"/>
    <w:rsid w:val="00401AC8"/>
    <w:rsid w:val="00405D4A"/>
    <w:rsid w:val="00424854"/>
    <w:rsid w:val="00424F41"/>
    <w:rsid w:val="004274E8"/>
    <w:rsid w:val="00430FC0"/>
    <w:rsid w:val="00433FF2"/>
    <w:rsid w:val="0043417E"/>
    <w:rsid w:val="00435BEB"/>
    <w:rsid w:val="004450A2"/>
    <w:rsid w:val="004473C4"/>
    <w:rsid w:val="00452377"/>
    <w:rsid w:val="0045649E"/>
    <w:rsid w:val="00462536"/>
    <w:rsid w:val="004630C3"/>
    <w:rsid w:val="00463C00"/>
    <w:rsid w:val="00463EBA"/>
    <w:rsid w:val="00464B15"/>
    <w:rsid w:val="00470F30"/>
    <w:rsid w:val="00476366"/>
    <w:rsid w:val="00480D01"/>
    <w:rsid w:val="004817BF"/>
    <w:rsid w:val="00485BB5"/>
    <w:rsid w:val="0048728E"/>
    <w:rsid w:val="00492423"/>
    <w:rsid w:val="00493451"/>
    <w:rsid w:val="004950F7"/>
    <w:rsid w:val="00495B38"/>
    <w:rsid w:val="004978B7"/>
    <w:rsid w:val="004A035B"/>
    <w:rsid w:val="004A0E46"/>
    <w:rsid w:val="004A354E"/>
    <w:rsid w:val="004A40AD"/>
    <w:rsid w:val="004A57DA"/>
    <w:rsid w:val="004A6B4E"/>
    <w:rsid w:val="004B08CD"/>
    <w:rsid w:val="004B0E18"/>
    <w:rsid w:val="004B4508"/>
    <w:rsid w:val="004B62B3"/>
    <w:rsid w:val="004B70A1"/>
    <w:rsid w:val="004B794F"/>
    <w:rsid w:val="004C1DA2"/>
    <w:rsid w:val="004C3585"/>
    <w:rsid w:val="004C6B9E"/>
    <w:rsid w:val="004C7677"/>
    <w:rsid w:val="004D0754"/>
    <w:rsid w:val="004D2692"/>
    <w:rsid w:val="004D5151"/>
    <w:rsid w:val="004E1E1A"/>
    <w:rsid w:val="004E23DC"/>
    <w:rsid w:val="004E65F4"/>
    <w:rsid w:val="004F1817"/>
    <w:rsid w:val="004F3008"/>
    <w:rsid w:val="004F3380"/>
    <w:rsid w:val="004F357B"/>
    <w:rsid w:val="004F4E1A"/>
    <w:rsid w:val="004F4F73"/>
    <w:rsid w:val="004F7176"/>
    <w:rsid w:val="004F754B"/>
    <w:rsid w:val="0050289D"/>
    <w:rsid w:val="00502E84"/>
    <w:rsid w:val="0050643E"/>
    <w:rsid w:val="005135C7"/>
    <w:rsid w:val="00513D07"/>
    <w:rsid w:val="00516621"/>
    <w:rsid w:val="0052173C"/>
    <w:rsid w:val="00530DD2"/>
    <w:rsid w:val="00531BFC"/>
    <w:rsid w:val="00532A9B"/>
    <w:rsid w:val="00532B16"/>
    <w:rsid w:val="005358BA"/>
    <w:rsid w:val="00535BDD"/>
    <w:rsid w:val="005369E9"/>
    <w:rsid w:val="00541814"/>
    <w:rsid w:val="00541EDC"/>
    <w:rsid w:val="005476E5"/>
    <w:rsid w:val="005500F4"/>
    <w:rsid w:val="00550E89"/>
    <w:rsid w:val="005524D9"/>
    <w:rsid w:val="00557814"/>
    <w:rsid w:val="0056260E"/>
    <w:rsid w:val="00565F54"/>
    <w:rsid w:val="0056690C"/>
    <w:rsid w:val="0056780F"/>
    <w:rsid w:val="00567AB9"/>
    <w:rsid w:val="00567F7A"/>
    <w:rsid w:val="0057127C"/>
    <w:rsid w:val="0057547E"/>
    <w:rsid w:val="0057716D"/>
    <w:rsid w:val="00577A38"/>
    <w:rsid w:val="00582A5C"/>
    <w:rsid w:val="00584C08"/>
    <w:rsid w:val="005859CD"/>
    <w:rsid w:val="00586B4C"/>
    <w:rsid w:val="00590B15"/>
    <w:rsid w:val="00592566"/>
    <w:rsid w:val="005979EA"/>
    <w:rsid w:val="005A33ED"/>
    <w:rsid w:val="005A70CA"/>
    <w:rsid w:val="005A76FD"/>
    <w:rsid w:val="005A78EF"/>
    <w:rsid w:val="005B2708"/>
    <w:rsid w:val="005B338F"/>
    <w:rsid w:val="005B7752"/>
    <w:rsid w:val="005B796F"/>
    <w:rsid w:val="005C037F"/>
    <w:rsid w:val="005C1571"/>
    <w:rsid w:val="005C15D9"/>
    <w:rsid w:val="005C3424"/>
    <w:rsid w:val="005E09B0"/>
    <w:rsid w:val="005E171C"/>
    <w:rsid w:val="005F2726"/>
    <w:rsid w:val="005F4707"/>
    <w:rsid w:val="00603E4D"/>
    <w:rsid w:val="00604BC9"/>
    <w:rsid w:val="0060568A"/>
    <w:rsid w:val="0061203C"/>
    <w:rsid w:val="00612888"/>
    <w:rsid w:val="006204AF"/>
    <w:rsid w:val="00623194"/>
    <w:rsid w:val="00634F9D"/>
    <w:rsid w:val="00641136"/>
    <w:rsid w:val="0064177E"/>
    <w:rsid w:val="006435A1"/>
    <w:rsid w:val="00646114"/>
    <w:rsid w:val="006472DE"/>
    <w:rsid w:val="00651F22"/>
    <w:rsid w:val="00653225"/>
    <w:rsid w:val="0065401D"/>
    <w:rsid w:val="00655BB7"/>
    <w:rsid w:val="00655BE4"/>
    <w:rsid w:val="006576C8"/>
    <w:rsid w:val="00660C91"/>
    <w:rsid w:val="00664195"/>
    <w:rsid w:val="00665016"/>
    <w:rsid w:val="006656DC"/>
    <w:rsid w:val="00673BD0"/>
    <w:rsid w:val="006847C9"/>
    <w:rsid w:val="006850D4"/>
    <w:rsid w:val="006850D5"/>
    <w:rsid w:val="00695A52"/>
    <w:rsid w:val="00695D83"/>
    <w:rsid w:val="006964D8"/>
    <w:rsid w:val="006A413D"/>
    <w:rsid w:val="006A583F"/>
    <w:rsid w:val="006A640E"/>
    <w:rsid w:val="006A68FA"/>
    <w:rsid w:val="006B2845"/>
    <w:rsid w:val="006B5D0C"/>
    <w:rsid w:val="006C0021"/>
    <w:rsid w:val="006C1742"/>
    <w:rsid w:val="006C3E01"/>
    <w:rsid w:val="006C4750"/>
    <w:rsid w:val="006C4C90"/>
    <w:rsid w:val="006D3078"/>
    <w:rsid w:val="006D3508"/>
    <w:rsid w:val="006D437F"/>
    <w:rsid w:val="006D5F97"/>
    <w:rsid w:val="006E0733"/>
    <w:rsid w:val="006E07FD"/>
    <w:rsid w:val="006E37AB"/>
    <w:rsid w:val="006F2CAE"/>
    <w:rsid w:val="006F62A7"/>
    <w:rsid w:val="006F6C95"/>
    <w:rsid w:val="006F6CA7"/>
    <w:rsid w:val="006F6CF0"/>
    <w:rsid w:val="006F7F65"/>
    <w:rsid w:val="007009C6"/>
    <w:rsid w:val="00704F8E"/>
    <w:rsid w:val="007102CD"/>
    <w:rsid w:val="00712924"/>
    <w:rsid w:val="00714A17"/>
    <w:rsid w:val="007171A5"/>
    <w:rsid w:val="0072479C"/>
    <w:rsid w:val="00726A78"/>
    <w:rsid w:val="00733198"/>
    <w:rsid w:val="00734153"/>
    <w:rsid w:val="007441F9"/>
    <w:rsid w:val="007464DD"/>
    <w:rsid w:val="007469C9"/>
    <w:rsid w:val="00746FF4"/>
    <w:rsid w:val="0075033E"/>
    <w:rsid w:val="007554CF"/>
    <w:rsid w:val="00761F3B"/>
    <w:rsid w:val="00765304"/>
    <w:rsid w:val="00765F42"/>
    <w:rsid w:val="0076749D"/>
    <w:rsid w:val="0076787A"/>
    <w:rsid w:val="007715E5"/>
    <w:rsid w:val="0077264B"/>
    <w:rsid w:val="00772DE9"/>
    <w:rsid w:val="00785E72"/>
    <w:rsid w:val="007903A4"/>
    <w:rsid w:val="007924B4"/>
    <w:rsid w:val="0079270A"/>
    <w:rsid w:val="007A1362"/>
    <w:rsid w:val="007A37C5"/>
    <w:rsid w:val="007A45A8"/>
    <w:rsid w:val="007A5B0F"/>
    <w:rsid w:val="007B0499"/>
    <w:rsid w:val="007B106C"/>
    <w:rsid w:val="007B160D"/>
    <w:rsid w:val="007B1C22"/>
    <w:rsid w:val="007B25FE"/>
    <w:rsid w:val="007B6C7F"/>
    <w:rsid w:val="007B715F"/>
    <w:rsid w:val="007C3D9C"/>
    <w:rsid w:val="007C48DE"/>
    <w:rsid w:val="007C5109"/>
    <w:rsid w:val="007C5E8B"/>
    <w:rsid w:val="007C6446"/>
    <w:rsid w:val="007C7D29"/>
    <w:rsid w:val="007D0160"/>
    <w:rsid w:val="007D14B9"/>
    <w:rsid w:val="007D3D3F"/>
    <w:rsid w:val="007D4247"/>
    <w:rsid w:val="007E2CE2"/>
    <w:rsid w:val="007E3D2C"/>
    <w:rsid w:val="007E4A04"/>
    <w:rsid w:val="007F3AFA"/>
    <w:rsid w:val="007F3C71"/>
    <w:rsid w:val="007F3F27"/>
    <w:rsid w:val="007F4576"/>
    <w:rsid w:val="008010EC"/>
    <w:rsid w:val="00801C46"/>
    <w:rsid w:val="00801E02"/>
    <w:rsid w:val="00802028"/>
    <w:rsid w:val="0080524A"/>
    <w:rsid w:val="00805F20"/>
    <w:rsid w:val="00812035"/>
    <w:rsid w:val="008124D2"/>
    <w:rsid w:val="00812A1C"/>
    <w:rsid w:val="00813AAE"/>
    <w:rsid w:val="00814950"/>
    <w:rsid w:val="00814AEF"/>
    <w:rsid w:val="00815378"/>
    <w:rsid w:val="00815AD0"/>
    <w:rsid w:val="00816D83"/>
    <w:rsid w:val="00817A1E"/>
    <w:rsid w:val="00820AE8"/>
    <w:rsid w:val="008231AB"/>
    <w:rsid w:val="008323B7"/>
    <w:rsid w:val="00834D15"/>
    <w:rsid w:val="008354D3"/>
    <w:rsid w:val="00835847"/>
    <w:rsid w:val="00837973"/>
    <w:rsid w:val="00841704"/>
    <w:rsid w:val="00841AE2"/>
    <w:rsid w:val="00843760"/>
    <w:rsid w:val="00846A6C"/>
    <w:rsid w:val="00846DC0"/>
    <w:rsid w:val="00847577"/>
    <w:rsid w:val="0085610E"/>
    <w:rsid w:val="008569A4"/>
    <w:rsid w:val="00857DD0"/>
    <w:rsid w:val="00860B19"/>
    <w:rsid w:val="00863A79"/>
    <w:rsid w:val="008658BF"/>
    <w:rsid w:val="00865923"/>
    <w:rsid w:val="00872BE1"/>
    <w:rsid w:val="008733FB"/>
    <w:rsid w:val="008738F1"/>
    <w:rsid w:val="0088063F"/>
    <w:rsid w:val="00881782"/>
    <w:rsid w:val="00882572"/>
    <w:rsid w:val="00884BF9"/>
    <w:rsid w:val="008927F7"/>
    <w:rsid w:val="0089423A"/>
    <w:rsid w:val="008A11C3"/>
    <w:rsid w:val="008A1718"/>
    <w:rsid w:val="008B59AD"/>
    <w:rsid w:val="008B79F6"/>
    <w:rsid w:val="008C46CE"/>
    <w:rsid w:val="008D3299"/>
    <w:rsid w:val="008D6334"/>
    <w:rsid w:val="008D766D"/>
    <w:rsid w:val="008E0B97"/>
    <w:rsid w:val="008E2E12"/>
    <w:rsid w:val="008E2FD3"/>
    <w:rsid w:val="008F22C2"/>
    <w:rsid w:val="008F2840"/>
    <w:rsid w:val="008F506C"/>
    <w:rsid w:val="00900029"/>
    <w:rsid w:val="00900E56"/>
    <w:rsid w:val="00906AE4"/>
    <w:rsid w:val="00906C16"/>
    <w:rsid w:val="009135AC"/>
    <w:rsid w:val="00915DA9"/>
    <w:rsid w:val="00916EC5"/>
    <w:rsid w:val="00921B30"/>
    <w:rsid w:val="00922BD4"/>
    <w:rsid w:val="00923778"/>
    <w:rsid w:val="00931C13"/>
    <w:rsid w:val="00933DCF"/>
    <w:rsid w:val="0093463A"/>
    <w:rsid w:val="00941CB3"/>
    <w:rsid w:val="00942A5A"/>
    <w:rsid w:val="0094426B"/>
    <w:rsid w:val="0094514D"/>
    <w:rsid w:val="00945922"/>
    <w:rsid w:val="009500AA"/>
    <w:rsid w:val="00953111"/>
    <w:rsid w:val="009539EC"/>
    <w:rsid w:val="009619D7"/>
    <w:rsid w:val="009632C9"/>
    <w:rsid w:val="009641CB"/>
    <w:rsid w:val="00970DE8"/>
    <w:rsid w:val="009867CB"/>
    <w:rsid w:val="00987A83"/>
    <w:rsid w:val="0099263C"/>
    <w:rsid w:val="009928BD"/>
    <w:rsid w:val="0099478D"/>
    <w:rsid w:val="009A07A7"/>
    <w:rsid w:val="009A22AC"/>
    <w:rsid w:val="009A2606"/>
    <w:rsid w:val="009A27F7"/>
    <w:rsid w:val="009A3376"/>
    <w:rsid w:val="009A3B9F"/>
    <w:rsid w:val="009A58B0"/>
    <w:rsid w:val="009A5B26"/>
    <w:rsid w:val="009B30A3"/>
    <w:rsid w:val="009B33BC"/>
    <w:rsid w:val="009C500B"/>
    <w:rsid w:val="009C72C5"/>
    <w:rsid w:val="009D4BB4"/>
    <w:rsid w:val="009D5A55"/>
    <w:rsid w:val="009D5DBB"/>
    <w:rsid w:val="009E261D"/>
    <w:rsid w:val="009E5496"/>
    <w:rsid w:val="009E6006"/>
    <w:rsid w:val="009E649F"/>
    <w:rsid w:val="009E675E"/>
    <w:rsid w:val="009F159D"/>
    <w:rsid w:val="009F276C"/>
    <w:rsid w:val="009F2C26"/>
    <w:rsid w:val="009F746D"/>
    <w:rsid w:val="00A00B42"/>
    <w:rsid w:val="00A0196B"/>
    <w:rsid w:val="00A02C39"/>
    <w:rsid w:val="00A056CF"/>
    <w:rsid w:val="00A06CDD"/>
    <w:rsid w:val="00A23E63"/>
    <w:rsid w:val="00A24F82"/>
    <w:rsid w:val="00A25034"/>
    <w:rsid w:val="00A25B18"/>
    <w:rsid w:val="00A31E0E"/>
    <w:rsid w:val="00A33792"/>
    <w:rsid w:val="00A4007E"/>
    <w:rsid w:val="00A4263F"/>
    <w:rsid w:val="00A42B37"/>
    <w:rsid w:val="00A42F3A"/>
    <w:rsid w:val="00A43722"/>
    <w:rsid w:val="00A479F8"/>
    <w:rsid w:val="00A50BA8"/>
    <w:rsid w:val="00A51D10"/>
    <w:rsid w:val="00A52634"/>
    <w:rsid w:val="00A6579B"/>
    <w:rsid w:val="00A65E94"/>
    <w:rsid w:val="00A72395"/>
    <w:rsid w:val="00A72EB0"/>
    <w:rsid w:val="00A74562"/>
    <w:rsid w:val="00A75346"/>
    <w:rsid w:val="00A77D22"/>
    <w:rsid w:val="00A807C1"/>
    <w:rsid w:val="00A81DEA"/>
    <w:rsid w:val="00A83C2E"/>
    <w:rsid w:val="00A86DBC"/>
    <w:rsid w:val="00A9125E"/>
    <w:rsid w:val="00AA17CA"/>
    <w:rsid w:val="00AA3FA5"/>
    <w:rsid w:val="00AA6C27"/>
    <w:rsid w:val="00AB09F1"/>
    <w:rsid w:val="00AB22C8"/>
    <w:rsid w:val="00AB303E"/>
    <w:rsid w:val="00AB4AE6"/>
    <w:rsid w:val="00AC5D1C"/>
    <w:rsid w:val="00AD1536"/>
    <w:rsid w:val="00AD4826"/>
    <w:rsid w:val="00AD7640"/>
    <w:rsid w:val="00AE08BB"/>
    <w:rsid w:val="00AE09FD"/>
    <w:rsid w:val="00AE1202"/>
    <w:rsid w:val="00AE15F6"/>
    <w:rsid w:val="00AE6717"/>
    <w:rsid w:val="00AE70EC"/>
    <w:rsid w:val="00AF2A14"/>
    <w:rsid w:val="00AF4CB5"/>
    <w:rsid w:val="00AF55F0"/>
    <w:rsid w:val="00B03A3A"/>
    <w:rsid w:val="00B03F1D"/>
    <w:rsid w:val="00B06334"/>
    <w:rsid w:val="00B14BC6"/>
    <w:rsid w:val="00B15824"/>
    <w:rsid w:val="00B21C05"/>
    <w:rsid w:val="00B21D81"/>
    <w:rsid w:val="00B228F2"/>
    <w:rsid w:val="00B234B6"/>
    <w:rsid w:val="00B234CF"/>
    <w:rsid w:val="00B370FD"/>
    <w:rsid w:val="00B37A50"/>
    <w:rsid w:val="00B4740B"/>
    <w:rsid w:val="00B5154C"/>
    <w:rsid w:val="00B51F49"/>
    <w:rsid w:val="00B5537A"/>
    <w:rsid w:val="00B554F6"/>
    <w:rsid w:val="00B60FB6"/>
    <w:rsid w:val="00B623E9"/>
    <w:rsid w:val="00B624C1"/>
    <w:rsid w:val="00B625FE"/>
    <w:rsid w:val="00B63E3C"/>
    <w:rsid w:val="00B7456C"/>
    <w:rsid w:val="00B83650"/>
    <w:rsid w:val="00B8613D"/>
    <w:rsid w:val="00B86417"/>
    <w:rsid w:val="00B879F0"/>
    <w:rsid w:val="00B925EF"/>
    <w:rsid w:val="00B9307F"/>
    <w:rsid w:val="00BB0206"/>
    <w:rsid w:val="00BB1331"/>
    <w:rsid w:val="00BB415D"/>
    <w:rsid w:val="00BC0F69"/>
    <w:rsid w:val="00BC4B4F"/>
    <w:rsid w:val="00BC7905"/>
    <w:rsid w:val="00BD1899"/>
    <w:rsid w:val="00BD2060"/>
    <w:rsid w:val="00BD29FE"/>
    <w:rsid w:val="00BD4955"/>
    <w:rsid w:val="00BE194D"/>
    <w:rsid w:val="00BE34A9"/>
    <w:rsid w:val="00BE3917"/>
    <w:rsid w:val="00BE53EE"/>
    <w:rsid w:val="00BF10F1"/>
    <w:rsid w:val="00BF673E"/>
    <w:rsid w:val="00BF69BD"/>
    <w:rsid w:val="00BF6B70"/>
    <w:rsid w:val="00BF6E58"/>
    <w:rsid w:val="00C03384"/>
    <w:rsid w:val="00C06050"/>
    <w:rsid w:val="00C07B6F"/>
    <w:rsid w:val="00C14B9E"/>
    <w:rsid w:val="00C14E96"/>
    <w:rsid w:val="00C17031"/>
    <w:rsid w:val="00C17C68"/>
    <w:rsid w:val="00C26D38"/>
    <w:rsid w:val="00C33393"/>
    <w:rsid w:val="00C34602"/>
    <w:rsid w:val="00C349ED"/>
    <w:rsid w:val="00C413FD"/>
    <w:rsid w:val="00C42FC9"/>
    <w:rsid w:val="00C462CC"/>
    <w:rsid w:val="00C4647C"/>
    <w:rsid w:val="00C4696B"/>
    <w:rsid w:val="00C5027A"/>
    <w:rsid w:val="00C50D32"/>
    <w:rsid w:val="00C52C47"/>
    <w:rsid w:val="00C5534D"/>
    <w:rsid w:val="00C56CA8"/>
    <w:rsid w:val="00C6335F"/>
    <w:rsid w:val="00C65668"/>
    <w:rsid w:val="00C663F1"/>
    <w:rsid w:val="00C67387"/>
    <w:rsid w:val="00C7216C"/>
    <w:rsid w:val="00C73E14"/>
    <w:rsid w:val="00C805D3"/>
    <w:rsid w:val="00C833C7"/>
    <w:rsid w:val="00C840D1"/>
    <w:rsid w:val="00C84483"/>
    <w:rsid w:val="00C85F5C"/>
    <w:rsid w:val="00C95A76"/>
    <w:rsid w:val="00C97327"/>
    <w:rsid w:val="00C97918"/>
    <w:rsid w:val="00C9791F"/>
    <w:rsid w:val="00C97A72"/>
    <w:rsid w:val="00CA30F4"/>
    <w:rsid w:val="00CA4BD4"/>
    <w:rsid w:val="00CA53E8"/>
    <w:rsid w:val="00CA5A3E"/>
    <w:rsid w:val="00CB1461"/>
    <w:rsid w:val="00CB3D4E"/>
    <w:rsid w:val="00CB48B0"/>
    <w:rsid w:val="00CB60EE"/>
    <w:rsid w:val="00CB6464"/>
    <w:rsid w:val="00CB69B5"/>
    <w:rsid w:val="00CC658D"/>
    <w:rsid w:val="00CC72C2"/>
    <w:rsid w:val="00CD4415"/>
    <w:rsid w:val="00CD6802"/>
    <w:rsid w:val="00CD7076"/>
    <w:rsid w:val="00CD7DE9"/>
    <w:rsid w:val="00CE0668"/>
    <w:rsid w:val="00CE2EED"/>
    <w:rsid w:val="00CE37DB"/>
    <w:rsid w:val="00CF343E"/>
    <w:rsid w:val="00CF6221"/>
    <w:rsid w:val="00CF71DC"/>
    <w:rsid w:val="00CF7E57"/>
    <w:rsid w:val="00D04CCC"/>
    <w:rsid w:val="00D079CB"/>
    <w:rsid w:val="00D13453"/>
    <w:rsid w:val="00D14F92"/>
    <w:rsid w:val="00D16880"/>
    <w:rsid w:val="00D17381"/>
    <w:rsid w:val="00D203FF"/>
    <w:rsid w:val="00D20421"/>
    <w:rsid w:val="00D2272E"/>
    <w:rsid w:val="00D27D12"/>
    <w:rsid w:val="00D315DD"/>
    <w:rsid w:val="00D3387C"/>
    <w:rsid w:val="00D347DB"/>
    <w:rsid w:val="00D35934"/>
    <w:rsid w:val="00D3604F"/>
    <w:rsid w:val="00D40B1C"/>
    <w:rsid w:val="00D44393"/>
    <w:rsid w:val="00D46ECF"/>
    <w:rsid w:val="00D53014"/>
    <w:rsid w:val="00D557E8"/>
    <w:rsid w:val="00D5761B"/>
    <w:rsid w:val="00D57808"/>
    <w:rsid w:val="00D61EFA"/>
    <w:rsid w:val="00D62CE8"/>
    <w:rsid w:val="00D67228"/>
    <w:rsid w:val="00D7720B"/>
    <w:rsid w:val="00D83C5C"/>
    <w:rsid w:val="00D841F0"/>
    <w:rsid w:val="00D8459C"/>
    <w:rsid w:val="00D877D4"/>
    <w:rsid w:val="00D90C5D"/>
    <w:rsid w:val="00D92043"/>
    <w:rsid w:val="00D94EF4"/>
    <w:rsid w:val="00D95A96"/>
    <w:rsid w:val="00D9689A"/>
    <w:rsid w:val="00DA0E89"/>
    <w:rsid w:val="00DB1F6C"/>
    <w:rsid w:val="00DB24F2"/>
    <w:rsid w:val="00DC30EF"/>
    <w:rsid w:val="00DC35C7"/>
    <w:rsid w:val="00DC5FA7"/>
    <w:rsid w:val="00DD1FAF"/>
    <w:rsid w:val="00DD283D"/>
    <w:rsid w:val="00DD41C1"/>
    <w:rsid w:val="00DD4F3C"/>
    <w:rsid w:val="00DD5FA9"/>
    <w:rsid w:val="00DE25DA"/>
    <w:rsid w:val="00DE26FA"/>
    <w:rsid w:val="00DF1580"/>
    <w:rsid w:val="00DF3E48"/>
    <w:rsid w:val="00DF4A7A"/>
    <w:rsid w:val="00DF6E52"/>
    <w:rsid w:val="00DF7983"/>
    <w:rsid w:val="00E007E3"/>
    <w:rsid w:val="00E00E76"/>
    <w:rsid w:val="00E03B95"/>
    <w:rsid w:val="00E10C71"/>
    <w:rsid w:val="00E1130A"/>
    <w:rsid w:val="00E13047"/>
    <w:rsid w:val="00E1391A"/>
    <w:rsid w:val="00E1667F"/>
    <w:rsid w:val="00E2179A"/>
    <w:rsid w:val="00E24EA6"/>
    <w:rsid w:val="00E27386"/>
    <w:rsid w:val="00E27634"/>
    <w:rsid w:val="00E310C1"/>
    <w:rsid w:val="00E31BF9"/>
    <w:rsid w:val="00E34AE9"/>
    <w:rsid w:val="00E400AD"/>
    <w:rsid w:val="00E41FB8"/>
    <w:rsid w:val="00E423EC"/>
    <w:rsid w:val="00E44CFD"/>
    <w:rsid w:val="00E46020"/>
    <w:rsid w:val="00E527BB"/>
    <w:rsid w:val="00E57EE2"/>
    <w:rsid w:val="00E606F8"/>
    <w:rsid w:val="00E665EB"/>
    <w:rsid w:val="00E711A4"/>
    <w:rsid w:val="00E721EA"/>
    <w:rsid w:val="00E72398"/>
    <w:rsid w:val="00E75B8F"/>
    <w:rsid w:val="00E76187"/>
    <w:rsid w:val="00E76997"/>
    <w:rsid w:val="00E91545"/>
    <w:rsid w:val="00EA3658"/>
    <w:rsid w:val="00EA3E37"/>
    <w:rsid w:val="00EB0504"/>
    <w:rsid w:val="00EB2B36"/>
    <w:rsid w:val="00EB32D9"/>
    <w:rsid w:val="00EB3716"/>
    <w:rsid w:val="00EC0C3A"/>
    <w:rsid w:val="00EC15D3"/>
    <w:rsid w:val="00EC1A31"/>
    <w:rsid w:val="00EC48B2"/>
    <w:rsid w:val="00EC573C"/>
    <w:rsid w:val="00ED04F8"/>
    <w:rsid w:val="00ED464A"/>
    <w:rsid w:val="00ED4BF2"/>
    <w:rsid w:val="00ED693B"/>
    <w:rsid w:val="00EE04FC"/>
    <w:rsid w:val="00EE1B3C"/>
    <w:rsid w:val="00EE4640"/>
    <w:rsid w:val="00EE4A85"/>
    <w:rsid w:val="00EE6E38"/>
    <w:rsid w:val="00EF3A60"/>
    <w:rsid w:val="00EF4637"/>
    <w:rsid w:val="00F02F37"/>
    <w:rsid w:val="00F070A7"/>
    <w:rsid w:val="00F11D94"/>
    <w:rsid w:val="00F12B98"/>
    <w:rsid w:val="00F14B2E"/>
    <w:rsid w:val="00F14BD1"/>
    <w:rsid w:val="00F24B2E"/>
    <w:rsid w:val="00F3239D"/>
    <w:rsid w:val="00F346A1"/>
    <w:rsid w:val="00F4300E"/>
    <w:rsid w:val="00F45184"/>
    <w:rsid w:val="00F45FF8"/>
    <w:rsid w:val="00F465D5"/>
    <w:rsid w:val="00F465FD"/>
    <w:rsid w:val="00F46D83"/>
    <w:rsid w:val="00F47012"/>
    <w:rsid w:val="00F47E60"/>
    <w:rsid w:val="00F52E01"/>
    <w:rsid w:val="00F718C0"/>
    <w:rsid w:val="00F747DD"/>
    <w:rsid w:val="00F75E27"/>
    <w:rsid w:val="00F76AB5"/>
    <w:rsid w:val="00F878FF"/>
    <w:rsid w:val="00F93B17"/>
    <w:rsid w:val="00F95C63"/>
    <w:rsid w:val="00FA0248"/>
    <w:rsid w:val="00FA45FB"/>
    <w:rsid w:val="00FB05F9"/>
    <w:rsid w:val="00FB24E6"/>
    <w:rsid w:val="00FB50EF"/>
    <w:rsid w:val="00FB63E9"/>
    <w:rsid w:val="00FB6FFC"/>
    <w:rsid w:val="00FB7498"/>
    <w:rsid w:val="00FB7DEA"/>
    <w:rsid w:val="00FC0CCD"/>
    <w:rsid w:val="00FC7294"/>
    <w:rsid w:val="00FC779D"/>
    <w:rsid w:val="00FD21AC"/>
    <w:rsid w:val="00FD33C4"/>
    <w:rsid w:val="00FD6F82"/>
    <w:rsid w:val="00FE07D6"/>
    <w:rsid w:val="00FE0AA3"/>
    <w:rsid w:val="00FE4B55"/>
    <w:rsid w:val="00FE5197"/>
    <w:rsid w:val="00FE7CD7"/>
    <w:rsid w:val="00FF0F12"/>
    <w:rsid w:val="00FF5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593E48A"/>
  <w15:chartTrackingRefBased/>
  <w15:docId w15:val="{E281D2AE-D02B-4A1A-A210-B0591F06F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135AC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qFormat/>
    <w:rsid w:val="009D5A55"/>
    <w:pPr>
      <w:keepNext/>
      <w:tabs>
        <w:tab w:val="left" w:pos="-720"/>
      </w:tabs>
      <w:suppressAutoHyphens/>
      <w:jc w:val="both"/>
      <w:outlineLvl w:val="0"/>
    </w:pPr>
    <w:rPr>
      <w:b/>
      <w:spacing w:val="-3"/>
    </w:rPr>
  </w:style>
  <w:style w:type="paragraph" w:styleId="Heading2">
    <w:name w:val="heading 2"/>
    <w:basedOn w:val="Normal"/>
    <w:next w:val="Normal"/>
    <w:link w:val="Heading2Char"/>
    <w:qFormat/>
    <w:pPr>
      <w:keepNext/>
      <w:tabs>
        <w:tab w:val="left" w:pos="-720"/>
      </w:tabs>
      <w:suppressAutoHyphens/>
      <w:jc w:val="both"/>
      <w:outlineLvl w:val="1"/>
    </w:pPr>
    <w:rPr>
      <w:b/>
      <w:bCs/>
      <w:spacing w:val="-3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E423EC"/>
    <w:pPr>
      <w:keepNext/>
      <w:tabs>
        <w:tab w:val="num" w:pos="1077"/>
      </w:tabs>
      <w:spacing w:after="120"/>
      <w:ind w:left="1077" w:hanging="1077"/>
      <w:outlineLvl w:val="3"/>
    </w:pPr>
    <w:rPr>
      <w:rFonts w:ascii="Arial Bold" w:hAnsi="Arial Bold" w:cs="Times New Roman"/>
      <w:b/>
      <w:bCs/>
      <w:color w:val="004E73"/>
      <w:lang w:eastAsia="en-US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E423EC"/>
    <w:pPr>
      <w:tabs>
        <w:tab w:val="num" w:pos="1296"/>
      </w:tabs>
      <w:spacing w:before="240"/>
      <w:ind w:left="1296" w:hanging="1296"/>
      <w:outlineLvl w:val="6"/>
    </w:pPr>
    <w:rPr>
      <w:rFonts w:ascii="Times New Roman" w:hAnsi="Times New Roman" w:cs="Times New Roman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E423EC"/>
    <w:pPr>
      <w:tabs>
        <w:tab w:val="num" w:pos="1440"/>
      </w:tabs>
      <w:spacing w:before="240"/>
      <w:ind w:left="1440" w:hanging="1440"/>
      <w:outlineLvl w:val="7"/>
    </w:pPr>
    <w:rPr>
      <w:rFonts w:ascii="Times New Roman" w:hAnsi="Times New Roman" w:cs="Times New Roman"/>
      <w:i/>
      <w:iCs/>
      <w:lang w:eastAsia="en-US"/>
    </w:rPr>
  </w:style>
  <w:style w:type="paragraph" w:styleId="Heading9">
    <w:name w:val="heading 9"/>
    <w:basedOn w:val="Normal"/>
    <w:next w:val="Normal"/>
    <w:link w:val="Heading9Char"/>
    <w:qFormat/>
    <w:rsid w:val="00E423EC"/>
    <w:pPr>
      <w:tabs>
        <w:tab w:val="num" w:pos="1584"/>
      </w:tabs>
      <w:spacing w:before="240"/>
      <w:ind w:left="1584" w:hanging="1584"/>
      <w:outlineLvl w:val="8"/>
    </w:pPr>
    <w:rPr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</w:style>
  <w:style w:type="character" w:styleId="EndnoteReference">
    <w:name w:val="endnote reference"/>
    <w:semiHidden/>
    <w:rPr>
      <w:vertAlign w:val="superscript"/>
    </w:r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character" w:customStyle="1" w:styleId="Document8">
    <w:name w:val="Document 8"/>
    <w:basedOn w:val="DefaultParagraphFont"/>
  </w:style>
  <w:style w:type="character" w:customStyle="1" w:styleId="Document4">
    <w:name w:val="Document 4"/>
    <w:rPr>
      <w:b/>
      <w:i/>
      <w:sz w:val="24"/>
    </w:rPr>
  </w:style>
  <w:style w:type="character" w:customStyle="1" w:styleId="Document6">
    <w:name w:val="Document 6"/>
    <w:basedOn w:val="DefaultParagraphFont"/>
  </w:style>
  <w:style w:type="character" w:customStyle="1" w:styleId="Document5">
    <w:name w:val="Document 5"/>
    <w:basedOn w:val="DefaultParagraphFont"/>
  </w:style>
  <w:style w:type="character" w:customStyle="1" w:styleId="Document2">
    <w:name w:val="Document 2"/>
    <w:rPr>
      <w:rFonts w:ascii="Courier New" w:hAnsi="Courier New"/>
      <w:noProof w:val="0"/>
      <w:sz w:val="24"/>
      <w:lang w:val="en-US"/>
    </w:rPr>
  </w:style>
  <w:style w:type="character" w:customStyle="1" w:styleId="Document7">
    <w:name w:val="Document 7"/>
    <w:basedOn w:val="DefaultParagraphFont"/>
  </w:style>
  <w:style w:type="character" w:customStyle="1" w:styleId="Bibliogrphy">
    <w:name w:val="Bibliogrphy"/>
    <w:basedOn w:val="DefaultParagraphFont"/>
  </w:style>
  <w:style w:type="paragraph" w:customStyle="1" w:styleId="RightPar1">
    <w:name w:val="Right Par 1"/>
    <w:pPr>
      <w:tabs>
        <w:tab w:val="left" w:pos="-720"/>
        <w:tab w:val="left" w:pos="0"/>
        <w:tab w:val="decimal" w:pos="720"/>
      </w:tabs>
      <w:suppressAutoHyphens/>
      <w:ind w:left="720"/>
    </w:pPr>
    <w:rPr>
      <w:rFonts w:ascii="Courier New" w:hAnsi="Courier New"/>
      <w:sz w:val="24"/>
      <w:lang w:val="en-US" w:eastAsia="en-US"/>
    </w:rPr>
  </w:style>
  <w:style w:type="paragraph" w:customStyle="1" w:styleId="RightPar2">
    <w:name w:val="Right Par 2"/>
    <w:pPr>
      <w:tabs>
        <w:tab w:val="left" w:pos="-720"/>
        <w:tab w:val="left" w:pos="0"/>
        <w:tab w:val="left" w:pos="720"/>
        <w:tab w:val="decimal" w:pos="1440"/>
      </w:tabs>
      <w:suppressAutoHyphens/>
      <w:ind w:left="1440"/>
    </w:pPr>
    <w:rPr>
      <w:rFonts w:ascii="Courier New" w:hAnsi="Courier New"/>
      <w:sz w:val="24"/>
      <w:lang w:val="en-US" w:eastAsia="en-US"/>
    </w:rPr>
  </w:style>
  <w:style w:type="character" w:customStyle="1" w:styleId="Document3">
    <w:name w:val="Document 3"/>
    <w:rPr>
      <w:rFonts w:ascii="Courier New" w:hAnsi="Courier New"/>
      <w:noProof w:val="0"/>
      <w:sz w:val="24"/>
      <w:lang w:val="en-US"/>
    </w:rPr>
  </w:style>
  <w:style w:type="paragraph" w:customStyle="1" w:styleId="RightPar3">
    <w:name w:val="Right Par 3"/>
    <w:pPr>
      <w:tabs>
        <w:tab w:val="left" w:pos="-720"/>
        <w:tab w:val="left" w:pos="0"/>
        <w:tab w:val="left" w:pos="720"/>
        <w:tab w:val="left" w:pos="1440"/>
        <w:tab w:val="decimal" w:pos="2160"/>
      </w:tabs>
      <w:suppressAutoHyphens/>
      <w:ind w:left="2160"/>
    </w:pPr>
    <w:rPr>
      <w:rFonts w:ascii="Courier New" w:hAnsi="Courier New"/>
      <w:sz w:val="24"/>
      <w:lang w:val="en-US" w:eastAsia="en-US"/>
    </w:rPr>
  </w:style>
  <w:style w:type="paragraph" w:customStyle="1" w:styleId="RightPar4">
    <w:name w:val="Right Par 4"/>
    <w:pPr>
      <w:tabs>
        <w:tab w:val="left" w:pos="-720"/>
        <w:tab w:val="left" w:pos="0"/>
        <w:tab w:val="left" w:pos="720"/>
        <w:tab w:val="left" w:pos="1440"/>
        <w:tab w:val="left" w:pos="2160"/>
        <w:tab w:val="decimal" w:pos="2880"/>
      </w:tabs>
      <w:suppressAutoHyphens/>
      <w:ind w:left="2880"/>
    </w:pPr>
    <w:rPr>
      <w:rFonts w:ascii="Courier New" w:hAnsi="Courier New"/>
      <w:sz w:val="24"/>
      <w:lang w:val="en-US" w:eastAsia="en-US"/>
    </w:rPr>
  </w:style>
  <w:style w:type="paragraph" w:customStyle="1" w:styleId="RightPar5">
    <w:name w:val="Right Par 5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decimal" w:pos="3600"/>
      </w:tabs>
      <w:suppressAutoHyphens/>
      <w:ind w:left="3600"/>
    </w:pPr>
    <w:rPr>
      <w:rFonts w:ascii="Courier New" w:hAnsi="Courier New"/>
      <w:sz w:val="24"/>
      <w:lang w:val="en-US" w:eastAsia="en-US"/>
    </w:rPr>
  </w:style>
  <w:style w:type="paragraph" w:customStyle="1" w:styleId="RightPar6">
    <w:name w:val="Right Par 6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decimal" w:pos="4320"/>
      </w:tabs>
      <w:suppressAutoHyphens/>
      <w:ind w:left="4320"/>
    </w:pPr>
    <w:rPr>
      <w:rFonts w:ascii="Courier New" w:hAnsi="Courier New"/>
      <w:sz w:val="24"/>
      <w:lang w:val="en-US" w:eastAsia="en-US"/>
    </w:rPr>
  </w:style>
  <w:style w:type="paragraph" w:customStyle="1" w:styleId="RightPar7">
    <w:name w:val="Right Par 7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decimal" w:pos="5040"/>
      </w:tabs>
      <w:suppressAutoHyphens/>
      <w:ind w:left="5040"/>
    </w:pPr>
    <w:rPr>
      <w:rFonts w:ascii="Courier New" w:hAnsi="Courier New"/>
      <w:sz w:val="24"/>
      <w:lang w:val="en-US" w:eastAsia="en-US"/>
    </w:rPr>
  </w:style>
  <w:style w:type="paragraph" w:customStyle="1" w:styleId="RightPar8">
    <w:name w:val="Right Par 8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decimal" w:pos="5760"/>
      </w:tabs>
      <w:suppressAutoHyphens/>
      <w:ind w:left="5760"/>
    </w:pPr>
    <w:rPr>
      <w:rFonts w:ascii="Courier New" w:hAnsi="Courier New"/>
      <w:sz w:val="24"/>
      <w:lang w:val="en-US" w:eastAsia="en-US"/>
    </w:rPr>
  </w:style>
  <w:style w:type="paragraph" w:customStyle="1" w:styleId="Document1">
    <w:name w:val="Document 1"/>
    <w:pPr>
      <w:keepNext/>
      <w:keepLines/>
      <w:tabs>
        <w:tab w:val="left" w:pos="-720"/>
      </w:tabs>
      <w:suppressAutoHyphens/>
    </w:pPr>
    <w:rPr>
      <w:rFonts w:ascii="Courier New" w:hAnsi="Courier New"/>
      <w:sz w:val="24"/>
      <w:lang w:val="en-US" w:eastAsia="en-US"/>
    </w:rPr>
  </w:style>
  <w:style w:type="character" w:customStyle="1" w:styleId="TechInit">
    <w:name w:val="Tech Init"/>
    <w:rPr>
      <w:rFonts w:ascii="Courier New" w:hAnsi="Courier New"/>
      <w:noProof w:val="0"/>
      <w:sz w:val="24"/>
      <w:lang w:val="en-US"/>
    </w:rPr>
  </w:style>
  <w:style w:type="paragraph" w:customStyle="1" w:styleId="Technical5">
    <w:name w:val="Technical 5"/>
    <w:pPr>
      <w:tabs>
        <w:tab w:val="left" w:pos="-720"/>
      </w:tabs>
      <w:suppressAutoHyphens/>
      <w:ind w:firstLine="720"/>
    </w:pPr>
    <w:rPr>
      <w:rFonts w:ascii="Courier New" w:hAnsi="Courier New"/>
      <w:b/>
      <w:sz w:val="24"/>
      <w:lang w:val="en-US" w:eastAsia="en-US"/>
    </w:rPr>
  </w:style>
  <w:style w:type="paragraph" w:customStyle="1" w:styleId="Technical6">
    <w:name w:val="Technical 6"/>
    <w:pPr>
      <w:tabs>
        <w:tab w:val="left" w:pos="-720"/>
      </w:tabs>
      <w:suppressAutoHyphens/>
      <w:ind w:firstLine="720"/>
    </w:pPr>
    <w:rPr>
      <w:rFonts w:ascii="Courier New" w:hAnsi="Courier New"/>
      <w:b/>
      <w:sz w:val="24"/>
      <w:lang w:val="en-US" w:eastAsia="en-US"/>
    </w:rPr>
  </w:style>
  <w:style w:type="character" w:customStyle="1" w:styleId="Technical2">
    <w:name w:val="Technical 2"/>
    <w:rPr>
      <w:rFonts w:ascii="Courier New" w:hAnsi="Courier New"/>
      <w:noProof w:val="0"/>
      <w:sz w:val="24"/>
      <w:lang w:val="en-US"/>
    </w:rPr>
  </w:style>
  <w:style w:type="character" w:customStyle="1" w:styleId="Technical3">
    <w:name w:val="Technical 3"/>
    <w:rPr>
      <w:rFonts w:ascii="Courier New" w:hAnsi="Courier New"/>
      <w:noProof w:val="0"/>
      <w:sz w:val="24"/>
      <w:lang w:val="en-US"/>
    </w:rPr>
  </w:style>
  <w:style w:type="paragraph" w:customStyle="1" w:styleId="Technical4">
    <w:name w:val="Technical 4"/>
    <w:pPr>
      <w:tabs>
        <w:tab w:val="left" w:pos="-720"/>
      </w:tabs>
      <w:suppressAutoHyphens/>
    </w:pPr>
    <w:rPr>
      <w:rFonts w:ascii="Courier New" w:hAnsi="Courier New"/>
      <w:b/>
      <w:sz w:val="24"/>
      <w:lang w:val="en-US" w:eastAsia="en-US"/>
    </w:rPr>
  </w:style>
  <w:style w:type="character" w:customStyle="1" w:styleId="Technical1">
    <w:name w:val="Technical 1"/>
    <w:rPr>
      <w:rFonts w:ascii="Courier New" w:hAnsi="Courier New"/>
      <w:noProof w:val="0"/>
      <w:sz w:val="24"/>
      <w:lang w:val="en-US"/>
    </w:rPr>
  </w:style>
  <w:style w:type="paragraph" w:customStyle="1" w:styleId="Technical7">
    <w:name w:val="Technical 7"/>
    <w:pPr>
      <w:tabs>
        <w:tab w:val="left" w:pos="-720"/>
      </w:tabs>
      <w:suppressAutoHyphens/>
      <w:ind w:firstLine="720"/>
    </w:pPr>
    <w:rPr>
      <w:rFonts w:ascii="Courier New" w:hAnsi="Courier New"/>
      <w:b/>
      <w:sz w:val="24"/>
      <w:lang w:val="en-US" w:eastAsia="en-US"/>
    </w:rPr>
  </w:style>
  <w:style w:type="paragraph" w:customStyle="1" w:styleId="Technical8">
    <w:name w:val="Technical 8"/>
    <w:pPr>
      <w:tabs>
        <w:tab w:val="left" w:pos="-720"/>
      </w:tabs>
      <w:suppressAutoHyphens/>
      <w:ind w:firstLine="720"/>
    </w:pPr>
    <w:rPr>
      <w:rFonts w:ascii="Courier New" w:hAnsi="Courier New"/>
      <w:b/>
      <w:sz w:val="24"/>
      <w:lang w:val="en-US" w:eastAsia="en-US"/>
    </w:rPr>
  </w:style>
  <w:style w:type="character" w:customStyle="1" w:styleId="DocInit">
    <w:name w:val="Doc Init"/>
    <w:basedOn w:val="DefaultParagraphFont"/>
  </w:style>
  <w:style w:type="paragraph" w:styleId="TOC1">
    <w:name w:val="toc 1"/>
    <w:basedOn w:val="Normal"/>
    <w:next w:val="Normal"/>
    <w:uiPriority w:val="39"/>
    <w:pPr>
      <w:tabs>
        <w:tab w:val="right" w:leader="dot" w:pos="9360"/>
      </w:tabs>
      <w:suppressAutoHyphens/>
      <w:spacing w:before="480"/>
      <w:ind w:left="720" w:right="720" w:hanging="720"/>
    </w:pPr>
    <w:rPr>
      <w:lang w:val="en-US"/>
    </w:rPr>
  </w:style>
  <w:style w:type="paragraph" w:styleId="TOC2">
    <w:name w:val="toc 2"/>
    <w:basedOn w:val="Normal"/>
    <w:next w:val="Normal"/>
    <w:uiPriority w:val="39"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styleId="TOC3">
    <w:name w:val="toc 3"/>
    <w:basedOn w:val="Normal"/>
    <w:next w:val="Normal"/>
    <w:semiHidden/>
    <w:pPr>
      <w:tabs>
        <w:tab w:val="right" w:leader="dot" w:pos="9360"/>
      </w:tabs>
      <w:suppressAutoHyphens/>
      <w:ind w:left="2160" w:right="720" w:hanging="720"/>
    </w:pPr>
    <w:rPr>
      <w:lang w:val="en-US"/>
    </w:rPr>
  </w:style>
  <w:style w:type="paragraph" w:styleId="TOC4">
    <w:name w:val="toc 4"/>
    <w:basedOn w:val="Normal"/>
    <w:next w:val="Normal"/>
    <w:semiHidden/>
    <w:pPr>
      <w:tabs>
        <w:tab w:val="right" w:leader="dot" w:pos="9360"/>
      </w:tabs>
      <w:suppressAutoHyphens/>
      <w:ind w:left="2880" w:right="720" w:hanging="720"/>
    </w:pPr>
    <w:rPr>
      <w:lang w:val="en-US"/>
    </w:rPr>
  </w:style>
  <w:style w:type="paragraph" w:styleId="TOC5">
    <w:name w:val="toc 5"/>
    <w:basedOn w:val="Normal"/>
    <w:next w:val="Normal"/>
    <w:semiHidden/>
    <w:pPr>
      <w:tabs>
        <w:tab w:val="right" w:leader="dot" w:pos="9360"/>
      </w:tabs>
      <w:suppressAutoHyphens/>
      <w:ind w:left="3600" w:right="720" w:hanging="720"/>
    </w:pPr>
    <w:rPr>
      <w:lang w:val="en-US"/>
    </w:rPr>
  </w:style>
  <w:style w:type="paragraph" w:styleId="TOC6">
    <w:name w:val="toc 6"/>
    <w:basedOn w:val="Normal"/>
    <w:next w:val="Normal"/>
    <w:semiHidden/>
    <w:pPr>
      <w:tabs>
        <w:tab w:val="right" w:pos="9360"/>
      </w:tabs>
      <w:suppressAutoHyphens/>
      <w:ind w:left="720" w:hanging="720"/>
    </w:pPr>
    <w:rPr>
      <w:lang w:val="en-US"/>
    </w:rPr>
  </w:style>
  <w:style w:type="paragraph" w:styleId="TOC7">
    <w:name w:val="toc 7"/>
    <w:basedOn w:val="Normal"/>
    <w:next w:val="Normal"/>
    <w:semiHidden/>
    <w:pPr>
      <w:suppressAutoHyphens/>
      <w:ind w:left="720" w:hanging="720"/>
    </w:pPr>
    <w:rPr>
      <w:lang w:val="en-US"/>
    </w:rPr>
  </w:style>
  <w:style w:type="paragraph" w:styleId="TOC8">
    <w:name w:val="toc 8"/>
    <w:basedOn w:val="Normal"/>
    <w:next w:val="Normal"/>
    <w:semiHidden/>
    <w:pPr>
      <w:tabs>
        <w:tab w:val="right" w:pos="9360"/>
      </w:tabs>
      <w:suppressAutoHyphens/>
      <w:ind w:left="720" w:hanging="720"/>
    </w:pPr>
    <w:rPr>
      <w:lang w:val="en-US"/>
    </w:rPr>
  </w:style>
  <w:style w:type="paragraph" w:styleId="TOC9">
    <w:name w:val="toc 9"/>
    <w:basedOn w:val="Normal"/>
    <w:next w:val="Normal"/>
    <w:semiHidden/>
    <w:pPr>
      <w:tabs>
        <w:tab w:val="right" w:leader="dot" w:pos="9360"/>
      </w:tabs>
      <w:suppressAutoHyphens/>
      <w:ind w:left="720" w:hanging="720"/>
    </w:pPr>
    <w:rPr>
      <w:lang w:val="en-US"/>
    </w:rPr>
  </w:style>
  <w:style w:type="paragraph" w:styleId="Index1">
    <w:name w:val="index 1"/>
    <w:basedOn w:val="Normal"/>
    <w:next w:val="Normal"/>
    <w:semiHidden/>
    <w:pPr>
      <w:tabs>
        <w:tab w:val="right" w:leader="dot" w:pos="9360"/>
      </w:tabs>
      <w:suppressAutoHyphens/>
      <w:ind w:left="1440" w:right="720" w:hanging="1440"/>
    </w:pPr>
    <w:rPr>
      <w:lang w:val="en-US"/>
    </w:rPr>
  </w:style>
  <w:style w:type="paragraph" w:styleId="Index2">
    <w:name w:val="index 2"/>
    <w:basedOn w:val="Normal"/>
    <w:next w:val="Normal"/>
    <w:semiHidden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styleId="TOAHeading">
    <w:name w:val="toa heading"/>
    <w:basedOn w:val="Normal"/>
    <w:next w:val="Normal"/>
    <w:semiHidden/>
    <w:pPr>
      <w:tabs>
        <w:tab w:val="right" w:pos="9360"/>
      </w:tabs>
      <w:suppressAutoHyphens/>
    </w:pPr>
    <w:rPr>
      <w:lang w:val="en-US"/>
    </w:r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rsid w:val="00B624C1"/>
    <w:pPr>
      <w:spacing w:after="120"/>
    </w:pPr>
  </w:style>
  <w:style w:type="paragraph" w:styleId="BodyText2">
    <w:name w:val="Body Text 2"/>
    <w:basedOn w:val="Normal"/>
    <w:pPr>
      <w:tabs>
        <w:tab w:val="left" w:pos="-720"/>
      </w:tabs>
      <w:suppressAutoHyphens/>
      <w:jc w:val="both"/>
    </w:pPr>
    <w:rPr>
      <w:spacing w:val="-3"/>
    </w:rPr>
  </w:style>
  <w:style w:type="paragraph" w:styleId="BodyTextIndent">
    <w:name w:val="Body Text Indent"/>
    <w:basedOn w:val="Normal"/>
    <w:pPr>
      <w:tabs>
        <w:tab w:val="left" w:pos="-720"/>
        <w:tab w:val="left" w:pos="0"/>
      </w:tabs>
      <w:suppressAutoHyphens/>
      <w:ind w:left="720" w:hanging="720"/>
      <w:jc w:val="both"/>
    </w:pPr>
    <w:rPr>
      <w:spacing w:val="-3"/>
    </w:r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6"/>
      <w:szCs w:val="16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customStyle="1" w:styleId="Policyhead1">
    <w:name w:val="Policy head 1"/>
    <w:basedOn w:val="Normal"/>
    <w:pPr>
      <w:spacing w:before="120"/>
    </w:pPr>
    <w:rPr>
      <w:b/>
      <w:caps/>
    </w:rPr>
  </w:style>
  <w:style w:type="paragraph" w:customStyle="1" w:styleId="Policyhead2first">
    <w:name w:val="Policy head 2 first"/>
    <w:basedOn w:val="Normal"/>
    <w:rPr>
      <w:b/>
    </w:rPr>
  </w:style>
  <w:style w:type="paragraph" w:customStyle="1" w:styleId="Policybodytextfirst">
    <w:name w:val="Policy body text first"/>
    <w:basedOn w:val="Policyhead2first"/>
    <w:pPr>
      <w:jc w:val="both"/>
    </w:pPr>
    <w:rPr>
      <w:b w:val="0"/>
    </w:rPr>
  </w:style>
  <w:style w:type="paragraph" w:customStyle="1" w:styleId="Policybody">
    <w:name w:val="Policy body"/>
    <w:basedOn w:val="Policybodytextfirst"/>
    <w:link w:val="PolicybodyChar"/>
    <w:pPr>
      <w:spacing w:before="120"/>
    </w:pPr>
  </w:style>
  <w:style w:type="paragraph" w:customStyle="1" w:styleId="Policybulletfirst">
    <w:name w:val="Policy bullet first"/>
    <w:basedOn w:val="Normal"/>
    <w:pPr>
      <w:numPr>
        <w:numId w:val="1"/>
      </w:numPr>
      <w:spacing w:before="120"/>
    </w:pPr>
  </w:style>
  <w:style w:type="paragraph" w:customStyle="1" w:styleId="Policybulletcont">
    <w:name w:val="Policy bullet cont"/>
    <w:basedOn w:val="Normal"/>
    <w:pPr>
      <w:tabs>
        <w:tab w:val="num" w:pos="360"/>
      </w:tabs>
      <w:ind w:left="360" w:hanging="360"/>
    </w:pPr>
  </w:style>
  <w:style w:type="paragraph" w:customStyle="1" w:styleId="Policynumber">
    <w:name w:val="Policy number"/>
    <w:basedOn w:val="BodyText"/>
    <w:next w:val="Normal"/>
    <w:rsid w:val="00B624C1"/>
    <w:pPr>
      <w:tabs>
        <w:tab w:val="left" w:pos="-720"/>
      </w:tabs>
      <w:suppressAutoHyphens/>
      <w:spacing w:after="240"/>
      <w:jc w:val="both"/>
    </w:pPr>
    <w:rPr>
      <w:b/>
      <w:spacing w:val="-3"/>
    </w:rPr>
  </w:style>
  <w:style w:type="paragraph" w:customStyle="1" w:styleId="Policytitle">
    <w:name w:val="Policy title"/>
    <w:basedOn w:val="Normal"/>
    <w:next w:val="Policyhead1"/>
    <w:pPr>
      <w:spacing w:before="240" w:after="240"/>
      <w:jc w:val="center"/>
    </w:pPr>
    <w:rPr>
      <w:b/>
      <w:caps/>
      <w:szCs w:val="28"/>
    </w:rPr>
  </w:style>
  <w:style w:type="character" w:customStyle="1" w:styleId="PolicytitleChar">
    <w:name w:val="Policy title Char"/>
    <w:rPr>
      <w:b/>
      <w:caps/>
      <w:sz w:val="28"/>
      <w:szCs w:val="28"/>
      <w:lang w:val="en-GB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Pr>
      <w:sz w:val="20"/>
    </w:rPr>
  </w:style>
  <w:style w:type="character" w:customStyle="1" w:styleId="PolicybodytextfirstChar">
    <w:name w:val="Policy body text first Char"/>
    <w:rPr>
      <w:sz w:val="24"/>
      <w:lang w:val="en-GB" w:eastAsia="en-US" w:bidi="ar-SA"/>
    </w:rPr>
  </w:style>
  <w:style w:type="paragraph" w:styleId="CommentSubject">
    <w:name w:val="annotation subject"/>
    <w:basedOn w:val="CommentText"/>
    <w:next w:val="CommentText"/>
    <w:semiHidden/>
    <w:rPr>
      <w:b/>
      <w:bCs/>
      <w:lang w:eastAsia="en-US"/>
    </w:rPr>
  </w:style>
  <w:style w:type="paragraph" w:customStyle="1" w:styleId="CSCIstatement">
    <w:name w:val="CSCI statement"/>
    <w:basedOn w:val="Normal"/>
    <w:rsid w:val="0012285F"/>
    <w:pPr>
      <w:autoSpaceDE w:val="0"/>
      <w:autoSpaceDN w:val="0"/>
      <w:adjustRightInd w:val="0"/>
      <w:spacing w:before="120" w:after="120" w:line="360" w:lineRule="auto"/>
      <w:jc w:val="both"/>
    </w:pPr>
    <w:rPr>
      <w:rFonts w:cs="Courier New"/>
      <w:b/>
      <w:lang w:val="en-US"/>
    </w:rPr>
  </w:style>
  <w:style w:type="paragraph" w:customStyle="1" w:styleId="policybody0">
    <w:name w:val="policybody"/>
    <w:basedOn w:val="Normal"/>
    <w:rsid w:val="00590B15"/>
    <w:pPr>
      <w:spacing w:before="120"/>
    </w:pPr>
    <w:rPr>
      <w:lang w:val="en-US"/>
    </w:rPr>
  </w:style>
  <w:style w:type="paragraph" w:customStyle="1" w:styleId="Trainingheader1">
    <w:name w:val="Training header 1"/>
    <w:basedOn w:val="Normal"/>
    <w:rsid w:val="00B624C1"/>
    <w:pPr>
      <w:framePr w:hSpace="180" w:wrap="around" w:vAnchor="text" w:hAnchor="margin" w:x="-516" w:y="-315"/>
      <w:spacing w:after="80"/>
    </w:pPr>
    <w:rPr>
      <w:color w:val="800080"/>
      <w:sz w:val="36"/>
    </w:rPr>
  </w:style>
  <w:style w:type="paragraph" w:customStyle="1" w:styleId="Trainingheader2">
    <w:name w:val="Training header 2"/>
    <w:basedOn w:val="Normal"/>
    <w:rsid w:val="00B624C1"/>
    <w:pPr>
      <w:ind w:left="1950"/>
    </w:pPr>
    <w:rPr>
      <w:b/>
      <w:color w:val="000080"/>
    </w:rPr>
  </w:style>
  <w:style w:type="paragraph" w:customStyle="1" w:styleId="trainingbullet">
    <w:name w:val="training bullet"/>
    <w:basedOn w:val="Normal"/>
    <w:rsid w:val="00B624C1"/>
    <w:pPr>
      <w:numPr>
        <w:numId w:val="2"/>
      </w:numPr>
      <w:autoSpaceDE w:val="0"/>
      <w:autoSpaceDN w:val="0"/>
      <w:adjustRightInd w:val="0"/>
    </w:pPr>
  </w:style>
  <w:style w:type="paragraph" w:customStyle="1" w:styleId="trainingheader3">
    <w:name w:val="training header 3"/>
    <w:basedOn w:val="Normal"/>
    <w:rsid w:val="00B624C1"/>
    <w:pPr>
      <w:spacing w:before="120"/>
      <w:ind w:left="1950"/>
    </w:pPr>
    <w:rPr>
      <w:b/>
      <w:bCs/>
    </w:rPr>
  </w:style>
  <w:style w:type="paragraph" w:customStyle="1" w:styleId="CIIDheading1">
    <w:name w:val="CIID heading 1"/>
    <w:basedOn w:val="Normal"/>
    <w:rsid w:val="00B624C1"/>
    <w:pPr>
      <w:jc w:val="center"/>
    </w:pPr>
    <w:rPr>
      <w:rFonts w:ascii="Arial Black" w:hAnsi="Arial Black" w:cs="Times New Roman"/>
      <w:b/>
      <w:color w:val="800080"/>
      <w:sz w:val="36"/>
      <w:szCs w:val="36"/>
    </w:rPr>
  </w:style>
  <w:style w:type="character" w:customStyle="1" w:styleId="PolicybodyChar">
    <w:name w:val="Policy body Char"/>
    <w:link w:val="Policybody"/>
    <w:rsid w:val="00FC0CCD"/>
    <w:rPr>
      <w:rFonts w:ascii="Arial" w:hAnsi="Arial" w:cs="Arial"/>
      <w:sz w:val="24"/>
      <w:szCs w:val="24"/>
      <w:lang w:val="en-GB" w:eastAsia="en-GB" w:bidi="ar-SA"/>
    </w:rPr>
  </w:style>
  <w:style w:type="character" w:customStyle="1" w:styleId="FooterChar">
    <w:name w:val="Footer Char"/>
    <w:link w:val="Footer"/>
    <w:rsid w:val="006847C9"/>
    <w:rPr>
      <w:rFonts w:ascii="Arial" w:hAnsi="Arial" w:cs="Arial"/>
      <w:sz w:val="24"/>
      <w:szCs w:val="24"/>
    </w:rPr>
  </w:style>
  <w:style w:type="character" w:customStyle="1" w:styleId="BalloonTextChar">
    <w:name w:val="Balloon Text Char"/>
    <w:link w:val="BalloonText"/>
    <w:uiPriority w:val="99"/>
    <w:semiHidden/>
    <w:locked/>
    <w:rsid w:val="00532B16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next w:val="Normal"/>
    <w:autoRedefine/>
    <w:rsid w:val="007B715F"/>
    <w:pPr>
      <w:numPr>
        <w:numId w:val="3"/>
      </w:numPr>
      <w:tabs>
        <w:tab w:val="clear" w:pos="113"/>
        <w:tab w:val="num" w:pos="357"/>
      </w:tabs>
      <w:ind w:left="720" w:hanging="360"/>
      <w:contextualSpacing/>
    </w:pPr>
    <w:rPr>
      <w:rFonts w:eastAsia="Cambria" w:cs="Times New Roman"/>
      <w:lang w:eastAsia="en-US"/>
    </w:rPr>
  </w:style>
  <w:style w:type="table" w:styleId="TableGrid">
    <w:name w:val="Table Grid"/>
    <w:basedOn w:val="TableNormal"/>
    <w:rsid w:val="008F50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link w:val="Heading4"/>
    <w:rsid w:val="00E423EC"/>
    <w:rPr>
      <w:rFonts w:ascii="Arial Bold" w:hAnsi="Arial Bold"/>
      <w:b/>
      <w:bCs/>
      <w:color w:val="004E73"/>
      <w:sz w:val="24"/>
      <w:szCs w:val="24"/>
      <w:lang w:eastAsia="en-US"/>
    </w:rPr>
  </w:style>
  <w:style w:type="character" w:customStyle="1" w:styleId="Heading7Char">
    <w:name w:val="Heading 7 Char"/>
    <w:link w:val="Heading7"/>
    <w:rsid w:val="00E423EC"/>
    <w:rPr>
      <w:sz w:val="24"/>
      <w:szCs w:val="24"/>
      <w:lang w:eastAsia="en-US"/>
    </w:rPr>
  </w:style>
  <w:style w:type="character" w:customStyle="1" w:styleId="Heading8Char">
    <w:name w:val="Heading 8 Char"/>
    <w:link w:val="Heading8"/>
    <w:rsid w:val="00E423EC"/>
    <w:rPr>
      <w:i/>
      <w:iCs/>
      <w:sz w:val="24"/>
      <w:szCs w:val="24"/>
      <w:lang w:eastAsia="en-US"/>
    </w:rPr>
  </w:style>
  <w:style w:type="character" w:customStyle="1" w:styleId="Heading9Char">
    <w:name w:val="Heading 9 Char"/>
    <w:link w:val="Heading9"/>
    <w:rsid w:val="00E423EC"/>
    <w:rPr>
      <w:rFonts w:ascii="Arial" w:hAnsi="Arial" w:cs="Arial"/>
      <w:sz w:val="24"/>
      <w:szCs w:val="22"/>
      <w:lang w:eastAsia="en-US"/>
    </w:rPr>
  </w:style>
  <w:style w:type="character" w:styleId="Strong">
    <w:name w:val="Strong"/>
    <w:qFormat/>
    <w:rsid w:val="00E423EC"/>
    <w:rPr>
      <w:b/>
      <w:bCs/>
    </w:rPr>
  </w:style>
  <w:style w:type="paragraph" w:customStyle="1" w:styleId="StyleHeading1Arial">
    <w:name w:val="Style Heading 1 + Arial"/>
    <w:basedOn w:val="Heading1"/>
    <w:rsid w:val="00E423EC"/>
    <w:pPr>
      <w:keepLines/>
      <w:tabs>
        <w:tab w:val="clear" w:pos="-720"/>
        <w:tab w:val="num" w:pos="360"/>
      </w:tabs>
      <w:suppressAutoHyphens w:val="0"/>
      <w:spacing w:before="240"/>
      <w:ind w:left="567" w:hanging="567"/>
      <w:jc w:val="left"/>
    </w:pPr>
    <w:rPr>
      <w:rFonts w:ascii="Arial Bold" w:hAnsi="Arial Bold"/>
      <w:b w:val="0"/>
      <w:caps/>
      <w:spacing w:val="0"/>
      <w:kern w:val="32"/>
      <w:szCs w:val="32"/>
      <w:lang w:eastAsia="en-US"/>
    </w:rPr>
  </w:style>
  <w:style w:type="paragraph" w:customStyle="1" w:styleId="StyleHeading2Arial">
    <w:name w:val="Style Heading 2 + Arial"/>
    <w:basedOn w:val="Heading2"/>
    <w:rsid w:val="00E423EC"/>
    <w:pPr>
      <w:keepLines/>
      <w:tabs>
        <w:tab w:val="clear" w:pos="-720"/>
        <w:tab w:val="num" w:pos="567"/>
      </w:tabs>
      <w:suppressAutoHyphens w:val="0"/>
      <w:spacing w:before="240"/>
      <w:ind w:left="567" w:hanging="567"/>
      <w:jc w:val="left"/>
    </w:pPr>
    <w:rPr>
      <w:rFonts w:ascii="Arial Bold" w:hAnsi="Arial Bold"/>
      <w:bCs w:val="0"/>
      <w:spacing w:val="0"/>
      <w:szCs w:val="28"/>
      <w:lang w:eastAsia="en-US"/>
    </w:rPr>
  </w:style>
  <w:style w:type="paragraph" w:styleId="ListParagraph">
    <w:name w:val="List Paragraph"/>
    <w:basedOn w:val="Normal"/>
    <w:uiPriority w:val="34"/>
    <w:qFormat/>
    <w:rsid w:val="00E423EC"/>
    <w:pPr>
      <w:ind w:left="720"/>
    </w:pPr>
    <w:rPr>
      <w:rFonts w:cs="Times New Roman"/>
      <w:lang w:eastAsia="en-US"/>
    </w:rPr>
  </w:style>
  <w:style w:type="paragraph" w:customStyle="1" w:styleId="Default">
    <w:name w:val="Default"/>
    <w:rsid w:val="00E423E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olicyhead2cont">
    <w:name w:val="Policy head 2 cont"/>
    <w:basedOn w:val="Policyhead2first"/>
    <w:next w:val="Policybodytextfirst"/>
    <w:rsid w:val="00AF4CB5"/>
    <w:pPr>
      <w:spacing w:before="120"/>
    </w:pPr>
    <w:rPr>
      <w:rFonts w:cs="Times New Roman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7924B4"/>
    <w:pPr>
      <w:keepLines/>
      <w:tabs>
        <w:tab w:val="clear" w:pos="-720"/>
      </w:tabs>
      <w:suppressAutoHyphens w:val="0"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pacing w:val="0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375795"/>
    <w:rPr>
      <w:rFonts w:ascii="Arial" w:hAnsi="Arial" w:cs="Arial"/>
      <w:b/>
      <w:bCs/>
      <w:spacing w:val="-3"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semiHidden/>
    <w:rsid w:val="008E2FD3"/>
    <w:rPr>
      <w:rFonts w:ascii="Arial" w:hAnsi="Arial" w:cs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8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Operational Policy Framework Document" ma:contentTypeID="0x010100E1F4AC89B5290344B809A8A7B2EE9D25003426E9E3C863A24CA8AB11D937DEAB37" ma:contentTypeVersion="15" ma:contentTypeDescription="" ma:contentTypeScope="" ma:versionID="07caf9180447231e7601228d7e384f16">
  <xsd:schema xmlns:xsd="http://www.w3.org/2001/XMLSchema" xmlns:xs="http://www.w3.org/2001/XMLSchema" xmlns:p="http://schemas.microsoft.com/office/2006/metadata/properties" xmlns:ns2="e6f69fc8-beb7-43d9-a1d3-4607bf206ebf" xmlns:ns3="df03ece1-b365-4511-a925-fb8a316b7eb2" xmlns:ns4="ab1d97e3-b418-40b0-94e6-723cc9d5f558" targetNamespace="http://schemas.microsoft.com/office/2006/metadata/properties" ma:root="true" ma:fieldsID="94d41058387109d16189b237bba581ef" ns2:_="" ns3:_="" ns4:_="">
    <xsd:import namespace="e6f69fc8-beb7-43d9-a1d3-4607bf206ebf"/>
    <xsd:import namespace="df03ece1-b365-4511-a925-fb8a316b7eb2"/>
    <xsd:import namespace="ab1d97e3-b418-40b0-94e6-723cc9d5f558"/>
    <xsd:element name="properties">
      <xsd:complexType>
        <xsd:sequence>
          <xsd:element name="documentManagement">
            <xsd:complexType>
              <xsd:all>
                <xsd:element ref="ns2:CT_OPF_Section"/>
                <xsd:element ref="ns2:CT_OPF_PolicyGroup"/>
                <xsd:element ref="ns2:CT_OPF_ReviewDate"/>
                <xsd:element ref="ns2:CT_OPF_PolicyRef" minOccurs="0"/>
                <xsd:element ref="ns2:CT_OPF_Nation"/>
                <xsd:element ref="ns3:TaxCatchAll" minOccurs="0"/>
                <xsd:element ref="ns3:TaxCatchAllLabel" minOccurs="0"/>
                <xsd:element ref="ns4:MediaServiceMetadata" minOccurs="0"/>
                <xsd:element ref="ns4:MediaServiceFastMetadata" minOccurs="0"/>
                <xsd:element ref="ns2:CT_OPF_Brand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f69fc8-beb7-43d9-a1d3-4607bf206ebf" elementFormDefault="qualified">
    <xsd:import namespace="http://schemas.microsoft.com/office/2006/documentManagement/types"/>
    <xsd:import namespace="http://schemas.microsoft.com/office/infopath/2007/PartnerControls"/>
    <xsd:element name="CT_OPF_Section" ma:index="2" ma:displayName="Section" ma:format="Dropdown" ma:internalName="CT_OPF_Section">
      <xsd:simpleType>
        <xsd:restriction base="dms:Choice">
          <xsd:enumeration value="Service Management"/>
          <xsd:enumeration value="Adult Care Practice"/>
          <xsd:enumeration value="Children's Care Practice"/>
          <xsd:enumeration value="Care Practices that apply to Children and Adults"/>
          <xsd:enumeration value="Employment Practice"/>
          <xsd:enumeration value="Health and Safety"/>
          <xsd:enumeration value="Governance"/>
          <xsd:enumeration value="Volunteer Management"/>
          <xsd:enumeration value="CTHR Employment Policies"/>
          <xsd:enumeration value="Reports"/>
        </xsd:restriction>
      </xsd:simpleType>
    </xsd:element>
    <xsd:element name="CT_OPF_PolicyGroup" ma:index="3" ma:displayName="Policy Group" ma:format="Dropdown" ma:internalName="CT_OPF_PolicyGroup">
      <xsd:simpleType>
        <xsd:restriction base="dms:Choice">
          <xsd:enumeration value="Data Protection and Subject Access"/>
          <xsd:enumeration value="Personal Care (Adults)"/>
          <xsd:enumeration value="Personal Care (Children)"/>
          <xsd:enumeration value="Personal Care (Adults and Children)"/>
          <xsd:enumeration value="Medication (Adult)"/>
          <xsd:enumeration value="Medication (Children)"/>
          <xsd:enumeration value="Medication (Adults and Children)"/>
          <xsd:enumeration value="Resuscitation (Adults)"/>
          <xsd:enumeration value="Resuscitation (Children)"/>
          <xsd:enumeration value="Safeguarding (Adults)"/>
          <xsd:enumeration value="Safeguarding (Children)"/>
          <xsd:enumeration value="Safeguarding (Adults and Children)"/>
          <xsd:enumeration value="Prevention and Control of Infection"/>
          <xsd:enumeration value="Escort and Transport"/>
          <xsd:enumeration value="Behaviour Management"/>
          <xsd:enumeration value="Autonomy and Independence"/>
          <xsd:enumeration value="Confidentiality and Disclosure"/>
          <xsd:enumeration value="Security of the Home"/>
          <xsd:enumeration value="Financial Protection"/>
          <xsd:enumeration value="Code of Conduct"/>
          <xsd:enumeration value="Disciplinary"/>
          <xsd:enumeration value="Grievance"/>
          <xsd:enumeration value="Sickness Absence"/>
          <xsd:enumeration value="Diversity and Equality"/>
          <xsd:enumeration value="Harassment"/>
          <xsd:enumeration value="Whistleblowing"/>
          <xsd:enumeration value="Conflict of Interest"/>
          <xsd:enumeration value="Alcohol and Illegal Substances"/>
          <xsd:enumeration value="New and Expectant Mothers"/>
          <xsd:enumeration value="Learning and Development"/>
          <xsd:enumeration value="Recruitment"/>
          <xsd:enumeration value="Stress"/>
          <xsd:enumeration value="Health and Safety"/>
          <xsd:enumeration value="Mobility Assistance"/>
          <xsd:enumeration value="Lone Working"/>
          <xsd:enumeration value="Conflict of Interest"/>
          <xsd:enumeration value="Compliments and Complaints"/>
          <xsd:enumeration value="Governance"/>
          <xsd:enumeration value="Employment Contracts"/>
          <xsd:enumeration value="Employment Issues"/>
          <xsd:enumeration value="Reports"/>
        </xsd:restriction>
      </xsd:simpleType>
    </xsd:element>
    <xsd:element name="CT_OPF_ReviewDate" ma:index="4" ma:displayName="Review Date" ma:format="DateOnly" ma:internalName="CT_OPF_ReviewDate">
      <xsd:simpleType>
        <xsd:restriction base="dms:DateTime"/>
      </xsd:simpleType>
    </xsd:element>
    <xsd:element name="CT_OPF_PolicyRef" ma:index="6" nillable="true" ma:displayName="Policy Ref" ma:internalName="CT_OPF_PolicyRef">
      <xsd:simpleType>
        <xsd:restriction base="dms:Text">
          <xsd:maxLength value="255"/>
        </xsd:restriction>
      </xsd:simpleType>
    </xsd:element>
    <xsd:element name="CT_OPF_Nation" ma:index="7" ma:displayName="Applies to:" ma:default="England and Wales" ma:format="Dropdown" ma:internalName="CT_OPF_Nation">
      <xsd:simpleType>
        <xsd:restriction base="dms:Choice">
          <xsd:enumeration value="England and Wales"/>
          <xsd:enumeration value="Wales only"/>
          <xsd:enumeration value="England only"/>
        </xsd:restriction>
      </xsd:simpleType>
    </xsd:element>
    <xsd:element name="CT_OPF_Brand" ma:index="18" nillable="true" ma:displayName="Brand" ma:default="Carers Trust" ma:description="Denotes whether the document is branded for Carers Trust, or dual branded to include the Crossroads logo." ma:format="Dropdown" ma:internalName="CT_OPF_Brand">
      <xsd:simpleType>
        <xsd:restriction base="dms:Choice">
          <xsd:enumeration value="Carers Trust"/>
          <xsd:enumeration value="Dual Branding"/>
        </xsd:restriction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03ece1-b365-4511-a925-fb8a316b7eb2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f996ab7f-d610-45da-b7d5-c466eac059ef}" ma:internalName="TaxCatchAll" ma:showField="CatchAllData" ma:web="e6f69fc8-beb7-43d9-a1d3-4607bf206e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hidden="true" ma:list="{f996ab7f-d610-45da-b7d5-c466eac059ef}" ma:internalName="TaxCatchAllLabel" ma:readOnly="true" ma:showField="CatchAllDataLabel" ma:web="e6f69fc8-beb7-43d9-a1d3-4607bf206e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1d97e3-b418-40b0-94e6-723cc9d5f5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f03ece1-b365-4511-a925-fb8a316b7eb2" xsi:nil="true"/>
    <CT_OPF_PolicyGroup xmlns="e6f69fc8-beb7-43d9-a1d3-4607bf206ebf">Financial Protection</CT_OPF_PolicyGroup>
    <CT_OPF_Nation xmlns="e6f69fc8-beb7-43d9-a1d3-4607bf206ebf">England and Wales</CT_OPF_Nation>
    <CT_OPF_Brand xmlns="e6f69fc8-beb7-43d9-a1d3-4607bf206ebf">Dual Branding</CT_OPF_Brand>
    <CT_OPF_Section xmlns="e6f69fc8-beb7-43d9-a1d3-4607bf206ebf">Care Practices that apply to Children and Adults</CT_OPF_Section>
    <CT_OPF_ReviewDate xmlns="e6f69fc8-beb7-43d9-a1d3-4607bf206ebf">2024-02-13T00:00:00+00:00</CT_OPF_ReviewDate>
    <CT_OPF_PolicyRef xmlns="e6f69fc8-beb7-43d9-a1d3-4607bf206ebf">D07c</CT_OPF_PolicyRef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?mso-contentType ?>
<SharedContentType xmlns="Microsoft.SharePoint.Taxonomy.ContentTypeSync" SourceId="ca591c42-f103-4e94-b0a2-f5c6c6996d84" ContentTypeId="0x0101" PreviousValue="false"/>
</file>

<file path=customXml/itemProps1.xml><?xml version="1.0" encoding="utf-8"?>
<ds:datastoreItem xmlns:ds="http://schemas.openxmlformats.org/officeDocument/2006/customXml" ds:itemID="{5D22C4C7-AB97-4ECB-841E-917C963652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f69fc8-beb7-43d9-a1d3-4607bf206ebf"/>
    <ds:schemaRef ds:uri="df03ece1-b365-4511-a925-fb8a316b7eb2"/>
    <ds:schemaRef ds:uri="ab1d97e3-b418-40b0-94e6-723cc9d5f5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A7141F-A7C2-448B-A3F4-6DB0228CD7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30E6F90-8023-46F4-BE30-D64CD343B796}">
  <ds:schemaRefs>
    <ds:schemaRef ds:uri="http://schemas.microsoft.com/office/2006/metadata/properties"/>
    <ds:schemaRef ds:uri="http://schemas.microsoft.com/office/infopath/2007/PartnerControls"/>
    <ds:schemaRef ds:uri="df03ece1-b365-4511-a925-fb8a316b7eb2"/>
    <ds:schemaRef ds:uri="e6f69fc8-beb7-43d9-a1d3-4607bf206ebf"/>
  </ds:schemaRefs>
</ds:datastoreItem>
</file>

<file path=customXml/itemProps4.xml><?xml version="1.0" encoding="utf-8"?>
<ds:datastoreItem xmlns:ds="http://schemas.openxmlformats.org/officeDocument/2006/customXml" ds:itemID="{928C27BE-B425-467C-8403-C846FB630DE4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E211B797-B593-4AD5-A9C0-9CBFF72C2D26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D9092100-A8B0-4CEF-B0D3-87E3FD51BCD0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3110</Words>
  <Characters>17729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D07c Financial Protection Guidance for Staff</vt:lpstr>
    </vt:vector>
  </TitlesOfParts>
  <Company>Systematric Limited</Company>
  <LinksUpToDate>false</LinksUpToDate>
  <CharactersWithSpaces>20798</CharactersWithSpaces>
  <SharedDoc>false</SharedDoc>
  <HLinks>
    <vt:vector size="72" baseType="variant">
      <vt:variant>
        <vt:i4>983112</vt:i4>
      </vt:variant>
      <vt:variant>
        <vt:i4>33</vt:i4>
      </vt:variant>
      <vt:variant>
        <vt:i4>0</vt:i4>
      </vt:variant>
      <vt:variant>
        <vt:i4>5</vt:i4>
      </vt:variant>
      <vt:variant>
        <vt:lpwstr>http://www.xrds.org.uk/dsweb/View/Collection-2090</vt:lpwstr>
      </vt:variant>
      <vt:variant>
        <vt:lpwstr/>
      </vt:variant>
      <vt:variant>
        <vt:i4>262223</vt:i4>
      </vt:variant>
      <vt:variant>
        <vt:i4>30</vt:i4>
      </vt:variant>
      <vt:variant>
        <vt:i4>0</vt:i4>
      </vt:variant>
      <vt:variant>
        <vt:i4>5</vt:i4>
      </vt:variant>
      <vt:variant>
        <vt:lpwstr>http://www.xrds.org.uk/dsweb/View/Collection-1710</vt:lpwstr>
      </vt:variant>
      <vt:variant>
        <vt:lpwstr/>
      </vt:variant>
      <vt:variant>
        <vt:i4>196673</vt:i4>
      </vt:variant>
      <vt:variant>
        <vt:i4>27</vt:i4>
      </vt:variant>
      <vt:variant>
        <vt:i4>0</vt:i4>
      </vt:variant>
      <vt:variant>
        <vt:i4>5</vt:i4>
      </vt:variant>
      <vt:variant>
        <vt:lpwstr>http://www.xrds.org.uk/dsweb/View/Collection-1968</vt:lpwstr>
      </vt:variant>
      <vt:variant>
        <vt:lpwstr/>
      </vt:variant>
      <vt:variant>
        <vt:i4>131137</vt:i4>
      </vt:variant>
      <vt:variant>
        <vt:i4>24</vt:i4>
      </vt:variant>
      <vt:variant>
        <vt:i4>0</vt:i4>
      </vt:variant>
      <vt:variant>
        <vt:i4>5</vt:i4>
      </vt:variant>
      <vt:variant>
        <vt:lpwstr>http://www.xrds.org.uk/dsweb/View/Collection-1970</vt:lpwstr>
      </vt:variant>
      <vt:variant>
        <vt:lpwstr/>
      </vt:variant>
      <vt:variant>
        <vt:i4>196673</vt:i4>
      </vt:variant>
      <vt:variant>
        <vt:i4>21</vt:i4>
      </vt:variant>
      <vt:variant>
        <vt:i4>0</vt:i4>
      </vt:variant>
      <vt:variant>
        <vt:i4>5</vt:i4>
      </vt:variant>
      <vt:variant>
        <vt:lpwstr>http://www.xrds.org.uk/dsweb/View/Collection-1969</vt:lpwstr>
      </vt:variant>
      <vt:variant>
        <vt:lpwstr/>
      </vt:variant>
      <vt:variant>
        <vt:i4>6815854</vt:i4>
      </vt:variant>
      <vt:variant>
        <vt:i4>18</vt:i4>
      </vt:variant>
      <vt:variant>
        <vt:i4>0</vt:i4>
      </vt:variant>
      <vt:variant>
        <vt:i4>5</vt:i4>
      </vt:variant>
      <vt:variant>
        <vt:lpwstr>http://www.xrds.org.uk/dsweb/Get/Document-10161/DT05 Cash receipt form.doc</vt:lpwstr>
      </vt:variant>
      <vt:variant>
        <vt:lpwstr/>
      </vt:variant>
      <vt:variant>
        <vt:i4>78</vt:i4>
      </vt:variant>
      <vt:variant>
        <vt:i4>15</vt:i4>
      </vt:variant>
      <vt:variant>
        <vt:i4>0</vt:i4>
      </vt:variant>
      <vt:variant>
        <vt:i4>5</vt:i4>
      </vt:variant>
      <vt:variant>
        <vt:lpwstr>http://www.xrds.org.uk/dsweb/View/Collection-662</vt:lpwstr>
      </vt:variant>
      <vt:variant>
        <vt:lpwstr/>
      </vt:variant>
      <vt:variant>
        <vt:i4>589888</vt:i4>
      </vt:variant>
      <vt:variant>
        <vt:i4>12</vt:i4>
      </vt:variant>
      <vt:variant>
        <vt:i4>0</vt:i4>
      </vt:variant>
      <vt:variant>
        <vt:i4>5</vt:i4>
      </vt:variant>
      <vt:variant>
        <vt:lpwstr>http://www.xrds.org.uk/dsweb/View/Collection-885</vt:lpwstr>
      </vt:variant>
      <vt:variant>
        <vt:lpwstr/>
      </vt:variant>
      <vt:variant>
        <vt:i4>131137</vt:i4>
      </vt:variant>
      <vt:variant>
        <vt:i4>9</vt:i4>
      </vt:variant>
      <vt:variant>
        <vt:i4>0</vt:i4>
      </vt:variant>
      <vt:variant>
        <vt:i4>5</vt:i4>
      </vt:variant>
      <vt:variant>
        <vt:lpwstr>http://www.xrds.org.uk/dsweb/View/Collection-1970</vt:lpwstr>
      </vt:variant>
      <vt:variant>
        <vt:lpwstr/>
      </vt:variant>
      <vt:variant>
        <vt:i4>196673</vt:i4>
      </vt:variant>
      <vt:variant>
        <vt:i4>6</vt:i4>
      </vt:variant>
      <vt:variant>
        <vt:i4>0</vt:i4>
      </vt:variant>
      <vt:variant>
        <vt:i4>5</vt:i4>
      </vt:variant>
      <vt:variant>
        <vt:lpwstr>http://www.xrds.org.uk/dsweb/View/Collection-1969</vt:lpwstr>
      </vt:variant>
      <vt:variant>
        <vt:lpwstr/>
      </vt:variant>
      <vt:variant>
        <vt:i4>458817</vt:i4>
      </vt:variant>
      <vt:variant>
        <vt:i4>3</vt:i4>
      </vt:variant>
      <vt:variant>
        <vt:i4>0</vt:i4>
      </vt:variant>
      <vt:variant>
        <vt:i4>5</vt:i4>
      </vt:variant>
      <vt:variant>
        <vt:lpwstr>http://www.xrds.org.uk/dsweb/View/Collection-1923</vt:lpwstr>
      </vt:variant>
      <vt:variant>
        <vt:lpwstr/>
      </vt:variant>
      <vt:variant>
        <vt:i4>458817</vt:i4>
      </vt:variant>
      <vt:variant>
        <vt:i4>0</vt:i4>
      </vt:variant>
      <vt:variant>
        <vt:i4>0</vt:i4>
      </vt:variant>
      <vt:variant>
        <vt:i4>5</vt:i4>
      </vt:variant>
      <vt:variant>
        <vt:lpwstr>http://www.xrds.org.uk/dsweb/View/Collection-1922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D07c Financial Protection Guidance for Staff</dc:title>
  <dc:subject/>
  <dc:creator>Liz Clarkson</dc:creator>
  <cp:keywords/>
  <cp:lastModifiedBy>Mae Flores</cp:lastModifiedBy>
  <cp:revision>3</cp:revision>
  <cp:lastPrinted>2004-10-19T15:33:00Z</cp:lastPrinted>
  <dcterms:created xsi:type="dcterms:W3CDTF">2024-01-03T10:11:00Z</dcterms:created>
  <dcterms:modified xsi:type="dcterms:W3CDTF">2024-03-11T12:31:00Z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MyDocuments">
    <vt:lpwstr>1</vt:lpwstr>
  </property>
  <property fmtid="{D5CDD505-2E9C-101B-9397-08002B2CF9AE}" pid="3" name="ContentTypeId">
    <vt:lpwstr>0x010100E1F4AC89B5290344B809A8A7B2EE9D25003426E9E3C863A24CA8AB11D937DEAB37</vt:lpwstr>
  </property>
</Properties>
</file>